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76" w:lineRule="auto"/>
        <w:jc w:val="center"/>
      </w:pPr>
      <w:r>
        <w:rPr>
          <w:rFonts w:ascii="Times New Roman" w:cs="Times New Roman" w:eastAsia="Times New Roman" w:hAnsi="Times New Roman"/>
          <w:sz w:val="24"/>
          <w:szCs w:val="24"/>
        </w:rPr>
        <w:t xml:space="preserve"/>
      </w:r>
    </w:p>
    <w:p>
      <w:pPr>
        <w:spacing w:after="240" w:before="0" w:line="276" w:lineRule="auto"/>
        <w:jc w:val="center"/>
      </w:pPr>
      <w:r>
        <w:rPr>
          <w:rFonts w:ascii="Times New Roman" w:cs="Times New Roman" w:eastAsia="Times New Roman" w:hAnsi="Times New Roman"/>
          <w:b/>
          <w:bCs/>
          <w:sz w:val="32"/>
          <w:szCs w:val="32"/>
        </w:rPr>
        <w:t xml:space="preserve">DESIGN AND DEVELOPMENT OF A TRAFFIC SIGNAL CONTROL OPERATING SYSTEM FOR SMART JUNCTION MANAGEMENT</w:t>
      </w:r>
    </w:p>
    <w:p>
      <w:pPr>
        <w:spacing w:after="60" w:before="0" w:line="276" w:lineRule="auto"/>
        <w:jc w:val="center"/>
      </w:pPr>
      <w:r>
        <w:rPr>
          <w:rFonts w:ascii="Times New Roman" w:cs="Times New Roman" w:eastAsia="Times New Roman" w:hAnsi="Times New Roman"/>
          <w:i/>
          <w:iCs/>
          <w:sz w:val="24"/>
          <w:szCs w:val="24"/>
        </w:rPr>
        <w:t xml:space="preserve">OS-Based Traffic Signal Management System</w:t>
      </w:r>
    </w:p>
    <w:p>
      <w:pPr>
        <w:spacing w:after="480" w:before="0" w:line="276" w:lineRule="auto"/>
        <w:jc w:val="center"/>
      </w:pPr>
      <w:r>
        <w:rPr>
          <w:rFonts w:ascii="Times New Roman" w:cs="Times New Roman" w:eastAsia="Times New Roman" w:hAnsi="Times New Roman"/>
          <w:i/>
          <w:iCs/>
          <w:sz w:val="24"/>
          <w:szCs w:val="24"/>
        </w:rPr>
        <w:t xml:space="preserve">Using Process Management, Priority &amp; Round-Robin Scheduling, Synchronization, and IPC for Efficient Traffic Control</w:t>
      </w:r>
    </w:p>
    <w:p>
      <w:pPr>
        <w:spacing w:after="60" w:before="0" w:line="276" w:lineRule="auto"/>
        <w:jc w:val="center"/>
      </w:pPr>
      <w:r>
        <w:rPr>
          <w:rFonts w:ascii="Times New Roman" w:cs="Times New Roman" w:eastAsia="Times New Roman" w:hAnsi="Times New Roman"/>
          <w:b/>
          <w:bCs/>
          <w:sz w:val="28"/>
          <w:szCs w:val="28"/>
        </w:rPr>
        <w:t xml:space="preserve">OPERATING SYSTEMS – MINI PROJECT REPORT</w:t>
      </w:r>
    </w:p>
    <w:p>
      <w:pPr>
        <w:spacing w:after="360" w:before="0" w:line="276" w:lineRule="auto"/>
        <w:jc w:val="center"/>
      </w:pPr>
      <w:r>
        <w:rPr>
          <w:rFonts w:ascii="Times New Roman" w:cs="Times New Roman" w:eastAsia="Times New Roman" w:hAnsi="Times New Roman"/>
          <w:b/>
          <w:bCs/>
          <w:sz w:val="28"/>
          <w:szCs w:val="28"/>
        </w:rPr>
        <w:t xml:space="preserve">A MINI-PROJECT REPORT</w:t>
      </w:r>
    </w:p>
    <w:p>
      <w:pPr>
        <w:spacing w:after="120" w:before="0" w:line="276" w:lineRule="auto"/>
        <w:jc w:val="center"/>
      </w:pPr>
      <w:r>
        <w:rPr>
          <w:rFonts w:ascii="Times New Roman" w:cs="Times New Roman" w:eastAsia="Times New Roman" w:hAnsi="Times New Roman"/>
          <w:i/>
          <w:iCs/>
          <w:sz w:val="24"/>
          <w:szCs w:val="24"/>
        </w:rPr>
        <w:t xml:space="preserve">Submitted By</w:t>
      </w:r>
    </w:p>
    <w:p>
      <w:pPr>
        <w:spacing w:after="80" w:before="0" w:line="276" w:lineRule="auto"/>
        <w:jc w:val="center"/>
      </w:pPr>
      <w:r>
        <w:rPr>
          <w:rFonts w:ascii="Times New Roman" w:cs="Times New Roman" w:eastAsia="Times New Roman" w:hAnsi="Times New Roman"/>
          <w:b/>
          <w:bCs/>
          <w:sz w:val="24"/>
          <w:szCs w:val="24"/>
        </w:rPr>
        <w:t xml:space="preserve">JITENDAR DHARIWAL V [RA2511026020183]</w:t>
      </w:r>
    </w:p>
    <w:p>
      <w:pPr>
        <w:spacing w:after="80" w:before="0" w:line="276" w:lineRule="auto"/>
        <w:jc w:val="center"/>
      </w:pPr>
      <w:r>
        <w:rPr>
          <w:rFonts w:ascii="Times New Roman" w:cs="Times New Roman" w:eastAsia="Times New Roman" w:hAnsi="Times New Roman"/>
          <w:b/>
          <w:bCs/>
          <w:sz w:val="24"/>
          <w:szCs w:val="24"/>
        </w:rPr>
        <w:t xml:space="preserve">ADI SURIYA S [RA2511026020176]</w:t>
      </w:r>
    </w:p>
    <w:p>
      <w:pPr>
        <w:spacing w:after="0" w:before="240" w:line="276" w:lineRule="auto"/>
        <w:jc w:val="center"/>
      </w:pPr>
      <w:r>
        <w:rPr>
          <w:rFonts w:ascii="Times New Roman" w:cs="Times New Roman" w:eastAsia="Times New Roman" w:hAnsi="Times New Roman"/>
          <w:i/>
          <w:iCs/>
          <w:sz w:val="24"/>
          <w:szCs w:val="24"/>
        </w:rPr>
        <w:t xml:space="preserve">in partial fulfilment for the award of the degree</w:t>
      </w:r>
    </w:p>
    <w:p>
      <w:pPr>
        <w:spacing w:after="0" w:before="0" w:line="276" w:lineRule="auto"/>
        <w:jc w:val="center"/>
      </w:pPr>
      <w:r>
        <w:rPr>
          <w:rFonts w:ascii="Times New Roman" w:cs="Times New Roman" w:eastAsia="Times New Roman" w:hAnsi="Times New Roman"/>
          <w:i/>
          <w:iCs/>
          <w:sz w:val="24"/>
          <w:szCs w:val="24"/>
        </w:rPr>
        <w:t xml:space="preserve">of</w:t>
      </w:r>
    </w:p>
    <w:p>
      <w:pPr>
        <w:spacing w:after="0" w:before="0" w:line="276" w:lineRule="auto"/>
        <w:jc w:val="center"/>
      </w:pPr>
      <w:r>
        <w:rPr>
          <w:rFonts w:ascii="Times New Roman" w:cs="Times New Roman" w:eastAsia="Times New Roman" w:hAnsi="Times New Roman"/>
          <w:b/>
          <w:bCs/>
          <w:sz w:val="24"/>
          <w:szCs w:val="24"/>
        </w:rPr>
        <w:t xml:space="preserve">BACHELOR OF TECHNOLOGY</w:t>
      </w:r>
    </w:p>
    <w:p>
      <w:pPr>
        <w:spacing w:after="0" w:before="0" w:line="276" w:lineRule="auto"/>
        <w:jc w:val="center"/>
      </w:pPr>
      <w:r>
        <w:rPr>
          <w:rFonts w:ascii="Times New Roman" w:cs="Times New Roman" w:eastAsia="Times New Roman" w:hAnsi="Times New Roman"/>
          <w:i/>
          <w:iCs/>
          <w:sz w:val="24"/>
          <w:szCs w:val="24"/>
        </w:rPr>
        <w:t xml:space="preserve">in</w:t>
      </w:r>
    </w:p>
    <w:p>
      <w:pPr>
        <w:spacing w:after="0" w:before="0" w:line="276" w:lineRule="auto"/>
        <w:jc w:val="center"/>
      </w:pPr>
      <w:r>
        <w:rPr>
          <w:rFonts w:ascii="Times New Roman" w:cs="Times New Roman" w:eastAsia="Times New Roman" w:hAnsi="Times New Roman"/>
          <w:b/>
          <w:bCs/>
          <w:sz w:val="24"/>
          <w:szCs w:val="24"/>
        </w:rPr>
        <w:t xml:space="preserve">ARTIFICIAL INTELLIGENCE AND MACHINE LEARNING</w:t>
      </w:r>
    </w:p>
    <w:p>
      <w:pPr>
        <w:spacing w:after="0" w:before="0" w:line="276" w:lineRule="auto"/>
        <w:jc w:val="center"/>
      </w:pPr>
      <w:r>
        <w:rPr>
          <w:rFonts w:ascii="Times New Roman" w:cs="Times New Roman" w:eastAsia="Times New Roman" w:hAnsi="Times New Roman"/>
          <w:i/>
          <w:iCs/>
          <w:sz w:val="24"/>
          <w:szCs w:val="24"/>
        </w:rPr>
        <w:t xml:space="preserve">of</w:t>
      </w:r>
    </w:p>
    <w:p>
      <w:pPr>
        <w:spacing w:after="240" w:before="0" w:line="276" w:lineRule="auto"/>
        <w:jc w:val="center"/>
      </w:pPr>
      <w:r>
        <w:rPr>
          <w:rFonts w:ascii="Times New Roman" w:cs="Times New Roman" w:eastAsia="Times New Roman" w:hAnsi="Times New Roman"/>
          <w:b/>
          <w:bCs/>
          <w:sz w:val="24"/>
          <w:szCs w:val="24"/>
        </w:rPr>
        <w:t xml:space="preserve">FACULTY OF ENGINEERING AND TECHNOLOGY</w:t>
      </w:r>
    </w:p>
    <w:p>
      <w:pPr>
        <w:spacing w:after="240" w:before="120"/>
        <w:jc w:val="center"/>
      </w:pPr>
      <w:r>
        <w:drawing>
          <wp:inline distT="0" distB="0" distL="0" distR="0">
            <wp:extent cx="24765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1200150"/>
                    </a:xfrm>
                    <a:prstGeom prst="rect">
                      <a:avLst/>
                    </a:prstGeom>
                  </pic:spPr>
                </pic:pic>
              </a:graphicData>
            </a:graphic>
          </wp:inline>
        </w:drawing>
      </w:r>
    </w:p>
    <w:p>
      <w:pPr>
        <w:spacing w:after="60" w:before="0" w:line="276" w:lineRule="auto"/>
        <w:jc w:val="center"/>
      </w:pPr>
      <w:r>
        <w:rPr>
          <w:rFonts w:ascii="Times New Roman" w:cs="Times New Roman" w:eastAsia="Times New Roman" w:hAnsi="Times New Roman"/>
          <w:b/>
          <w:bCs/>
          <w:sz w:val="24"/>
          <w:szCs w:val="24"/>
        </w:rPr>
        <w:t xml:space="preserve">SRM INSTITUTE OF SCIENCE AND TECHNOLOGY</w:t>
      </w:r>
    </w:p>
    <w:p>
      <w:pPr>
        <w:spacing w:after="360" w:before="0" w:line="276" w:lineRule="auto"/>
        <w:jc w:val="center"/>
      </w:pPr>
      <w:r>
        <w:rPr>
          <w:rFonts w:ascii="Times New Roman" w:cs="Times New Roman" w:eastAsia="Times New Roman" w:hAnsi="Times New Roman"/>
          <w:b/>
          <w:bCs/>
          <w:sz w:val="24"/>
          <w:szCs w:val="24"/>
        </w:rPr>
        <w:t xml:space="preserve">RAMAPURAM CAMPUS, CHENNAI-600089</w:t>
      </w:r>
    </w:p>
    <w:p>
      <w:pPr>
        <w:spacing w:after="60" w:before="0" w:line="276" w:lineRule="auto"/>
        <w:jc w:val="center"/>
      </w:pPr>
      <w:r>
        <w:rPr>
          <w:rFonts w:ascii="Times New Roman" w:cs="Times New Roman" w:eastAsia="Times New Roman" w:hAnsi="Times New Roman"/>
          <w:b/>
          <w:bCs/>
          <w:sz w:val="24"/>
          <w:szCs w:val="24"/>
        </w:rPr>
        <w:t xml:space="preserve">ACADEMIC YEAR 2026–27</w:t>
      </w:r>
    </w:p>
    <w:p>
      <w:pPr>
        <w:spacing w:after="0" w:before="0" w:line="276" w:lineRule="auto"/>
        <w:jc w:val="center"/>
      </w:pPr>
      <w:r>
        <w:rPr>
          <w:rFonts w:ascii="Times New Roman" w:cs="Times New Roman" w:eastAsia="Times New Roman" w:hAnsi="Times New Roman"/>
          <w:b/>
          <w:bCs/>
          <w:sz w:val="24"/>
          <w:szCs w:val="24"/>
        </w:rPr>
        <w:t xml:space="preserve">OCTOBER 2026</w:t>
      </w:r>
    </w:p>
    <w:p>
      <w:pPr>
        <w:sectPr>
          <w:footerReference w:type="default" r:id="rId7"/>
          <w:pgSz w:w="11906" w:h="16838" w:orient="portrait"/>
          <w:pgMar w:top="1440" w:right="1134" w:bottom="1440" w:left="1417" w:header="567" w:footer="567" w:gutter="0"/>
          <w:pgNumType/>
          <w:docGrid w:linePitch="360"/>
        </w:sectPr>
      </w:pPr>
    </w:p>
    <w:p>
      <w:pPr>
        <w:spacing w:after="60" w:before="0" w:line="276" w:lineRule="auto"/>
        <w:jc w:val="center"/>
      </w:pPr>
      <w:r>
        <w:rPr>
          <w:rFonts w:ascii="Times New Roman" w:cs="Times New Roman" w:eastAsia="Times New Roman" w:hAnsi="Times New Roman"/>
          <w:b/>
          <w:bCs/>
          <w:sz w:val="28"/>
          <w:szCs w:val="28"/>
        </w:rPr>
        <w:t xml:space="preserve">SRM INSTITUTE OF SCIENCE AND TECHNOLOGY</w:t>
      </w:r>
    </w:p>
    <w:p>
      <w:pPr>
        <w:spacing w:after="60" w:before="0" w:line="276" w:lineRule="auto"/>
        <w:jc w:val="center"/>
      </w:pPr>
      <w:r>
        <w:rPr>
          <w:rFonts w:ascii="Times New Roman" w:cs="Times New Roman" w:eastAsia="Times New Roman" w:hAnsi="Times New Roman"/>
          <w:b/>
          <w:bCs/>
          <w:sz w:val="24"/>
          <w:szCs w:val="24"/>
        </w:rPr>
        <w:t xml:space="preserve">(Deemed to be University U/S 3 of UGC Act, 1956)</w:t>
      </w:r>
    </w:p>
    <w:p>
      <w:pPr>
        <w:spacing w:after="360" w:before="0" w:line="276" w:lineRule="auto"/>
        <w:jc w:val="center"/>
      </w:pPr>
      <w:r>
        <w:rPr>
          <w:rFonts w:ascii="Times New Roman" w:cs="Times New Roman" w:eastAsia="Times New Roman" w:hAnsi="Times New Roman"/>
          <w:b/>
          <w:bCs/>
          <w:sz w:val="28"/>
          <w:szCs w:val="28"/>
        </w:rPr>
        <w:t xml:space="preserve">BONAFIDE CERTIFICATE</w:t>
      </w:r>
    </w:p>
    <w:p>
      <w:pPr>
        <w:spacing w:after="960" w:before="0" w:line="360" w:lineRule="auto"/>
        <w:jc w:val="both"/>
      </w:pPr>
      <w:r>
        <w:rPr>
          <w:rFonts w:ascii="Times New Roman" w:cs="Times New Roman" w:eastAsia="Times New Roman" w:hAnsi="Times New Roman"/>
          <w:sz w:val="24"/>
          <w:szCs w:val="24"/>
        </w:rPr>
        <w:t xml:space="preserve">Certified that this mini project report titled </w:t>
      </w:r>
      <w:r>
        <w:rPr>
          <w:rFonts w:ascii="Times New Roman" w:cs="Times New Roman" w:eastAsia="Times New Roman" w:hAnsi="Times New Roman"/>
          <w:b/>
          <w:bCs/>
          <w:sz w:val="24"/>
          <w:szCs w:val="24"/>
        </w:rPr>
        <w:t xml:space="preserve">“DESIGN AND DEVELOPMENT OF A TRAFFIC SIGNAL CONTROL OPERATING SYSTEM FOR SMART JUNCTION MANAGEMENT”</w:t>
      </w:r>
      <w:r>
        <w:rPr>
          <w:rFonts w:ascii="Times New Roman" w:cs="Times New Roman" w:eastAsia="Times New Roman" w:hAnsi="Times New Roman"/>
          <w:sz w:val="24"/>
          <w:szCs w:val="24"/>
        </w:rPr>
        <w:t xml:space="preserve"> is the bonafide work of </w:t>
      </w:r>
      <w:r>
        <w:rPr>
          <w:rFonts w:ascii="Times New Roman" w:cs="Times New Roman" w:eastAsia="Times New Roman" w:hAnsi="Times New Roman"/>
          <w:b/>
          <w:bCs/>
          <w:sz w:val="24"/>
          <w:szCs w:val="24"/>
        </w:rPr>
        <w:t xml:space="preserve">“JITENDAR DHARIWAL V [RA2511026020183] and ADI SURIYA S [RA2511026020176]”</w:t>
      </w:r>
      <w:r>
        <w:rPr>
          <w:rFonts w:ascii="Times New Roman" w:cs="Times New Roman" w:eastAsia="Times New Roman" w:hAnsi="Times New Roman"/>
          <w:sz w:val="24"/>
          <w:szCs w:val="24"/>
        </w:rPr>
        <w:t xml:space="preserve"> who carried out the project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pPr>
        <w:spacing w:after="240" w:before="0" w:line="360" w:lineRule="auto"/>
        <w:jc w:val="right"/>
      </w:pPr>
      <w:r>
        <w:rPr>
          <w:rFonts w:ascii="Times New Roman" w:cs="Times New Roman" w:eastAsia="Times New Roman" w:hAnsi="Times New Roman"/>
          <w:b/>
          <w:bCs/>
          <w:sz w:val="24"/>
          <w:szCs w:val="24"/>
        </w:rPr>
        <w:t xml:space="preserve">SIGNATURE</w:t>
      </w:r>
    </w:p>
    <w:p>
      <w:pPr>
        <w:spacing w:after="0" w:before="0" w:line="360" w:lineRule="auto"/>
        <w:jc w:val="right"/>
      </w:pPr>
      <w:r>
        <w:rPr>
          <w:rFonts w:ascii="Times New Roman" w:cs="Times New Roman" w:eastAsia="Times New Roman" w:hAnsi="Times New Roman"/>
          <w:b/>
          <w:bCs/>
          <w:sz w:val="24"/>
          <w:szCs w:val="24"/>
        </w:rPr>
        <w:t xml:space="preserve">Ms. Judy Flavia</w:t>
      </w:r>
    </w:p>
    <w:p>
      <w:pPr>
        <w:spacing w:after="0" w:before="0" w:line="360" w:lineRule="auto"/>
        <w:jc w:val="right"/>
      </w:pPr>
      <w:r>
        <w:rPr>
          <w:rFonts w:ascii="Times New Roman" w:cs="Times New Roman" w:eastAsia="Times New Roman" w:hAnsi="Times New Roman"/>
          <w:b/>
          <w:bCs/>
          <w:sz w:val="24"/>
          <w:szCs w:val="24"/>
        </w:rPr>
        <w:t xml:space="preserve">Professor</w:t>
      </w:r>
    </w:p>
    <w:p>
      <w:pPr>
        <w:spacing w:after="0" w:before="0" w:line="360" w:lineRule="auto"/>
        <w:jc w:val="right"/>
      </w:pPr>
      <w:r>
        <w:rPr>
          <w:rFonts w:ascii="Times New Roman" w:cs="Times New Roman" w:eastAsia="Times New Roman" w:hAnsi="Times New Roman"/>
          <w:sz w:val="24"/>
          <w:szCs w:val="24"/>
        </w:rPr>
        <w:t xml:space="preserve">SRM Institute of Science and Technology, Ramapuram, Chennai.</w:t>
      </w:r>
    </w:p>
    <w:p>
      <w:pPr>
        <w:spacing w:after="0" w:before="0"/>
      </w:pPr>
      <w:r>
        <w:br w:type="page"/>
      </w:r>
    </w:p>
    <w:p>
      <w:pPr>
        <w:spacing w:after="60" w:before="0" w:line="276" w:lineRule="auto"/>
        <w:jc w:val="center"/>
      </w:pPr>
      <w:r>
        <w:rPr>
          <w:rFonts w:ascii="Times New Roman" w:cs="Times New Roman" w:eastAsia="Times New Roman" w:hAnsi="Times New Roman"/>
          <w:b/>
          <w:bCs/>
          <w:sz w:val="28"/>
          <w:szCs w:val="28"/>
        </w:rPr>
        <w:t xml:space="preserve">SRM INSTITUTE OF SCIENCE AND TECHNOLOGY</w:t>
      </w:r>
    </w:p>
    <w:p>
      <w:pPr>
        <w:spacing w:after="360" w:before="0" w:line="276" w:lineRule="auto"/>
        <w:jc w:val="center"/>
      </w:pPr>
      <w:r>
        <w:rPr>
          <w:rFonts w:ascii="Times New Roman" w:cs="Times New Roman" w:eastAsia="Times New Roman" w:hAnsi="Times New Roman"/>
          <w:b/>
          <w:bCs/>
          <w:sz w:val="28"/>
          <w:szCs w:val="28"/>
        </w:rPr>
        <w:t xml:space="preserve">RAMAPURAM, CHENNAI -600089</w:t>
      </w:r>
    </w:p>
    <w:p>
      <w:pPr>
        <w:spacing w:after="240" w:before="0" w:line="276" w:lineRule="auto"/>
        <w:jc w:val="center"/>
      </w:pPr>
      <w:r>
        <w:rPr>
          <w:rFonts w:ascii="Times New Roman" w:cs="Times New Roman" w:eastAsia="Times New Roman" w:hAnsi="Times New Roman"/>
          <w:b/>
          <w:bCs/>
          <w:sz w:val="28"/>
          <w:szCs w:val="28"/>
        </w:rPr>
        <w:t xml:space="preserve">DECLARATION</w:t>
      </w:r>
    </w:p>
    <w:p>
      <w:pPr>
        <w:spacing w:after="720" w:before="0" w:line="360" w:lineRule="auto"/>
        <w:jc w:val="both"/>
      </w:pPr>
      <w:r>
        <w:rPr>
          <w:rFonts w:ascii="Times New Roman" w:cs="Times New Roman" w:eastAsia="Times New Roman" w:hAnsi="Times New Roman"/>
          <w:sz w:val="24"/>
          <w:szCs w:val="24"/>
        </w:rPr>
        <w:t xml:space="preserve">We hereby declare that the entire work contained in this mini project report titled </w:t>
      </w:r>
      <w:r>
        <w:rPr>
          <w:rFonts w:ascii="Times New Roman" w:cs="Times New Roman" w:eastAsia="Times New Roman" w:hAnsi="Times New Roman"/>
          <w:b/>
          <w:bCs/>
          <w:sz w:val="24"/>
          <w:szCs w:val="24"/>
        </w:rPr>
        <w:t xml:space="preserve">“DESIGN AND DEVELOPMENT OF A TRAFFIC SIGNAL CONTROL OPERATING SYSTEM FOR SMART JUNCTION MANAGEMENT”</w:t>
      </w:r>
      <w:r>
        <w:rPr>
          <w:rFonts w:ascii="Times New Roman" w:cs="Times New Roman" w:eastAsia="Times New Roman" w:hAnsi="Times New Roman"/>
          <w:sz w:val="24"/>
          <w:szCs w:val="24"/>
        </w:rPr>
        <w:t xml:space="preserve"> has been carried out by </w:t>
      </w:r>
      <w:r>
        <w:rPr>
          <w:rFonts w:ascii="Times New Roman" w:cs="Times New Roman" w:eastAsia="Times New Roman" w:hAnsi="Times New Roman"/>
          <w:b/>
          <w:bCs/>
          <w:sz w:val="24"/>
          <w:szCs w:val="24"/>
        </w:rPr>
        <w:t xml:space="preserve">JITENDAR DHARIWAL V [RA2511026020183]</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ADI SURIYA S [RA2511026020176]</w:t>
      </w:r>
      <w:r>
        <w:rPr>
          <w:rFonts w:ascii="Times New Roman" w:cs="Times New Roman" w:eastAsia="Times New Roman" w:hAnsi="Times New Roman"/>
          <w:sz w:val="24"/>
          <w:szCs w:val="24"/>
        </w:rPr>
        <w:t xml:space="preserve"> at SRM Institute of Science and Technology, Ramapuram, Chennai - 600089, under the guidance of Ms. Judy Flavia, Extension Professor, Department of Computer Science and Engineering.</w:t>
      </w:r>
    </w:p>
    <w:p>
      <w:pPr>
        <w:spacing w:after="120" w:before="0" w:line="360" w:lineRule="auto"/>
        <w:jc w:val="left"/>
      </w:pPr>
      <w:r>
        <w:rPr>
          <w:rFonts w:ascii="Times New Roman" w:cs="Times New Roman" w:eastAsia="Times New Roman" w:hAnsi="Times New Roman"/>
          <w:b/>
          <w:bCs/>
          <w:sz w:val="24"/>
          <w:szCs w:val="24"/>
        </w:rPr>
        <w:t xml:space="preserve">Place: Chennai</w:t>
      </w:r>
    </w:p>
    <w:p>
      <w:pPr>
        <w:spacing w:after="0" w:before="0" w:line="360" w:lineRule="auto"/>
        <w:jc w:val="left"/>
      </w:pPr>
      <w:r>
        <w:rPr>
          <w:rFonts w:ascii="Times New Roman" w:cs="Times New Roman" w:eastAsia="Times New Roman" w:hAnsi="Times New Roman"/>
          <w:b/>
          <w:bCs/>
          <w:sz w:val="24"/>
          <w:szCs w:val="24"/>
        </w:rPr>
        <w:t xml:space="preserve">Date:</w:t>
      </w:r>
    </w:p>
    <w:p>
      <w:pPr>
        <w:spacing w:after="0" w:before="0"/>
      </w:pPr>
      <w:r>
        <w:br w:type="page"/>
      </w:r>
    </w:p>
    <w:p>
      <w:pPr>
        <w:spacing w:after="240" w:before="0" w:line="276" w:lineRule="auto"/>
        <w:jc w:val="center"/>
      </w:pPr>
      <w:r>
        <w:rPr>
          <w:rFonts w:ascii="Times New Roman" w:cs="Times New Roman" w:eastAsia="Times New Roman" w:hAnsi="Times New Roman"/>
          <w:b/>
          <w:bCs/>
          <w:sz w:val="28"/>
          <w:szCs w:val="28"/>
        </w:rPr>
        <w:t xml:space="preserve">ABSTRACT</w:t>
      </w:r>
    </w:p>
    <w:p>
      <w:pPr>
        <w:spacing w:after="120" w:before="0" w:line="360" w:lineRule="auto"/>
        <w:jc w:val="both"/>
      </w:pPr>
      <w:r>
        <w:rPr>
          <w:rFonts w:ascii="Times New Roman" w:cs="Times New Roman" w:eastAsia="Times New Roman" w:hAnsi="Times New Roman"/>
          <w:sz w:val="24"/>
          <w:szCs w:val="24"/>
        </w:rPr>
        <w:t xml:space="preserve">This project designs and implements an operating system–based traffic signal management system, the Traffic Signal Control Operating System (TSCOS). Each traffic approach (North, South, East, West) is modelled as a process that competes for a shared resource, the green signal, which is analogous to CPU time. Classical OS concepts such as priority scheduling, round-robin scheduling, mutual exclusion, process control blocks, finite state machines and inter-process communication (IPC) are used to control the junction safely and efficiently.</w:t>
      </w:r>
    </w:p>
    <w:p>
      <w:pPr>
        <w:spacing w:after="120" w:before="0" w:line="360" w:lineRule="auto"/>
        <w:jc w:val="both"/>
      </w:pPr>
      <w:r>
        <w:rPr>
          <w:rFonts w:ascii="Times New Roman" w:cs="Times New Roman" w:eastAsia="Times New Roman" w:hAnsi="Times New Roman"/>
          <w:sz w:val="24"/>
          <w:szCs w:val="24"/>
        </w:rPr>
        <w:t xml:space="preserve">TSCOS supports five use cases: emergency vehicle priority, pedestrian crossing mode, rush-hour timing adjustment, manual police override, and a round-robin fallback when traffic is balanced. A 22-step control algorithm with a strict priority order (Manual &gt; Emergency &gt; Pedestrian &gt; Adaptive density &gt; Round-Robin) governs every decision. A working C simulation using POSIX threads and mutex locks was developed and executed; its output verifies that the correct mode is selected in each scenario and that two approaches are never green at the same time. The project shows how core OS principles can be applied to embedded, real-time, safety-critical systems in smart cities.</w:t>
      </w:r>
    </w:p>
    <w:p>
      <w:pPr>
        <w:spacing w:after="120" w:before="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Operating System, Traffic Signal Control, Priority Scheduling, Round-Robin, Mutual Exclusion, IPC, Emergency Preemption, Smart Junction</w:t>
      </w:r>
    </w:p>
    <w:p>
      <w:pPr>
        <w:spacing w:after="0" w:before="0"/>
      </w:pPr>
      <w:r>
        <w:br w:type="page"/>
      </w:r>
    </w:p>
    <w:p>
      <w:pPr>
        <w:spacing w:after="240" w:before="0" w:line="276" w:lineRule="auto"/>
        <w:jc w:val="center"/>
      </w:pPr>
      <w:r>
        <w:rPr>
          <w:rFonts w:ascii="Times New Roman" w:cs="Times New Roman" w:eastAsia="Times New Roman" w:hAnsi="Times New Roman"/>
          <w:b/>
          <w:bCs/>
          <w:sz w:val="28"/>
          <w:szCs w:val="28"/>
        </w:rPr>
        <w:t xml:space="preserve">TABLE OF CONTENTS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100"/>
        <w:gridCol w:w="6955"/>
        <w:gridCol w:w="1300"/>
      </w:tblGrid>
      <w:tr>
        <w:trPr>
          <w:tblHeader/>
        </w:trPr>
        <w:tc>
          <w:tcPr>
            <w:tcW w:type="dxa" w:w="1100"/>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tcPr>
          <w:p>
            <w:pPr>
              <w:spacing w:after="40" w:before="40" w:line="264"/>
              <w:jc w:val="center"/>
            </w:pPr>
            <w:r>
              <w:rPr>
                <w:rFonts w:ascii="Times New Roman" w:cs="Times New Roman" w:eastAsia="Times New Roman" w:hAnsi="Times New Roman"/>
                <w:b/>
                <w:bCs/>
                <w:sz w:val="22"/>
                <w:szCs w:val="22"/>
              </w:rPr>
              <w:t xml:space="preserve">Chapter No.</w:t>
            </w:r>
          </w:p>
        </w:tc>
        <w:tc>
          <w:tcPr>
            <w:tcW w:type="dxa" w:w="6955"/>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tcPr>
          <w:p>
            <w:pPr>
              <w:spacing w:after="40" w:before="40" w:line="264"/>
              <w:jc w:val="center"/>
            </w:pPr>
            <w:r>
              <w:rPr>
                <w:rFonts w:ascii="Times New Roman" w:cs="Times New Roman" w:eastAsia="Times New Roman" w:hAnsi="Times New Roman"/>
                <w:b/>
                <w:bCs/>
                <w:sz w:val="22"/>
                <w:szCs w:val="22"/>
              </w:rPr>
              <w:t xml:space="preserve">Title</w:t>
            </w:r>
          </w:p>
        </w:tc>
        <w:tc>
          <w:tcPr>
            <w:tcW w:type="dxa" w:w="1300"/>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tcPr>
          <w:p>
            <w:pPr>
              <w:spacing w:after="40" w:before="40" w:line="264"/>
              <w:jc w:val="center"/>
            </w:pPr>
            <w:r>
              <w:rPr>
                <w:rFonts w:ascii="Times New Roman" w:cs="Times New Roman" w:eastAsia="Times New Roman" w:hAnsi="Times New Roman"/>
                <w:b/>
                <w:bCs/>
                <w:sz w:val="22"/>
                <w:szCs w:val="22"/>
              </w:rPr>
              <w:t xml:space="preserve">Page No.</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bCs/>
                <w:sz w:val="22"/>
                <w:szCs w:val="22"/>
              </w:rPr>
              <w:t xml:space="preserve">ABSTRACT</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iv</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bCs/>
                <w:sz w:val="22"/>
                <w:szCs w:val="22"/>
              </w:rPr>
              <w:t xml:space="preserve">LIST OF FIGURES</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vii</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bCs/>
                <w:sz w:val="22"/>
                <w:szCs w:val="22"/>
              </w:rPr>
              <w:t xml:space="preserve">LIST OF TABLES</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vii</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bCs/>
                <w:sz w:val="22"/>
                <w:szCs w:val="22"/>
              </w:rPr>
              <w:t xml:space="preserve">LIST OF ABBREVIATIONS</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viii</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1</w:t>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bCs/>
                <w:sz w:val="22"/>
                <w:szCs w:val="22"/>
              </w:rPr>
              <w:t xml:space="preserve">INTRODUCTION</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1</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1.1 Background</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1</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1.2 Problem Statement</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1</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1.3 Motivation: Traffic Control as an OS Problem</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1</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2</w:t>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bCs/>
                <w:sz w:val="22"/>
                <w:szCs w:val="22"/>
              </w:rPr>
              <w:t xml:space="preserve">OBJECTIVES</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2</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3</w:t>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bCs/>
                <w:sz w:val="22"/>
                <w:szCs w:val="22"/>
              </w:rPr>
              <w:t xml:space="preserve">PROJECT SCOPE, CONSTRAINTS AND ASSUMPTIONS</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3</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3.1 In-Scope Deliverables</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3</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3.2 Out of Scope (Non-Goals)</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3</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3.3 Technical Constraints and Assumptions</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4</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4</w:t>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bCs/>
                <w:sz w:val="22"/>
                <w:szCs w:val="22"/>
              </w:rPr>
              <w:t xml:space="preserve">SYSTEM ARCHITECTURE AND OS CONCEPT MAPPING</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5</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4.1 OS Concepts Mapped to Traffic Control</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5</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4.2 High-Level Architecture</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5</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4.3 Process Control Block</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6</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5</w:t>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bCs/>
                <w:sz w:val="22"/>
                <w:szCs w:val="22"/>
              </w:rPr>
              <w:t xml:space="preserve">CONTROL ALGORITHM AND SCHEDULING POLICY</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7</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5.1 The 22-Step Algorithm</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7</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5.2 Priority Order</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7</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5.3 Dynamic Green-Time Calculation</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8</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5.4 Signal Phase State Machine</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9</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6</w:t>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bCs/>
                <w:sz w:val="22"/>
                <w:szCs w:val="22"/>
              </w:rPr>
              <w:t xml:space="preserve">USE CASES IN DETAIL</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10</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6.1 Emergency Vehicle Priority</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10</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6.2 Pedestrian Crossing Mode</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10</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6.3 Rush-Hour Timing Adjustment</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10</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6.4 Manual Override for Police Control</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11</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6.5 Round-Robin Fallback When Traffic Is Equal</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11</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7</w:t>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bCs/>
                <w:sz w:val="22"/>
                <w:szCs w:val="22"/>
              </w:rPr>
              <w:t xml:space="preserve">SYNCHRONIZATION AND SAFETY</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12</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7.1 Implementation Mechanisms</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12</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7.2 Sensor Failure Handling</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12</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8</w:t>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bCs/>
                <w:sz w:val="22"/>
                <w:szCs w:val="22"/>
              </w:rPr>
              <w:t xml:space="preserve">INTER-PROCESS COMMUNICATION (IPC) DESIGN</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13</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8.1 Shared-Memory Structure</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13</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8.2 Message Examples</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13</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9</w:t>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bCs/>
                <w:sz w:val="22"/>
                <w:szCs w:val="22"/>
              </w:rPr>
              <w:t xml:space="preserve">HARDWARE DESIGN AND INTERFACING</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14</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9.1 Components</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14</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9.2 How the Software Connects to Hardware</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14</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10</w:t>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bCs/>
                <w:sz w:val="22"/>
                <w:szCs w:val="22"/>
              </w:rPr>
              <w:t xml:space="preserve">SOFTWARE IMPLEMENTATION</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16</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10.1 Main Functions</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16</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10.2 Build and Run</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16</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10.3 Core Scheduler Logic</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16</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11</w:t>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bCs/>
                <w:sz w:val="22"/>
                <w:szCs w:val="22"/>
              </w:rPr>
              <w:t xml:space="preserve">SIMULATION RESULTS AND TESTING</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17</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11.1 Execution Log</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17</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11.2 Signal Timeline</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18</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11.3 Visual Signal Status Summary</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18</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11.4 Test Cases</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19</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11.5 Discussion</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19</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12</w:t>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bCs/>
                <w:sz w:val="22"/>
                <w:szCs w:val="22"/>
              </w:rPr>
              <w:t xml:space="preserve">RELEVANT INDUSTRIES AND APPLICATIONS</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20</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13</w:t>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bCs/>
                <w:sz w:val="22"/>
                <w:szCs w:val="22"/>
              </w:rPr>
              <w:t xml:space="preserve">ADVANTAGES AND LIMITATIONS</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21</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13.1 Advantages</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21</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13.2 Limitations</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21</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14</w:t>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bCs/>
                <w:sz w:val="22"/>
                <w:szCs w:val="22"/>
              </w:rPr>
              <w:t xml:space="preserve">FUTURE ENHANCEMENTS</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22</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15</w:t>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bCs/>
                <w:sz w:val="22"/>
                <w:szCs w:val="22"/>
              </w:rPr>
              <w:t xml:space="preserve">CONCLUSION</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23</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bCs/>
                <w:sz w:val="22"/>
                <w:szCs w:val="22"/>
              </w:rPr>
              <w:t xml:space="preserve">REFERENCES</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24</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bCs/>
                <w:sz w:val="22"/>
                <w:szCs w:val="22"/>
              </w:rPr>
              <w:t xml:space="preserve">APPENDIX A</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bCs/>
                <w:sz w:val="22"/>
                <w:szCs w:val="22"/>
              </w:rPr>
              <w:t xml:space="preserve">25</w:t>
            </w:r>
          </w:p>
        </w:tc>
      </w:tr>
      <w:tr>
        <w:trPr>
          <w:cantSplit/>
        </w:trPr>
        <w:tc>
          <w:tcPr>
            <w:tcW w:type="dxa" w:w="11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
            </w:r>
          </w:p>
        </w:tc>
        <w:tc>
          <w:tcPr>
            <w:tcW w:type="dxa" w:w="6955"/>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left"/>
            </w:pPr>
            <w:r>
              <w:rPr>
                <w:rFonts w:ascii="Times New Roman" w:cs="Times New Roman" w:eastAsia="Times New Roman" w:hAnsi="Times New Roman"/>
                <w:b w:val="false"/>
                <w:bCs w:val="false"/>
                <w:sz w:val="22"/>
                <w:szCs w:val="22"/>
              </w:rPr>
              <w:t xml:space="preserve">Complete Source Code (tscos.c)</w:t>
            </w:r>
          </w:p>
        </w:tc>
        <w:tc>
          <w:tcPr>
            <w:tcW w:type="dxa" w:w="1300"/>
            <w:tcBorders>
              <w:top w:val="single" w:color="000000" w:sz="6"/>
              <w:left w:val="single" w:color="000000" w:sz="6"/>
              <w:bottom w:val="single" w:color="000000" w:sz="6"/>
              <w:right w:val="single" w:color="000000" w:sz="6"/>
            </w:tcBorders>
            <w:tcMar>
              <w:top w:type="dxa" w:w="30"/>
              <w:left w:type="dxa" w:w="110"/>
              <w:bottom w:type="dxa" w:w="30"/>
              <w:right w:type="dxa" w:w="110"/>
            </w:tcMar>
          </w:tcPr>
          <w:p>
            <w:pPr>
              <w:spacing w:after="40" w:before="40" w:line="264"/>
              <w:jc w:val="center"/>
            </w:pPr>
            <w:r>
              <w:rPr>
                <w:rFonts w:ascii="Times New Roman" w:cs="Times New Roman" w:eastAsia="Times New Roman" w:hAnsi="Times New Roman"/>
                <w:b w:val="false"/>
                <w:bCs w:val="false"/>
                <w:sz w:val="22"/>
                <w:szCs w:val="22"/>
              </w:rPr>
              <w:t xml:space="preserve">25</w:t>
            </w:r>
          </w:p>
        </w:tc>
      </w:tr>
    </w:tbl>
    <w:p>
      <w:pPr>
        <w:pageBreakBefore/>
        <w:spacing w:after="240" w:before="0" w:line="276" w:lineRule="auto"/>
        <w:jc w:val="center"/>
      </w:pPr>
      <w:r>
        <w:rPr>
          <w:rFonts w:ascii="Times New Roman" w:cs="Times New Roman" w:eastAsia="Times New Roman" w:hAnsi="Times New Roman"/>
          <w:b/>
          <w:bCs/>
          <w:sz w:val="28"/>
          <w:szCs w:val="28"/>
        </w:rPr>
        <w:t xml:space="preserve">LIST OF FIGURES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300"/>
        <w:gridCol w:w="6755"/>
        <w:gridCol w:w="1300"/>
      </w:tblGrid>
      <w:tr>
        <w:trPr>
          <w:cantSplit/>
          <w:tblHeader/>
        </w:trPr>
        <w:tc>
          <w:tcPr>
            <w:tcW w:type="dxa" w:w="1300"/>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b/>
                <w:bCs/>
                <w:sz w:val="22"/>
                <w:szCs w:val="22"/>
              </w:rPr>
              <w:t xml:space="preserve">Fig. No.</w:t>
            </w:r>
          </w:p>
        </w:tc>
        <w:tc>
          <w:tcPr>
            <w:tcW w:type="dxa" w:w="6755"/>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Figure Name</w:t>
            </w:r>
          </w:p>
        </w:tc>
        <w:tc>
          <w:tcPr>
            <w:tcW w:type="dxa" w:w="1300"/>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b/>
                <w:bCs/>
                <w:sz w:val="22"/>
                <w:szCs w:val="22"/>
              </w:rPr>
              <w:t xml:space="preserve">Page No.</w:t>
            </w:r>
          </w:p>
        </w:tc>
      </w:tr>
      <w:tr>
        <w:trPr>
          <w:cantSplit/>
          <w:tblHeader w:val="false"/>
        </w:trPr>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4.1</w:t>
            </w:r>
          </w:p>
        </w:tc>
        <w:tc>
          <w:tcPr>
            <w:tcW w:type="dxa" w:w="67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Layered architecture of TSCOS</w:t>
            </w:r>
          </w:p>
        </w:tc>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6</w:t>
            </w:r>
          </w:p>
        </w:tc>
      </w:tr>
      <w:tr>
        <w:trPr>
          <w:cantSplit/>
          <w:tblHeader w:val="false"/>
        </w:trPr>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5.1</w:t>
            </w:r>
          </w:p>
        </w:tc>
        <w:tc>
          <w:tcPr>
            <w:tcW w:type="dxa" w:w="67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Flowchart of the scheduler logic</w:t>
            </w:r>
          </w:p>
        </w:tc>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8</w:t>
            </w:r>
          </w:p>
        </w:tc>
      </w:tr>
      <w:tr>
        <w:trPr>
          <w:cantSplit/>
          <w:tblHeader w:val="false"/>
        </w:trPr>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5.2</w:t>
            </w:r>
          </w:p>
        </w:tc>
        <w:tc>
          <w:tcPr>
            <w:tcW w:type="dxa" w:w="67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State machine for signal phases</w:t>
            </w:r>
          </w:p>
        </w:tc>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9</w:t>
            </w:r>
          </w:p>
        </w:tc>
      </w:tr>
      <w:tr>
        <w:trPr>
          <w:cantSplit/>
          <w:tblHeader w:val="false"/>
        </w:trPr>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9.1</w:t>
            </w:r>
          </w:p>
        </w:tc>
        <w:tc>
          <w:tcPr>
            <w:tcW w:type="dxa" w:w="67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Hardware connection sketch</w:t>
            </w:r>
          </w:p>
        </w:tc>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14</w:t>
            </w:r>
          </w:p>
        </w:tc>
      </w:tr>
      <w:tr>
        <w:trPr>
          <w:cantSplit/>
          <w:tblHeader w:val="false"/>
        </w:trPr>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11.1</w:t>
            </w:r>
          </w:p>
        </w:tc>
        <w:tc>
          <w:tcPr>
            <w:tcW w:type="dxa" w:w="67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Timeline of the simulated run (seconds from 08:00:00)</w:t>
            </w:r>
          </w:p>
        </w:tc>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18</w:t>
            </w:r>
          </w:p>
        </w:tc>
      </w:tr>
    </w:tbl>
    <w:p>
      <w:pPr>
        <w:spacing w:after="240" w:before="360" w:line="276" w:lineRule="auto"/>
        <w:jc w:val="center"/>
      </w:pPr>
      <w:r>
        <w:rPr>
          <w:rFonts w:ascii="Times New Roman" w:cs="Times New Roman" w:eastAsia="Times New Roman" w:hAnsi="Times New Roman"/>
          <w:b/>
          <w:bCs/>
          <w:sz w:val="28"/>
          <w:szCs w:val="28"/>
        </w:rPr>
        <w:t xml:space="preserve">LIST OF TABLES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300"/>
        <w:gridCol w:w="6755"/>
        <w:gridCol w:w="1300"/>
      </w:tblGrid>
      <w:tr>
        <w:trPr>
          <w:cantSplit/>
          <w:tblHeader/>
        </w:trPr>
        <w:tc>
          <w:tcPr>
            <w:tcW w:type="dxa" w:w="1300"/>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b/>
                <w:bCs/>
                <w:sz w:val="22"/>
                <w:szCs w:val="22"/>
              </w:rPr>
              <w:t xml:space="preserve">Table No.</w:t>
            </w:r>
          </w:p>
        </w:tc>
        <w:tc>
          <w:tcPr>
            <w:tcW w:type="dxa" w:w="6755"/>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Table Name</w:t>
            </w:r>
          </w:p>
        </w:tc>
        <w:tc>
          <w:tcPr>
            <w:tcW w:type="dxa" w:w="1300"/>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b/>
                <w:bCs/>
                <w:sz w:val="22"/>
                <w:szCs w:val="22"/>
              </w:rPr>
              <w:t xml:space="preserve">Page No.</w:t>
            </w:r>
          </w:p>
        </w:tc>
      </w:tr>
      <w:tr>
        <w:trPr>
          <w:cantSplit/>
          <w:tblHeader w:val="false"/>
        </w:trPr>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3.1</w:t>
            </w:r>
          </w:p>
        </w:tc>
        <w:tc>
          <w:tcPr>
            <w:tcW w:type="dxa" w:w="67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Technical constraints and assumptions</w:t>
            </w:r>
          </w:p>
        </w:tc>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4</w:t>
            </w:r>
          </w:p>
        </w:tc>
      </w:tr>
      <w:tr>
        <w:trPr>
          <w:cantSplit/>
          <w:tblHeader w:val="false"/>
        </w:trPr>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4.1</w:t>
            </w:r>
          </w:p>
        </w:tc>
        <w:tc>
          <w:tcPr>
            <w:tcW w:type="dxa" w:w="67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OS concepts mapped to traffic control</w:t>
            </w:r>
          </w:p>
        </w:tc>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5</w:t>
            </w:r>
          </w:p>
        </w:tc>
      </w:tr>
      <w:tr>
        <w:trPr>
          <w:cantSplit/>
          <w:tblHeader w:val="false"/>
        </w:trPr>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5.1</w:t>
            </w:r>
          </w:p>
        </w:tc>
        <w:tc>
          <w:tcPr>
            <w:tcW w:type="dxa" w:w="67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The 22-step control algorithm</w:t>
            </w:r>
          </w:p>
        </w:tc>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7</w:t>
            </w:r>
          </w:p>
        </w:tc>
      </w:tr>
      <w:tr>
        <w:trPr>
          <w:cantSplit/>
          <w:tblHeader w:val="false"/>
        </w:trPr>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5.2</w:t>
            </w:r>
          </w:p>
        </w:tc>
        <w:tc>
          <w:tcPr>
            <w:tcW w:type="dxa" w:w="67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Priority order of the scheduler</w:t>
            </w:r>
          </w:p>
        </w:tc>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7</w:t>
            </w:r>
          </w:p>
        </w:tc>
      </w:tr>
      <w:tr>
        <w:trPr>
          <w:cantSplit/>
          <w:tblHeader w:val="false"/>
        </w:trPr>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7.1</w:t>
            </w:r>
          </w:p>
        </w:tc>
        <w:tc>
          <w:tcPr>
            <w:tcW w:type="dxa" w:w="67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Synchronization mechanisms in TSCOS</w:t>
            </w:r>
          </w:p>
        </w:tc>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12</w:t>
            </w:r>
          </w:p>
        </w:tc>
      </w:tr>
      <w:tr>
        <w:trPr>
          <w:cantSplit/>
          <w:tblHeader w:val="false"/>
        </w:trPr>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8.1</w:t>
            </w:r>
          </w:p>
        </w:tc>
        <w:tc>
          <w:tcPr>
            <w:tcW w:type="dxa" w:w="67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IPC design between the modules</w:t>
            </w:r>
          </w:p>
        </w:tc>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13</w:t>
            </w:r>
          </w:p>
        </w:tc>
      </w:tr>
      <w:tr>
        <w:trPr>
          <w:cantSplit/>
          <w:tblHeader w:val="false"/>
        </w:trPr>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9.1</w:t>
            </w:r>
          </w:p>
        </w:tc>
        <w:tc>
          <w:tcPr>
            <w:tcW w:type="dxa" w:w="67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Hardware components</w:t>
            </w:r>
          </w:p>
        </w:tc>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14</w:t>
            </w:r>
          </w:p>
        </w:tc>
      </w:tr>
      <w:tr>
        <w:trPr>
          <w:cantSplit/>
          <w:tblHeader w:val="false"/>
        </w:trPr>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10.1</w:t>
            </w:r>
          </w:p>
        </w:tc>
        <w:tc>
          <w:tcPr>
            <w:tcW w:type="dxa" w:w="67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Main functions of the software</w:t>
            </w:r>
          </w:p>
        </w:tc>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16</w:t>
            </w:r>
          </w:p>
        </w:tc>
      </w:tr>
      <w:tr>
        <w:trPr>
          <w:cantSplit/>
          <w:tblHeader w:val="false"/>
        </w:trPr>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11.1</w:t>
            </w:r>
          </w:p>
        </w:tc>
        <w:tc>
          <w:tcPr>
            <w:tcW w:type="dxa" w:w="67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Visual signal status summary</w:t>
            </w:r>
          </w:p>
        </w:tc>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18</w:t>
            </w:r>
          </w:p>
        </w:tc>
      </w:tr>
      <w:tr>
        <w:trPr>
          <w:cantSplit/>
          <w:tblHeader w:val="false"/>
        </w:trPr>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11.2</w:t>
            </w:r>
          </w:p>
        </w:tc>
        <w:tc>
          <w:tcPr>
            <w:tcW w:type="dxa" w:w="67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Test cases and observed results</w:t>
            </w:r>
          </w:p>
        </w:tc>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19</w:t>
            </w:r>
          </w:p>
        </w:tc>
      </w:tr>
    </w:tbl>
    <w:p>
      <w:pPr>
        <w:pageBreakBefore/>
        <w:spacing w:after="240" w:before="0" w:line="276" w:lineRule="auto"/>
        <w:jc w:val="center"/>
      </w:pPr>
      <w:r>
        <w:rPr>
          <w:rFonts w:ascii="Times New Roman" w:cs="Times New Roman" w:eastAsia="Times New Roman" w:hAnsi="Times New Roman"/>
          <w:b/>
          <w:bCs/>
          <w:sz w:val="28"/>
          <w:szCs w:val="28"/>
        </w:rPr>
        <w:t xml:space="preserve">LIST OF ABBREVIATIONS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00"/>
        <w:gridCol w:w="7155"/>
      </w:tblGrid>
      <w:tr>
        <w:trPr>
          <w:cantSplit/>
          <w:tblHeader/>
        </w:trPr>
        <w:tc>
          <w:tcPr>
            <w:tcW w:type="dxa" w:w="2200"/>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b/>
                <w:bCs/>
                <w:sz w:val="22"/>
                <w:szCs w:val="22"/>
              </w:rPr>
              <w:t xml:space="preserve">Abbreviation</w:t>
            </w:r>
          </w:p>
        </w:tc>
        <w:tc>
          <w:tcPr>
            <w:tcW w:type="dxa" w:w="7155"/>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Expansion</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CPU</w:t>
            </w:r>
          </w:p>
        </w:tc>
        <w:tc>
          <w:tcPr>
            <w:tcW w:type="dxa" w:w="7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Central Processing Unit</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EVP</w:t>
            </w:r>
          </w:p>
        </w:tc>
        <w:tc>
          <w:tcPr>
            <w:tcW w:type="dxa" w:w="7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Emergency Vehicle Preemption</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FSM</w:t>
            </w:r>
          </w:p>
        </w:tc>
        <w:tc>
          <w:tcPr>
            <w:tcW w:type="dxa" w:w="7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Finite State Machine</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GPIO</w:t>
            </w:r>
          </w:p>
        </w:tc>
        <w:tc>
          <w:tcPr>
            <w:tcW w:type="dxa" w:w="7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General-Purpose Input/Output</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I/O</w:t>
            </w:r>
          </w:p>
        </w:tc>
        <w:tc>
          <w:tcPr>
            <w:tcW w:type="dxa" w:w="7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Input / Output</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IPC</w:t>
            </w:r>
          </w:p>
        </w:tc>
        <w:tc>
          <w:tcPr>
            <w:tcW w:type="dxa" w:w="7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Inter-Process Communication</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IR</w:t>
            </w:r>
          </w:p>
        </w:tc>
        <w:tc>
          <w:tcPr>
            <w:tcW w:type="dxa" w:w="7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Infrared</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ITS</w:t>
            </w:r>
          </w:p>
        </w:tc>
        <w:tc>
          <w:tcPr>
            <w:tcW w:type="dxa" w:w="7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Intelligent Transportation Systems</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LED</w:t>
            </w:r>
          </w:p>
        </w:tc>
        <w:tc>
          <w:tcPr>
            <w:tcW w:type="dxa" w:w="7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Light-Emitting Diode</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OS</w:t>
            </w:r>
          </w:p>
        </w:tc>
        <w:tc>
          <w:tcPr>
            <w:tcW w:type="dxa" w:w="7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Operating System</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PCB</w:t>
            </w:r>
          </w:p>
        </w:tc>
        <w:tc>
          <w:tcPr>
            <w:tcW w:type="dxa" w:w="7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Process Control Block</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POSIX</w:t>
            </w:r>
          </w:p>
        </w:tc>
        <w:tc>
          <w:tcPr>
            <w:tcW w:type="dxa" w:w="7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Portable Operating System Interface</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RFID</w:t>
            </w:r>
          </w:p>
        </w:tc>
        <w:tc>
          <w:tcPr>
            <w:tcW w:type="dxa" w:w="7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Radio-Frequency Identification</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TSCOS</w:t>
            </w:r>
          </w:p>
        </w:tc>
        <w:tc>
          <w:tcPr>
            <w:tcW w:type="dxa" w:w="7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Traffic Signal Control Operating System</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center"/>
            </w:pPr>
            <w:r>
              <w:rPr>
                <w:rFonts w:ascii="Times New Roman" w:cs="Times New Roman" w:eastAsia="Times New Roman" w:hAnsi="Times New Roman"/>
                <w:sz w:val="22"/>
                <w:szCs w:val="22"/>
              </w:rPr>
              <w:t xml:space="preserve">V2X</w:t>
            </w:r>
          </w:p>
        </w:tc>
        <w:tc>
          <w:tcPr>
            <w:tcW w:type="dxa" w:w="7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Vehicle-to-Everything</w:t>
            </w:r>
          </w:p>
        </w:tc>
      </w:tr>
    </w:tbl>
    <w:p>
      <w:pPr>
        <w:sectPr>
          <w:footerReference w:type="default" r:id="rId8"/>
          <w:type w:val="nextPage"/>
          <w:pgSz w:w="11906" w:h="16838" w:orient="portrait"/>
          <w:pgMar w:top="1440" w:right="1134" w:bottom="1440" w:left="1417" w:header="567" w:footer="567" w:gutter="0"/>
          <w:pgNumType w:start="2" w:fmt="lowerRoman"/>
          <w:docGrid w:linePitch="360"/>
        </w:sectPr>
      </w:pPr>
    </w:p>
    <w:p>
      <w:pPr>
        <w:keepNext/>
        <w:spacing w:after="0" w:before="0"/>
        <w:jc w:val="center"/>
      </w:pPr>
      <w:r>
        <w:rPr>
          <w:rFonts w:ascii="Times New Roman" w:cs="Times New Roman" w:eastAsia="Times New Roman" w:hAnsi="Times New Roman"/>
          <w:b/>
          <w:bCs/>
          <w:sz w:val="28"/>
          <w:szCs w:val="28"/>
        </w:rPr>
        <w:t xml:space="preserve">CHAPTER 1</w:t>
      </w:r>
    </w:p>
    <w:p>
      <w:pPr>
        <w:keepNext/>
        <w:spacing w:after="360" w:before="60"/>
        <w:jc w:val="center"/>
      </w:pPr>
      <w:r>
        <w:rPr>
          <w:rFonts w:ascii="Times New Roman" w:cs="Times New Roman" w:eastAsia="Times New Roman" w:hAnsi="Times New Roman"/>
          <w:b/>
          <w:bCs/>
          <w:sz w:val="28"/>
          <w:szCs w:val="28"/>
        </w:rPr>
        <w:t xml:space="preserve">INTRODUCTION</w:t>
      </w:r>
    </w:p>
    <w:p>
      <w:pPr>
        <w:keepNext/>
        <w:spacing w:after="120" w:before="240"/>
        <w:jc w:val="left"/>
      </w:pPr>
      <w:r>
        <w:rPr>
          <w:rFonts w:ascii="Times New Roman" w:cs="Times New Roman" w:eastAsia="Times New Roman" w:hAnsi="Times New Roman"/>
          <w:b/>
          <w:bCs/>
          <w:sz w:val="24"/>
          <w:szCs w:val="24"/>
        </w:rPr>
        <w:t xml:space="preserve">1.1 Background</w:t>
      </w:r>
    </w:p>
    <w:p>
      <w:pPr>
        <w:spacing w:after="140" w:before="0" w:line="360" w:lineRule="auto"/>
        <w:jc w:val="both"/>
      </w:pPr>
      <w:r>
        <w:rPr>
          <w:rFonts w:ascii="Times New Roman" w:cs="Times New Roman" w:eastAsia="Times New Roman" w:hAnsi="Times New Roman"/>
          <w:sz w:val="24"/>
          <w:szCs w:val="24"/>
        </w:rPr>
        <w:t xml:space="preserve">Urban traffic congestion and delayed emergency response are serious problems in modern cities. Traditional fixed-time traffic signals give every approach the same green time regardless of how many vehicles are waiting. This wastes green time on empty roads, increases queues on busy roads, and offers no way to give way to an ambulance or fire engine.</w:t>
      </w:r>
    </w:p>
    <w:p>
      <w:pPr>
        <w:keepNext/>
        <w:spacing w:after="120" w:before="240"/>
        <w:jc w:val="left"/>
      </w:pPr>
      <w:r>
        <w:rPr>
          <w:rFonts w:ascii="Times New Roman" w:cs="Times New Roman" w:eastAsia="Times New Roman" w:hAnsi="Times New Roman"/>
          <w:b/>
          <w:bCs/>
          <w:sz w:val="24"/>
          <w:szCs w:val="24"/>
        </w:rPr>
        <w:t xml:space="preserve">1.2 Problem Statement</w:t>
      </w:r>
    </w:p>
    <w:p>
      <w:pPr>
        <w:spacing w:after="140" w:before="0" w:line="360" w:lineRule="auto"/>
        <w:jc w:val="both"/>
      </w:pPr>
      <w:r>
        <w:rPr>
          <w:rFonts w:ascii="Times New Roman" w:cs="Times New Roman" w:eastAsia="Times New Roman" w:hAnsi="Times New Roman"/>
          <w:sz w:val="24"/>
          <w:szCs w:val="24"/>
        </w:rPr>
        <w:t xml:space="preserve">To design a software controller for a single four-way junction that can (a) adapt green time to traffic load, (b) give instant priority to emergency vehicles, (c) serve pedestrians safely, (d) allow human officers to take control, and (e) remain fair and predictable when no special condition exists, while guaranteeing that conflicting directions are never green together.</w:t>
      </w:r>
    </w:p>
    <w:p>
      <w:pPr>
        <w:keepNext/>
        <w:spacing w:after="120" w:before="240"/>
        <w:jc w:val="left"/>
      </w:pPr>
      <w:r>
        <w:rPr>
          <w:rFonts w:ascii="Times New Roman" w:cs="Times New Roman" w:eastAsia="Times New Roman" w:hAnsi="Times New Roman"/>
          <w:b/>
          <w:bCs/>
          <w:sz w:val="24"/>
          <w:szCs w:val="24"/>
        </w:rPr>
        <w:t xml:space="preserve">1.3 Motivation: Traffic Control as an OS Problem</w:t>
      </w:r>
    </w:p>
    <w:p>
      <w:pPr>
        <w:spacing w:after="140" w:before="0" w:line="360" w:lineRule="auto"/>
        <w:jc w:val="both"/>
      </w:pPr>
      <w:r>
        <w:rPr>
          <w:rFonts w:ascii="Times New Roman" w:cs="Times New Roman" w:eastAsia="Times New Roman" w:hAnsi="Times New Roman"/>
          <w:sz w:val="24"/>
          <w:szCs w:val="24"/>
        </w:rPr>
        <w:t xml:space="preserve">A junction is a shared resource that many requesters (lanes) want to use one at a time. This is exactly the problem an operating system solves for the CPU. If each lane is treated as a process and the green signal as CPU time, the well-studied OS toolkit applies directly:</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Priority scheduling decides who goes first (emergency, heavy traffic).</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Round-robin scheduling gives every lane a fair, equal turn.</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Mutual exclusion (mutex/semaphore) guarantees safety.</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IPC lets the sensor, scheduler, driver and operator console cooperate.</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Interrupts model sudden events such as an ambulance or a pedestrian button press.</w:t>
      </w:r>
    </w:p>
    <w:p>
      <w:pPr>
        <w:spacing w:after="140" w:before="0" w:line="360" w:lineRule="auto"/>
        <w:jc w:val="both"/>
      </w:pPr>
      <w:r>
        <w:rPr>
          <w:rFonts w:ascii="Times New Roman" w:cs="Times New Roman" w:eastAsia="Times New Roman" w:hAnsi="Times New Roman"/>
          <w:sz w:val="24"/>
          <w:szCs w:val="24"/>
        </w:rPr>
        <w:t xml:space="preserve">The design bridges operating system theory with embedded hardware control, which makes it suitable for smart intersection controllers and IoT-based transportation systems.</w:t>
      </w:r>
    </w:p>
    <w:p>
      <w:pPr>
        <w:keepNext/>
        <w:pageBreakBefore/>
        <w:spacing w:after="0" w:before="0"/>
        <w:jc w:val="center"/>
      </w:pPr>
      <w:r>
        <w:rPr>
          <w:rFonts w:ascii="Times New Roman" w:cs="Times New Roman" w:eastAsia="Times New Roman" w:hAnsi="Times New Roman"/>
          <w:b/>
          <w:bCs/>
          <w:sz w:val="28"/>
          <w:szCs w:val="28"/>
        </w:rPr>
        <w:t xml:space="preserve">CHAPTER 2</w:t>
      </w:r>
    </w:p>
    <w:p>
      <w:pPr>
        <w:keepNext/>
        <w:spacing w:after="360" w:before="60"/>
        <w:jc w:val="center"/>
      </w:pPr>
      <w:r>
        <w:rPr>
          <w:rFonts w:ascii="Times New Roman" w:cs="Times New Roman" w:eastAsia="Times New Roman" w:hAnsi="Times New Roman"/>
          <w:b/>
          <w:bCs/>
          <w:sz w:val="28"/>
          <w:szCs w:val="28"/>
        </w:rPr>
        <w:t xml:space="preserve">OBJECTIVES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To model each junction approach as a process with its own process control block (PCB).</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To implement priority-based preemptive scheduling for emergency and manual-override requests.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To implement an adaptive, density-based scheduler with rush-hour time-quantum adjustment.</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To implement round-robin scheduling as a fair fallback when traffic is equal or sensors fail.</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To provide a pedestrian crossing phase that is mutually exclusive with vehicle phases.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To enforce safety through mutual exclusion, a mandatory yellow interval and an all-red clearance.</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To define an IPC design between the sensor, scheduler, hardware-driver and operator modules.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To build and run a simulation that demonstrates every use case with a verifiable log.</w:t>
      </w:r>
    </w:p>
    <w:p>
      <w:pPr>
        <w:keepNext/>
        <w:pageBreakBefore/>
        <w:spacing w:after="0" w:before="0"/>
        <w:jc w:val="center"/>
      </w:pPr>
      <w:r>
        <w:rPr>
          <w:rFonts w:ascii="Times New Roman" w:cs="Times New Roman" w:eastAsia="Times New Roman" w:hAnsi="Times New Roman"/>
          <w:b/>
          <w:bCs/>
          <w:sz w:val="28"/>
          <w:szCs w:val="28"/>
        </w:rPr>
        <w:t xml:space="preserve">CHAPTER 3</w:t>
      </w:r>
    </w:p>
    <w:p>
      <w:pPr>
        <w:keepNext/>
        <w:spacing w:after="360" w:before="60"/>
        <w:jc w:val="center"/>
      </w:pPr>
      <w:r>
        <w:rPr>
          <w:rFonts w:ascii="Times New Roman" w:cs="Times New Roman" w:eastAsia="Times New Roman" w:hAnsi="Times New Roman"/>
          <w:b/>
          <w:bCs/>
          <w:sz w:val="28"/>
          <w:szCs w:val="28"/>
        </w:rPr>
        <w:t xml:space="preserve">PROJECT SCOPE, CONSTRAINTS AND ASSUMPTIONS</w:t>
      </w:r>
    </w:p>
    <w:p>
      <w:pPr>
        <w:keepNext/>
        <w:spacing w:after="120" w:before="240"/>
        <w:jc w:val="left"/>
      </w:pPr>
      <w:r>
        <w:rPr>
          <w:rFonts w:ascii="Times New Roman" w:cs="Times New Roman" w:eastAsia="Times New Roman" w:hAnsi="Times New Roman"/>
          <w:b/>
          <w:bCs/>
          <w:sz w:val="24"/>
          <w:szCs w:val="24"/>
        </w:rPr>
        <w:t xml:space="preserve">3.1 In-Scope Deliverables</w:t>
      </w:r>
    </w:p>
    <w:p>
      <w:pPr>
        <w:keepNext/>
        <w:spacing w:after="100" w:before="180"/>
        <w:jc w:val="left"/>
      </w:pPr>
      <w:r>
        <w:rPr>
          <w:rFonts w:ascii="Times New Roman" w:cs="Times New Roman" w:eastAsia="Times New Roman" w:hAnsi="Times New Roman"/>
          <w:b/>
          <w:bCs/>
          <w:i/>
          <w:iCs/>
          <w:sz w:val="24"/>
          <w:szCs w:val="24"/>
        </w:rPr>
        <w:t xml:space="preserve">Software and algorithm functions</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Adaptive signal control: </w:t>
      </w:r>
      <w:r>
        <w:rPr>
          <w:rFonts w:ascii="Times New Roman" w:cs="Times New Roman" w:eastAsia="Times New Roman" w:hAnsi="Times New Roman"/>
          <w:sz w:val="24"/>
          <w:szCs w:val="24"/>
        </w:rPr>
        <w:t xml:space="preserve">real-time dynamic green-phase adjustment based on directional vehicle counts and rush-hour conditions.</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Preemptive override system: </w:t>
      </w:r>
      <w:r>
        <w:rPr>
          <w:rFonts w:ascii="Times New Roman" w:cs="Times New Roman" w:eastAsia="Times New Roman" w:hAnsi="Times New Roman"/>
          <w:sz w:val="24"/>
          <w:szCs w:val="24"/>
        </w:rPr>
        <w:t xml:space="preserve">immediate preemption for manual operator input (Level 1) and emergency vehicles (Level 2).</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Pedestrian integration: </w:t>
      </w:r>
      <w:r>
        <w:rPr>
          <w:rFonts w:ascii="Times New Roman" w:cs="Times New Roman" w:eastAsia="Times New Roman" w:hAnsi="Times New Roman"/>
          <w:sz w:val="24"/>
          <w:szCs w:val="24"/>
        </w:rPr>
        <w:t xml:space="preserve">dedicated pedestrian phase triggered by push-buttons or IR/thermal motion detection.</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Fallback mechanisms: </w:t>
      </w:r>
      <w:r>
        <w:rPr>
          <w:rFonts w:ascii="Times New Roman" w:cs="Times New Roman" w:eastAsia="Times New Roman" w:hAnsi="Times New Roman"/>
          <w:sz w:val="24"/>
          <w:szCs w:val="24"/>
        </w:rPr>
        <w:t xml:space="preserve">equal-density detection or sensor failure triggers cyclic round-robin switching.</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State machine and logic: </w:t>
      </w:r>
      <w:r>
        <w:rPr>
          <w:rFonts w:ascii="Times New Roman" w:cs="Times New Roman" w:eastAsia="Times New Roman" w:hAnsi="Times New Roman"/>
          <w:sz w:val="24"/>
          <w:szCs w:val="24"/>
        </w:rPr>
        <w:t xml:space="preserve">deterministic priority rules: Manual &gt; Emergency &gt; Pedestrian &gt; Adaptive density &gt; Round-Robin.</w:t>
      </w:r>
    </w:p>
    <w:p>
      <w:pPr>
        <w:keepNext/>
        <w:spacing w:after="100" w:before="180"/>
        <w:jc w:val="left"/>
      </w:pPr>
      <w:r>
        <w:rPr>
          <w:rFonts w:ascii="Times New Roman" w:cs="Times New Roman" w:eastAsia="Times New Roman" w:hAnsi="Times New Roman"/>
          <w:b/>
          <w:bCs/>
          <w:i/>
          <w:iCs/>
          <w:sz w:val="24"/>
          <w:szCs w:val="24"/>
        </w:rPr>
        <w:t xml:space="preserve">Hardware and interface integration</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Sensor interfacing: </w:t>
      </w:r>
      <w:r>
        <w:rPr>
          <w:rFonts w:ascii="Times New Roman" w:cs="Times New Roman" w:eastAsia="Times New Roman" w:hAnsi="Times New Roman"/>
          <w:sz w:val="24"/>
          <w:szCs w:val="24"/>
        </w:rPr>
        <w:t xml:space="preserve">digital/analog inputs from cameras, inductive loops, radar or infrared sensors on four approaches.</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Actuator control: </w:t>
      </w:r>
      <w:r>
        <w:rPr>
          <w:rFonts w:ascii="Times New Roman" w:cs="Times New Roman" w:eastAsia="Times New Roman" w:hAnsi="Times New Roman"/>
          <w:sz w:val="24"/>
          <w:szCs w:val="24"/>
        </w:rPr>
        <w:t xml:space="preserve">relay/GPIO signals for 3-colour vehicle lamps and pedestrian WALK / DON'T WALK displays.</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Operator console: </w:t>
      </w:r>
      <w:r>
        <w:rPr>
          <w:rFonts w:ascii="Times New Roman" w:cs="Times New Roman" w:eastAsia="Times New Roman" w:hAnsi="Times New Roman"/>
          <w:sz w:val="24"/>
          <w:szCs w:val="24"/>
        </w:rPr>
        <w:t xml:space="preserve">a manual override terminal for authorised personnel.</w:t>
      </w:r>
    </w:p>
    <w:p>
      <w:pPr>
        <w:keepNext/>
        <w:spacing w:after="120" w:before="240"/>
        <w:jc w:val="left"/>
      </w:pPr>
      <w:r>
        <w:rPr>
          <w:rFonts w:ascii="Times New Roman" w:cs="Times New Roman" w:eastAsia="Times New Roman" w:hAnsi="Times New Roman"/>
          <w:b/>
          <w:bCs/>
          <w:sz w:val="24"/>
          <w:szCs w:val="24"/>
        </w:rPr>
        <w:t xml:space="preserve">3.2 Out of Scope (Non-Goals)</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Multi-junction networks: </w:t>
      </w:r>
      <w:r>
        <w:rPr>
          <w:rFonts w:ascii="Times New Roman" w:cs="Times New Roman" w:eastAsia="Times New Roman" w:hAnsi="Times New Roman"/>
          <w:sz w:val="24"/>
          <w:szCs w:val="24"/>
        </w:rPr>
        <w:t xml:space="preserve">city-wide synchronisation (“green corridors”) is reserved for a later phase; this work covers one autonomous junction.</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Sensor manufacturing: </w:t>
      </w:r>
      <w:r>
        <w:rPr>
          <w:rFonts w:ascii="Times New Roman" w:cs="Times New Roman" w:eastAsia="Times New Roman" w:hAnsi="Times New Roman"/>
          <w:sz w:val="24"/>
          <w:szCs w:val="24"/>
        </w:rPr>
        <w:t xml:space="preserve">off-the-shelf or simulated sensor streams are used.</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Full V2X telemetry: </w:t>
      </w:r>
      <w:r>
        <w:rPr>
          <w:rFonts w:ascii="Times New Roman" w:cs="Times New Roman" w:eastAsia="Times New Roman" w:hAnsi="Times New Roman"/>
          <w:sz w:val="24"/>
          <w:szCs w:val="24"/>
        </w:rPr>
        <w:t xml:space="preserve">only a standard emergency beacon receiver is assumed.</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Enforcement: </w:t>
      </w:r>
      <w:r>
        <w:rPr>
          <w:rFonts w:ascii="Times New Roman" w:cs="Times New Roman" w:eastAsia="Times New Roman" w:hAnsi="Times New Roman"/>
          <w:sz w:val="24"/>
          <w:szCs w:val="24"/>
        </w:rPr>
        <w:t xml:space="preserve">licence-plate recognition and automatic fines are not included.</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AI-based long-term learning: </w:t>
      </w:r>
      <w:r>
        <w:rPr>
          <w:rFonts w:ascii="Times New Roman" w:cs="Times New Roman" w:eastAsia="Times New Roman" w:hAnsi="Times New Roman"/>
          <w:sz w:val="24"/>
          <w:szCs w:val="24"/>
        </w:rPr>
        <w:t xml:space="preserve">listed under future work.</w:t>
      </w:r>
    </w:p>
    <w:p>
      <w:pPr>
        <w:keepNext/>
        <w:spacing w:after="120" w:before="240"/>
        <w:jc w:val="left"/>
      </w:pPr>
      <w:r>
        <w:rPr>
          <w:rFonts w:ascii="Times New Roman" w:cs="Times New Roman" w:eastAsia="Times New Roman" w:hAnsi="Times New Roman"/>
          <w:b/>
          <w:bCs/>
          <w:sz w:val="24"/>
          <w:szCs w:val="24"/>
        </w:rPr>
        <w:t xml:space="preserve">3.3 Technical Constraints and Assumptions</w:t>
      </w:r>
    </w:p>
    <w:p>
      <w:pPr>
        <w:keepNext/>
        <w:spacing w:after="120" w:before="160" w:line="276" w:lineRule="auto"/>
        <w:jc w:val="center"/>
      </w:pPr>
      <w:r>
        <w:rPr>
          <w:rFonts w:ascii="Times New Roman" w:cs="Times New Roman" w:eastAsia="Times New Roman" w:hAnsi="Times New Roman"/>
          <w:b/>
          <w:bCs/>
          <w:sz w:val="22"/>
          <w:szCs w:val="22"/>
        </w:rPr>
        <w:t xml:space="preserve">Table 3.1 Technical constraints and assumptions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50"/>
        <w:gridCol w:w="7105"/>
      </w:tblGrid>
      <w:tr>
        <w:trPr>
          <w:cantSplit/>
          <w:tblHeader/>
        </w:trPr>
        <w:tc>
          <w:tcPr>
            <w:tcW w:type="dxa" w:w="2250"/>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Constraint</w:t>
            </w:r>
          </w:p>
        </w:tc>
        <w:tc>
          <w:tcPr>
            <w:tcW w:type="dxa" w:w="7105"/>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Description</w:t>
            </w:r>
          </w:p>
        </w:tc>
      </w:tr>
      <w:tr>
        <w:trPr>
          <w:cantSplit/>
          <w:tblHeader w:val="false"/>
        </w:trPr>
        <w:tc>
          <w:tcPr>
            <w:tcW w:type="dxa" w:w="225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Processing latency</w:t>
            </w:r>
          </w:p>
        </w:tc>
        <w:tc>
          <w:tcPr>
            <w:tcW w:type="dxa" w:w="7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The decision loop (steps 4–20) must complete within 100 ms so that emergency detection is handled instantly.</w:t>
            </w:r>
          </w:p>
        </w:tc>
      </w:tr>
      <w:tr>
        <w:trPr>
          <w:cantSplit/>
          <w:tblHeader w:val="false"/>
        </w:trPr>
        <w:tc>
          <w:tcPr>
            <w:tcW w:type="dxa" w:w="225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Fail-safe hardware</w:t>
            </w:r>
          </w:p>
        </w:tc>
        <w:tc>
          <w:tcPr>
            <w:tcW w:type="dxa" w:w="7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A hardware conflict monitor must enforce at least a 3-second yellow and prevent conflicting greens even if the software fails. TSCOS uses 5 s yellow.</w:t>
            </w:r>
          </w:p>
        </w:tc>
      </w:tr>
      <w:tr>
        <w:trPr>
          <w:cantSplit/>
          <w:tblHeader w:val="false"/>
        </w:trPr>
        <w:tc>
          <w:tcPr>
            <w:tcW w:type="dxa" w:w="225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Sensor availability</w:t>
            </w:r>
          </w:p>
        </w:tc>
        <w:tc>
          <w:tcPr>
            <w:tcW w:type="dxa" w:w="7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Continuous sensor feeds are assumed. Missing or failed input triggers default timing or round-robin mode.</w:t>
            </w:r>
          </w:p>
        </w:tc>
      </w:tr>
      <w:tr>
        <w:trPr>
          <w:cantSplit/>
          <w:tblHeader w:val="false"/>
        </w:trPr>
        <w:tc>
          <w:tcPr>
            <w:tcW w:type="dxa" w:w="225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Single junction</w:t>
            </w:r>
          </w:p>
        </w:tc>
        <w:tc>
          <w:tcPr>
            <w:tcW w:type="dxa" w:w="7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One four-way junction with one green direction at a time (four-phase operation).</w:t>
            </w:r>
          </w:p>
        </w:tc>
      </w:tr>
    </w:tbl>
    <w:p>
      <w:pPr>
        <w:spacing w:after="200" w:before="0" w:line="360" w:lineRule="auto"/>
        <w:jc w:val="both"/>
      </w:pPr>
      <w:r>
        <w:rPr>
          <w:rFonts w:ascii="Times New Roman" w:cs="Times New Roman" w:eastAsia="Times New Roman" w:hAnsi="Times New Roman"/>
          <w:sz w:val="24"/>
          <w:szCs w:val="24"/>
        </w:rPr>
        <w:t xml:space="preserve"/>
      </w:r>
    </w:p>
    <w:p>
      <w:pPr>
        <w:keepNext/>
        <w:pageBreakBefore/>
        <w:spacing w:after="0" w:before="0"/>
        <w:jc w:val="center"/>
      </w:pPr>
      <w:r>
        <w:rPr>
          <w:rFonts w:ascii="Times New Roman" w:cs="Times New Roman" w:eastAsia="Times New Roman" w:hAnsi="Times New Roman"/>
          <w:b/>
          <w:bCs/>
          <w:sz w:val="28"/>
          <w:szCs w:val="28"/>
        </w:rPr>
        <w:t xml:space="preserve">CHAPTER 4</w:t>
      </w:r>
    </w:p>
    <w:p>
      <w:pPr>
        <w:keepNext/>
        <w:spacing w:after="360" w:before="60"/>
        <w:jc w:val="center"/>
      </w:pPr>
      <w:r>
        <w:rPr>
          <w:rFonts w:ascii="Times New Roman" w:cs="Times New Roman" w:eastAsia="Times New Roman" w:hAnsi="Times New Roman"/>
          <w:b/>
          <w:bCs/>
          <w:sz w:val="28"/>
          <w:szCs w:val="28"/>
        </w:rPr>
        <w:t xml:space="preserve">SYSTEM ARCHITECTURE AND OS CONCEPT MAPPING</w:t>
      </w:r>
    </w:p>
    <w:p>
      <w:pPr>
        <w:keepNext/>
        <w:spacing w:after="120" w:before="240"/>
        <w:jc w:val="left"/>
      </w:pPr>
      <w:r>
        <w:rPr>
          <w:rFonts w:ascii="Times New Roman" w:cs="Times New Roman" w:eastAsia="Times New Roman" w:hAnsi="Times New Roman"/>
          <w:b/>
          <w:bCs/>
          <w:sz w:val="24"/>
          <w:szCs w:val="24"/>
        </w:rPr>
        <w:t xml:space="preserve">4.1 OS Concepts Mapped to Traffic Control</w:t>
      </w:r>
    </w:p>
    <w:p>
      <w:pPr>
        <w:keepNext/>
        <w:spacing w:after="120" w:before="160" w:line="276" w:lineRule="auto"/>
        <w:jc w:val="center"/>
      </w:pPr>
      <w:r>
        <w:rPr>
          <w:rFonts w:ascii="Times New Roman" w:cs="Times New Roman" w:eastAsia="Times New Roman" w:hAnsi="Times New Roman"/>
          <w:b/>
          <w:bCs/>
          <w:sz w:val="22"/>
          <w:szCs w:val="22"/>
        </w:rPr>
        <w:t xml:space="preserve">Table 4.1 OS concepts mapped to traffic control</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50"/>
        <w:gridCol w:w="7105"/>
      </w:tblGrid>
      <w:tr>
        <w:trPr>
          <w:cantSplit/>
          <w:tblHeader/>
        </w:trPr>
        <w:tc>
          <w:tcPr>
            <w:tcW w:type="dxa" w:w="2250"/>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OS Concept</w:t>
            </w:r>
          </w:p>
        </w:tc>
        <w:tc>
          <w:tcPr>
            <w:tcW w:type="dxa" w:w="7105"/>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Traffic System Analogy</w:t>
            </w:r>
          </w:p>
        </w:tc>
      </w:tr>
      <w:tr>
        <w:trPr>
          <w:cantSplit/>
          <w:tblHeader w:val="false"/>
        </w:trPr>
        <w:tc>
          <w:tcPr>
            <w:tcW w:type="dxa" w:w="225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Process</w:t>
            </w:r>
          </w:p>
        </w:tc>
        <w:tc>
          <w:tcPr>
            <w:tcW w:type="dxa" w:w="7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A traffic lane/direction (N, S, E, W) and the pedestrian phase</w:t>
            </w:r>
          </w:p>
        </w:tc>
      </w:tr>
      <w:tr>
        <w:trPr>
          <w:cantSplit/>
          <w:tblHeader w:val="false"/>
        </w:trPr>
        <w:tc>
          <w:tcPr>
            <w:tcW w:type="dxa" w:w="225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CPU</w:t>
            </w:r>
          </w:p>
        </w:tc>
        <w:tc>
          <w:tcPr>
            <w:tcW w:type="dxa" w:w="7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Green signal: the right to pass through the intersection</w:t>
            </w:r>
          </w:p>
        </w:tc>
      </w:tr>
      <w:tr>
        <w:trPr>
          <w:cantSplit/>
          <w:tblHeader w:val="false"/>
        </w:trPr>
        <w:tc>
          <w:tcPr>
            <w:tcW w:type="dxa" w:w="225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Scheduler</w:t>
            </w:r>
          </w:p>
        </w:tc>
        <w:tc>
          <w:tcPr>
            <w:tcW w:type="dxa" w:w="7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Central traffic-controller logic</w:t>
            </w:r>
          </w:p>
        </w:tc>
      </w:tr>
      <w:tr>
        <w:trPr>
          <w:cantSplit/>
          <w:tblHeader w:val="false"/>
        </w:trPr>
        <w:tc>
          <w:tcPr>
            <w:tcW w:type="dxa" w:w="225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Priority</w:t>
            </w:r>
          </w:p>
        </w:tc>
        <w:tc>
          <w:tcPr>
            <w:tcW w:type="dxa" w:w="7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Emergency lane, high-density lane, pedestrian request, operator command</w:t>
            </w:r>
          </w:p>
        </w:tc>
      </w:tr>
      <w:tr>
        <w:trPr>
          <w:cantSplit/>
          <w:tblHeader w:val="false"/>
        </w:trPr>
        <w:tc>
          <w:tcPr>
            <w:tcW w:type="dxa" w:w="225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Time quantum</w:t>
            </w:r>
          </w:p>
        </w:tc>
        <w:tc>
          <w:tcPr>
            <w:tcW w:type="dxa" w:w="7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Green time slot given to a lane (20–60 s)</w:t>
            </w:r>
          </w:p>
        </w:tc>
      </w:tr>
      <w:tr>
        <w:trPr>
          <w:cantSplit/>
          <w:tblHeader w:val="false"/>
        </w:trPr>
        <w:tc>
          <w:tcPr>
            <w:tcW w:type="dxa" w:w="225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Context switch</w:t>
            </w:r>
          </w:p>
        </w:tc>
        <w:tc>
          <w:tcPr>
            <w:tcW w:type="dxa" w:w="7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Green → Yellow → Red transition between lanes</w:t>
            </w:r>
          </w:p>
        </w:tc>
      </w:tr>
      <w:tr>
        <w:trPr>
          <w:cantSplit/>
          <w:tblHeader w:val="false"/>
        </w:trPr>
        <w:tc>
          <w:tcPr>
            <w:tcW w:type="dxa" w:w="225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Mutual exclusion</w:t>
            </w:r>
          </w:p>
        </w:tc>
        <w:tc>
          <w:tcPr>
            <w:tcW w:type="dxa" w:w="7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Only one conflicting direction may be green at a time</w:t>
            </w:r>
          </w:p>
        </w:tc>
      </w:tr>
      <w:tr>
        <w:trPr>
          <w:cantSplit/>
          <w:tblHeader w:val="false"/>
        </w:trPr>
        <w:tc>
          <w:tcPr>
            <w:tcW w:type="dxa" w:w="225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Semaphore / Monitor</w:t>
            </w:r>
          </w:p>
        </w:tc>
        <w:tc>
          <w:tcPr>
            <w:tcW w:type="dxa" w:w="7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Intersection lock that controls safe phase changes</w:t>
            </w:r>
          </w:p>
        </w:tc>
      </w:tr>
      <w:tr>
        <w:trPr>
          <w:cantSplit/>
          <w:tblHeader w:val="false"/>
        </w:trPr>
        <w:tc>
          <w:tcPr>
            <w:tcW w:type="dxa" w:w="225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Interrupt</w:t>
            </w:r>
          </w:p>
        </w:tc>
        <w:tc>
          <w:tcPr>
            <w:tcW w:type="dxa" w:w="7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Ambulance detection, pedestrian button, police override</w:t>
            </w:r>
          </w:p>
        </w:tc>
      </w:tr>
      <w:tr>
        <w:trPr>
          <w:cantSplit/>
          <w:tblHeader w:val="false"/>
        </w:trPr>
        <w:tc>
          <w:tcPr>
            <w:tcW w:type="dxa" w:w="225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PCB</w:t>
            </w:r>
          </w:p>
        </w:tc>
        <w:tc>
          <w:tcPr>
            <w:tcW w:type="dxa" w:w="7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Per-lane record: ID, state, priority, density, remaining time</w:t>
            </w:r>
          </w:p>
        </w:tc>
      </w:tr>
      <w:tr>
        <w:trPr>
          <w:cantSplit/>
          <w:tblHeader w:val="false"/>
        </w:trPr>
        <w:tc>
          <w:tcPr>
            <w:tcW w:type="dxa" w:w="225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IPC</w:t>
            </w:r>
          </w:p>
        </w:tc>
        <w:tc>
          <w:tcPr>
            <w:tcW w:type="dxa" w:w="7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Communication between sensor, scheduler, driver and console</w:t>
            </w:r>
          </w:p>
        </w:tc>
      </w:tr>
    </w:tbl>
    <w:p>
      <w:pPr>
        <w:spacing w:after="200" w:before="0" w:line="360" w:lineRule="auto"/>
        <w:jc w:val="both"/>
      </w:pPr>
      <w:r>
        <w:rPr>
          <w:rFonts w:ascii="Times New Roman" w:cs="Times New Roman" w:eastAsia="Times New Roman" w:hAnsi="Times New Roman"/>
          <w:sz w:val="24"/>
          <w:szCs w:val="24"/>
        </w:rPr>
        <w:t xml:space="preserve"/>
      </w:r>
    </w:p>
    <w:p>
      <w:pPr>
        <w:keepNext/>
        <w:spacing w:after="120" w:before="240"/>
        <w:jc w:val="left"/>
      </w:pPr>
      <w:r>
        <w:rPr>
          <w:rFonts w:ascii="Times New Roman" w:cs="Times New Roman" w:eastAsia="Times New Roman" w:hAnsi="Times New Roman"/>
          <w:b/>
          <w:bCs/>
          <w:sz w:val="24"/>
          <w:szCs w:val="24"/>
        </w:rPr>
        <w:t xml:space="preserve">4.2 High-Level Architecture</w:t>
      </w:r>
    </w:p>
    <w:p>
      <w:pPr>
        <w:spacing w:after="140" w:before="0" w:line="360" w:lineRule="auto"/>
        <w:jc w:val="both"/>
      </w:pPr>
      <w:r>
        <w:rPr>
          <w:rFonts w:ascii="Times New Roman" w:cs="Times New Roman" w:eastAsia="Times New Roman" w:hAnsi="Times New Roman"/>
          <w:sz w:val="24"/>
          <w:szCs w:val="24"/>
        </w:rPr>
        <w:t xml:space="preserve">The system is divided into three functional layers joined by an IPC mechanism:</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Sensor / input layer: </w:t>
      </w:r>
      <w:r>
        <w:rPr>
          <w:rFonts w:ascii="Times New Roman" w:cs="Times New Roman" w:eastAsia="Times New Roman" w:hAnsi="Times New Roman"/>
          <w:sz w:val="24"/>
          <w:szCs w:val="24"/>
        </w:rPr>
        <w:t xml:space="preserve">density sensors (IR, ultrasonic, loop or camera), emergency RFID/IR beacon receiver, pedestrian push-buttons and the police override console.</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OS core / scheduler layer: </w:t>
      </w:r>
      <w:r>
        <w:rPr>
          <w:rFonts w:ascii="Times New Roman" w:cs="Times New Roman" w:eastAsia="Times New Roman" w:hAnsi="Times New Roman"/>
          <w:sz w:val="24"/>
          <w:szCs w:val="24"/>
        </w:rPr>
        <w:t xml:space="preserve">the PCB table, the scheduler that applies the priority rules, and the synchronisation primitives (mutex/semaphore and safety state machine).</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Hardware driver layer: </w:t>
      </w:r>
      <w:r>
        <w:rPr>
          <w:rFonts w:ascii="Times New Roman" w:cs="Times New Roman" w:eastAsia="Times New Roman" w:hAnsi="Times New Roman"/>
          <w:sz w:val="24"/>
          <w:szCs w:val="24"/>
        </w:rPr>
        <w:t xml:space="preserve">GPIO and relay drivers for the red/yellow/green lamps and the pedestrian WALK / DON'T WALK signals, plus a buzzer for audio cues.</w:t>
      </w:r>
    </w:p>
    <w:p>
      <w:pPr>
        <w:keepNext/>
        <w:spacing w:after="60" w:before="120"/>
        <w:jc w:val="center"/>
      </w:pPr>
      <w:r>
        <w:drawing>
          <wp:inline distT="0" distB="0" distL="0" distR="0">
            <wp:extent cx="5334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38525"/>
                    </a:xfrm>
                    <a:prstGeom prst="rect">
                      <a:avLst/>
                    </a:prstGeom>
                  </pic:spPr>
                </pic:pic>
              </a:graphicData>
            </a:graphic>
          </wp:inline>
        </w:drawing>
      </w:r>
    </w:p>
    <w:p>
      <w:pPr>
        <w:spacing w:after="200" w:before="0" w:line="276" w:lineRule="auto"/>
        <w:jc w:val="center"/>
      </w:pPr>
      <w:r>
        <w:rPr>
          <w:rFonts w:ascii="Times New Roman" w:cs="Times New Roman" w:eastAsia="Times New Roman" w:hAnsi="Times New Roman"/>
          <w:i/>
          <w:iCs/>
          <w:sz w:val="22"/>
          <w:szCs w:val="22"/>
        </w:rPr>
        <w:t xml:space="preserve">Fig 4.1 Layered architecture of TSCOS</w:t>
      </w:r>
    </w:p>
    <w:p>
      <w:pPr>
        <w:keepNext/>
        <w:spacing w:after="120" w:before="240"/>
        <w:jc w:val="left"/>
      </w:pPr>
      <w:r>
        <w:rPr>
          <w:rFonts w:ascii="Times New Roman" w:cs="Times New Roman" w:eastAsia="Times New Roman" w:hAnsi="Times New Roman"/>
          <w:b/>
          <w:bCs/>
          <w:sz w:val="24"/>
          <w:szCs w:val="24"/>
        </w:rPr>
        <w:t xml:space="preserve">4.3 Process Control Block</w:t>
      </w:r>
    </w:p>
    <w:p>
      <w:pPr>
        <w:spacing w:after="140" w:before="0" w:line="360" w:lineRule="auto"/>
        <w:jc w:val="both"/>
      </w:pPr>
      <w:r>
        <w:rPr>
          <w:rFonts w:ascii="Times New Roman" w:cs="Times New Roman" w:eastAsia="Times New Roman" w:hAnsi="Times New Roman"/>
          <w:sz w:val="24"/>
          <w:szCs w:val="24"/>
        </w:rPr>
        <w:t xml:space="preserve">Each lane is represented by a PCB structure, defined in the code as: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dxa" w:w="9355"/>
            <w:tcBorders>
              <w:top w:val="single" w:color="000000" w:sz="6"/>
              <w:left w:val="single" w:color="000000" w:sz="6"/>
              <w:bottom w:val="single" w:color="000000" w:sz="6"/>
              <w:right w:val="single" w:color="000000" w:sz="6"/>
            </w:tcBorders>
            <w:shd w:fill="F4F4F4" w:color="auto" w:val="clear"/>
            <w:tcMar>
              <w:top w:type="dxa" w:w="100"/>
              <w:left w:type="dxa" w:w="140"/>
              <w:bottom w:type="dxa" w:w="100"/>
              <w:right w:type="dxa" w:w="140"/>
            </w:tcMar>
          </w:tcPr>
          <w:p>
            <w:pPr>
              <w:spacing w:after="0" w:before="0" w:line="240"/>
            </w:pPr>
            <w:r>
              <w:rPr>
                <w:rFonts w:ascii="Courier New" w:cs="Courier New" w:eastAsia="Courier New" w:hAnsi="Courier New"/>
                <w:sz w:val="18"/>
                <w:szCs w:val="18"/>
              </w:rPr>
              <w:t xml:space="preserve">typedef struct {</w:t>
            </w:r>
          </w:p>
          <w:p>
            <w:pPr>
              <w:spacing w:after="0" w:before="0" w:line="240"/>
            </w:pPr>
            <w:r>
              <w:rPr>
                <w:rFonts w:ascii="Courier New" w:cs="Courier New" w:eastAsia="Courier New" w:hAnsi="Courier New"/>
                <w:sz w:val="18"/>
                <w:szCs w:val="18"/>
              </w:rPr>
              <w:t xml:space="preserve">    int   id;         // 0=N, 1=S, 2=E, 3=W</w:t>
            </w:r>
          </w:p>
          <w:p>
            <w:pPr>
              <w:spacing w:after="0" w:before="0" w:line="240"/>
            </w:pPr>
            <w:r>
              <w:rPr>
                <w:rFonts w:ascii="Courier New" w:cs="Courier New" w:eastAsia="Courier New" w:hAnsi="Courier New"/>
                <w:sz w:val="18"/>
                <w:szCs w:val="18"/>
              </w:rPr>
              <w:t xml:space="preserve">    State state;      // RED, YELLOW or GREEN</w:t>
            </w:r>
          </w:p>
          <w:p>
            <w:pPr>
              <w:spacing w:after="0" w:before="0" w:line="240"/>
            </w:pPr>
            <w:r>
              <w:rPr>
                <w:rFonts w:ascii="Courier New" w:cs="Courier New" w:eastAsia="Courier New" w:hAnsi="Courier New"/>
                <w:sz w:val="18"/>
                <w:szCs w:val="18"/>
              </w:rPr>
              <w:t xml:space="preserve">    int   density;    // vehicles currently counted</w:t>
            </w:r>
          </w:p>
          <w:p>
            <w:pPr>
              <w:spacing w:after="0" w:before="0" w:line="240"/>
            </w:pPr>
            <w:r>
              <w:rPr>
                <w:rFonts w:ascii="Courier New" w:cs="Courier New" w:eastAsia="Courier New" w:hAnsi="Courier New"/>
                <w:sz w:val="18"/>
                <w:szCs w:val="18"/>
              </w:rPr>
              <w:t xml:space="preserve">    int   priority;   // scheduling priority</w:t>
            </w:r>
          </w:p>
          <w:p>
            <w:pPr>
              <w:spacing w:after="0" w:before="0" w:line="240"/>
            </w:pPr>
            <w:r>
              <w:rPr>
                <w:rFonts w:ascii="Courier New" w:cs="Courier New" w:eastAsia="Courier New" w:hAnsi="Courier New"/>
                <w:sz w:val="18"/>
                <w:szCs w:val="18"/>
              </w:rPr>
              <w:t xml:space="preserve">    int   remaining;  // seconds of green left</w:t>
            </w:r>
          </w:p>
          <w:p>
            <w:pPr>
              <w:spacing w:after="0" w:before="0" w:line="240"/>
            </w:pPr>
            <w:r>
              <w:rPr>
                <w:rFonts w:ascii="Courier New" w:cs="Courier New" w:eastAsia="Courier New" w:hAnsi="Courier New"/>
                <w:sz w:val="18"/>
                <w:szCs w:val="18"/>
              </w:rPr>
              <w:t xml:space="preserve">} PCB;</w:t>
            </w:r>
          </w:p>
        </w:tc>
      </w:tr>
    </w:tbl>
    <w:p>
      <w:pPr>
        <w:spacing w:after="80" w:before="0" w:line="360" w:lineRule="auto"/>
        <w:jc w:val="both"/>
      </w:pPr>
      <w:r>
        <w:rPr>
          <w:rFonts w:ascii="Times New Roman" w:cs="Times New Roman" w:eastAsia="Times New Roman" w:hAnsi="Times New Roman"/>
          <w:sz w:val="24"/>
          <w:szCs w:val="24"/>
        </w:rPr>
        <w:t xml:space="preserve"/>
      </w:r>
    </w:p>
    <w:p>
      <w:pPr>
        <w:keepNext/>
        <w:pageBreakBefore/>
        <w:spacing w:after="0" w:before="0"/>
        <w:jc w:val="center"/>
      </w:pPr>
      <w:r>
        <w:rPr>
          <w:rFonts w:ascii="Times New Roman" w:cs="Times New Roman" w:eastAsia="Times New Roman" w:hAnsi="Times New Roman"/>
          <w:b/>
          <w:bCs/>
          <w:sz w:val="28"/>
          <w:szCs w:val="28"/>
        </w:rPr>
        <w:t xml:space="preserve">CHAPTER 5</w:t>
      </w:r>
    </w:p>
    <w:p>
      <w:pPr>
        <w:keepNext/>
        <w:spacing w:after="360" w:before="60"/>
        <w:jc w:val="center"/>
      </w:pPr>
      <w:r>
        <w:rPr>
          <w:rFonts w:ascii="Times New Roman" w:cs="Times New Roman" w:eastAsia="Times New Roman" w:hAnsi="Times New Roman"/>
          <w:b/>
          <w:bCs/>
          <w:sz w:val="28"/>
          <w:szCs w:val="28"/>
        </w:rPr>
        <w:t xml:space="preserve">CONTROL ALGORITHM AND SCHEDULING POLICY</w:t>
      </w:r>
    </w:p>
    <w:p>
      <w:pPr>
        <w:keepNext/>
        <w:spacing w:after="120" w:before="240"/>
        <w:jc w:val="left"/>
      </w:pPr>
      <w:r>
        <w:rPr>
          <w:rFonts w:ascii="Times New Roman" w:cs="Times New Roman" w:eastAsia="Times New Roman" w:hAnsi="Times New Roman"/>
          <w:b/>
          <w:bCs/>
          <w:sz w:val="24"/>
          <w:szCs w:val="24"/>
        </w:rPr>
        <w:t xml:space="preserve">5.1 The 22-Step Algorithm</w:t>
      </w:r>
    </w:p>
    <w:p>
      <w:pPr>
        <w:keepNext/>
        <w:spacing w:after="120" w:before="160" w:line="276" w:lineRule="auto"/>
        <w:jc w:val="center"/>
      </w:pPr>
      <w:r>
        <w:rPr>
          <w:rFonts w:ascii="Times New Roman" w:cs="Times New Roman" w:eastAsia="Times New Roman" w:hAnsi="Times New Roman"/>
          <w:b/>
          <w:bCs/>
          <w:sz w:val="22"/>
          <w:szCs w:val="22"/>
        </w:rPr>
        <w:t xml:space="preserve">Table 5.1 The 22-step control algorithm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200"/>
        <w:gridCol w:w="8155"/>
      </w:tblGrid>
      <w:tr>
        <w:trPr>
          <w:cantSplit/>
          <w:tblHeader/>
        </w:trPr>
        <w:tc>
          <w:tcPr>
            <w:tcW w:type="dxa" w:w="1200"/>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Step</w:t>
            </w:r>
          </w:p>
        </w:tc>
        <w:tc>
          <w:tcPr>
            <w:tcW w:type="dxa" w:w="8155"/>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Action</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1–3</w:t>
            </w:r>
          </w:p>
        </w:tc>
        <w:tc>
          <w:tcPr>
            <w:tcW w:type="dxa" w:w="8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Start the system, initialise default green/yellow/red timings and set mode to AUTOMATIC.</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4</w:t>
            </w:r>
          </w:p>
        </w:tc>
        <w:tc>
          <w:tcPr>
            <w:tcW w:type="dxa" w:w="8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Continuously read traffic sensors for North, South, East and West.</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5–6</w:t>
            </w:r>
          </w:p>
        </w:tc>
        <w:tc>
          <w:tcPr>
            <w:tcW w:type="dxa" w:w="8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Check manual override. If active, follow the operator’s command and skip automatic control.</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7–8</w:t>
            </w:r>
          </w:p>
        </w:tc>
        <w:tc>
          <w:tcPr>
            <w:tcW w:type="dxa" w:w="8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Check for an emergency vehicle. If detected, give green to that direction immediately and keep the others red.</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9–10</w:t>
            </w:r>
          </w:p>
        </w:tc>
        <w:tc>
          <w:tcPr>
            <w:tcW w:type="dxa" w:w="8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Check for a pedestrian request. If present, stop vehicles on the required road and activate the pedestrian signal for the allowed time.</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11–12</w:t>
            </w:r>
          </w:p>
        </w:tc>
        <w:tc>
          <w:tcPr>
            <w:tcW w:type="dxa" w:w="8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Check whether it is rush hour. If so, increase green duration for crowded directions.</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13–15</w:t>
            </w:r>
          </w:p>
        </w:tc>
        <w:tc>
          <w:tcPr>
            <w:tcW w:type="dxa" w:w="8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Measure density in all directions. If different, select the direction with highest density and compute green time from the traffic load.</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16–17</w:t>
            </w:r>
          </w:p>
        </w:tc>
        <w:tc>
          <w:tcPr>
            <w:tcW w:type="dxa" w:w="8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If densities are equal, apply round-robin fallback: give green to each direction one by one in cyclic order.</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18–19</w:t>
            </w:r>
          </w:p>
        </w:tc>
        <w:tc>
          <w:tcPr>
            <w:tcW w:type="dxa" w:w="8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When green time ends, show yellow for a short transition, then switch the direction to red.</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20</w:t>
            </w:r>
          </w:p>
        </w:tc>
        <w:tc>
          <w:tcPr>
            <w:tcW w:type="dxa" w:w="8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Move to the next direction according to the priority rules.</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21</w:t>
            </w:r>
          </w:p>
        </w:tc>
        <w:tc>
          <w:tcPr>
            <w:tcW w:type="dxa" w:w="8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Repeat steps 4 to 20 continuously.</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22</w:t>
            </w:r>
          </w:p>
        </w:tc>
        <w:tc>
          <w:tcPr>
            <w:tcW w:type="dxa" w:w="815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Stop the system when the operator terminates it.</w:t>
            </w:r>
          </w:p>
        </w:tc>
      </w:tr>
    </w:tbl>
    <w:p>
      <w:pPr>
        <w:spacing w:after="200" w:before="0" w:line="360" w:lineRule="auto"/>
        <w:jc w:val="both"/>
      </w:pPr>
      <w:r>
        <w:rPr>
          <w:rFonts w:ascii="Times New Roman" w:cs="Times New Roman" w:eastAsia="Times New Roman" w:hAnsi="Times New Roman"/>
          <w:sz w:val="24"/>
          <w:szCs w:val="24"/>
        </w:rPr>
        <w:t xml:space="preserve"/>
      </w:r>
    </w:p>
    <w:p>
      <w:pPr>
        <w:keepNext/>
        <w:spacing w:after="120" w:before="240"/>
        <w:jc w:val="left"/>
      </w:pPr>
      <w:r>
        <w:rPr>
          <w:rFonts w:ascii="Times New Roman" w:cs="Times New Roman" w:eastAsia="Times New Roman" w:hAnsi="Times New Roman"/>
          <w:b/>
          <w:bCs/>
          <w:sz w:val="24"/>
          <w:szCs w:val="24"/>
        </w:rPr>
        <w:t xml:space="preserve">5.2 Priority Order</w:t>
      </w:r>
    </w:p>
    <w:p>
      <w:pPr>
        <w:keepNext/>
        <w:spacing w:after="120" w:before="160" w:line="276" w:lineRule="auto"/>
        <w:jc w:val="center"/>
      </w:pPr>
      <w:r>
        <w:rPr>
          <w:rFonts w:ascii="Times New Roman" w:cs="Times New Roman" w:eastAsia="Times New Roman" w:hAnsi="Times New Roman"/>
          <w:b/>
          <w:bCs/>
          <w:sz w:val="22"/>
          <w:szCs w:val="22"/>
        </w:rPr>
        <w:t xml:space="preserve">Table 5.2 Priority order of the scheduler</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200"/>
        <w:gridCol w:w="2029"/>
        <w:gridCol w:w="6126"/>
      </w:tblGrid>
      <w:tr>
        <w:trPr>
          <w:cantSplit/>
          <w:tblHeader/>
        </w:trPr>
        <w:tc>
          <w:tcPr>
            <w:tcW w:type="dxa" w:w="1200"/>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Level</w:t>
            </w:r>
          </w:p>
        </w:tc>
        <w:tc>
          <w:tcPr>
            <w:tcW w:type="dxa" w:w="2029"/>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Condition</w:t>
            </w:r>
          </w:p>
        </w:tc>
        <w:tc>
          <w:tcPr>
            <w:tcW w:type="dxa" w:w="6126"/>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Scheduling behaviour</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1</w:t>
            </w:r>
          </w:p>
        </w:tc>
        <w:tc>
          <w:tcPr>
            <w:tcW w:type="dxa" w:w="2029"/>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Manual override</w:t>
            </w:r>
          </w:p>
        </w:tc>
        <w:tc>
          <w:tcPr>
            <w:tcW w:type="dxa" w:w="61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Automatic scheduler suspended; operator commands drive the hardware directly.</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2</w:t>
            </w:r>
          </w:p>
        </w:tc>
        <w:tc>
          <w:tcPr>
            <w:tcW w:type="dxa" w:w="2029"/>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Emergency vehicle</w:t>
            </w:r>
          </w:p>
        </w:tc>
        <w:tc>
          <w:tcPr>
            <w:tcW w:type="dxa" w:w="61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Preemptive priority: green to the emergency approach after safe transition.</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3</w:t>
            </w:r>
          </w:p>
        </w:tc>
        <w:tc>
          <w:tcPr>
            <w:tcW w:type="dxa" w:w="2029"/>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Pedestrian request</w:t>
            </w:r>
          </w:p>
        </w:tc>
        <w:tc>
          <w:tcPr>
            <w:tcW w:type="dxa" w:w="61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Dedicated phase with all vehicle signals red for a fixed walk time.</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4</w:t>
            </w:r>
          </w:p>
        </w:tc>
        <w:tc>
          <w:tcPr>
            <w:tcW w:type="dxa" w:w="2029"/>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Adaptive density</w:t>
            </w:r>
          </w:p>
        </w:tc>
        <w:tc>
          <w:tcPr>
            <w:tcW w:type="dxa" w:w="61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Highest-density lane gets green; time quantum scales with load.</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5</w:t>
            </w:r>
          </w:p>
        </w:tc>
        <w:tc>
          <w:tcPr>
            <w:tcW w:type="dxa" w:w="2029"/>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Round-robin</w:t>
            </w:r>
          </w:p>
        </w:tc>
        <w:tc>
          <w:tcPr>
            <w:tcW w:type="dxa" w:w="61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Equal densities: fixed 20 s quantum in cyclic order N → E → S → W.</w:t>
            </w:r>
          </w:p>
        </w:tc>
      </w:tr>
    </w:tbl>
    <w:p>
      <w:pPr>
        <w:spacing w:after="200" w:before="0" w:line="360" w:lineRule="auto"/>
        <w:jc w:val="both"/>
      </w:pPr>
      <w:r>
        <w:rPr>
          <w:rFonts w:ascii="Times New Roman" w:cs="Times New Roman" w:eastAsia="Times New Roman" w:hAnsi="Times New Roman"/>
          <w:sz w:val="24"/>
          <w:szCs w:val="24"/>
        </w:rPr>
        <w:t xml:space="preserve"/>
      </w:r>
    </w:p>
    <w:p>
      <w:pPr>
        <w:keepNext/>
        <w:spacing w:after="120" w:before="240"/>
        <w:jc w:val="left"/>
      </w:pPr>
      <w:r>
        <w:rPr>
          <w:rFonts w:ascii="Times New Roman" w:cs="Times New Roman" w:eastAsia="Times New Roman" w:hAnsi="Times New Roman"/>
          <w:b/>
          <w:bCs/>
          <w:sz w:val="24"/>
          <w:szCs w:val="24"/>
        </w:rPr>
        <w:t xml:space="preserve">5.3 Dynamic Green-Time Calculation</w:t>
      </w:r>
    </w:p>
    <w:p>
      <w:pPr>
        <w:spacing w:after="140" w:before="0" w:line="360" w:lineRule="auto"/>
        <w:jc w:val="both"/>
      </w:pPr>
      <w:r>
        <w:rPr>
          <w:rFonts w:ascii="Times New Roman" w:cs="Times New Roman" w:eastAsia="Times New Roman" w:hAnsi="Times New Roman"/>
          <w:sz w:val="24"/>
          <w:szCs w:val="24"/>
        </w:rPr>
        <w:t xml:space="preserve">In normal mode the default green time is 30 s. In rush-hour mode the time quantum for the selected lane is: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dxa" w:w="9355"/>
            <w:tcBorders>
              <w:top w:val="single" w:color="000000" w:sz="6"/>
              <w:left w:val="single" w:color="000000" w:sz="6"/>
              <w:bottom w:val="single" w:color="000000" w:sz="6"/>
              <w:right w:val="single" w:color="000000" w:sz="6"/>
            </w:tcBorders>
            <w:shd w:fill="F4F4F4" w:color="auto" w:val="clear"/>
            <w:tcMar>
              <w:top w:type="dxa" w:w="100"/>
              <w:left w:type="dxa" w:w="140"/>
              <w:bottom w:type="dxa" w:w="100"/>
              <w:right w:type="dxa" w:w="140"/>
            </w:tcMar>
          </w:tcPr>
          <w:p>
            <w:pPr>
              <w:spacing w:after="0" w:before="0" w:line="240"/>
            </w:pPr>
            <w:r>
              <w:rPr>
                <w:rFonts w:ascii="Courier New" w:cs="Courier New" w:eastAsia="Courier New" w:hAnsi="Courier New"/>
                <w:sz w:val="18"/>
                <w:szCs w:val="18"/>
              </w:rPr>
              <w:t xml:space="preserve">green = 20 + (2 * density) / 3        // capped at 60 seconds</w:t>
            </w:r>
          </w:p>
        </w:tc>
      </w:tr>
    </w:tbl>
    <w:p>
      <w:pPr>
        <w:spacing w:after="80" w:before="0" w:line="360" w:lineRule="auto"/>
        <w:jc w:val="both"/>
      </w:pPr>
      <w:r>
        <w:rPr>
          <w:rFonts w:ascii="Times New Roman" w:cs="Times New Roman" w:eastAsia="Times New Roman" w:hAnsi="Times New Roman"/>
          <w:sz w:val="24"/>
          <w:szCs w:val="24"/>
        </w:rPr>
        <w:t xml:space="preserve"/>
      </w:r>
    </w:p>
    <w:p>
      <w:pPr>
        <w:spacing w:after="140" w:before="0" w:line="360" w:lineRule="auto"/>
        <w:jc w:val="both"/>
      </w:pPr>
      <w:r>
        <w:rPr>
          <w:rFonts w:ascii="Times New Roman" w:cs="Times New Roman" w:eastAsia="Times New Roman" w:hAnsi="Times New Roman"/>
          <w:sz w:val="24"/>
          <w:szCs w:val="24"/>
        </w:rPr>
        <w:t xml:space="preserve">For a density of 45 vehicles this gives 20 + 30 = 50 seconds, as shown in the simulation. Densities are treated as equal when the difference between the highest and lowest count is at most one vehicle, which activates round-robin.</w:t>
      </w:r>
    </w:p>
    <w:p>
      <w:pPr>
        <w:keepNext/>
        <w:spacing w:after="60" w:before="120"/>
        <w:jc w:val="center"/>
      </w:pPr>
      <w:r>
        <w:drawing>
          <wp:inline distT="0" distB="0" distL="0" distR="0">
            <wp:extent cx="31242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24200" cy="4476750"/>
                    </a:xfrm>
                    <a:prstGeom prst="rect">
                      <a:avLst/>
                    </a:prstGeom>
                  </pic:spPr>
                </pic:pic>
              </a:graphicData>
            </a:graphic>
          </wp:inline>
        </w:drawing>
      </w:r>
    </w:p>
    <w:p>
      <w:pPr>
        <w:spacing w:after="200" w:before="0" w:line="276" w:lineRule="auto"/>
        <w:jc w:val="center"/>
      </w:pPr>
      <w:r>
        <w:rPr>
          <w:rFonts w:ascii="Times New Roman" w:cs="Times New Roman" w:eastAsia="Times New Roman" w:hAnsi="Times New Roman"/>
          <w:i/>
          <w:iCs/>
          <w:sz w:val="22"/>
          <w:szCs w:val="22"/>
        </w:rPr>
        <w:t xml:space="preserve">Fig 5.1 Flowchart of the scheduler logic</w:t>
      </w:r>
    </w:p>
    <w:p>
      <w:pPr>
        <w:keepNext/>
        <w:spacing w:after="120" w:before="240"/>
        <w:jc w:val="left"/>
      </w:pPr>
      <w:r>
        <w:rPr>
          <w:rFonts w:ascii="Times New Roman" w:cs="Times New Roman" w:eastAsia="Times New Roman" w:hAnsi="Times New Roman"/>
          <w:b/>
          <w:bCs/>
          <w:sz w:val="24"/>
          <w:szCs w:val="24"/>
        </w:rPr>
        <w:t xml:space="preserve">5.4 Signal Phase State Machine</w:t>
      </w:r>
    </w:p>
    <w:p>
      <w:pPr>
        <w:spacing w:after="140" w:before="0" w:line="360" w:lineRule="auto"/>
        <w:jc w:val="both"/>
      </w:pPr>
      <w:r>
        <w:rPr>
          <w:rFonts w:ascii="Times New Roman" w:cs="Times New Roman" w:eastAsia="Times New Roman" w:hAnsi="Times New Roman"/>
          <w:sz w:val="24"/>
          <w:szCs w:val="24"/>
        </w:rPr>
        <w:t xml:space="preserve">The controller is implemented as a finite state machine with guarded transitions. Every green state must pass through YELLOW and ALL-RED before the next phase can begin.</w:t>
      </w:r>
    </w:p>
    <w:p>
      <w:pPr>
        <w:keepNext/>
        <w:spacing w:after="60" w:before="120"/>
        <w:jc w:val="center"/>
      </w:pPr>
      <w:r>
        <w:drawing>
          <wp:inline distT="0" distB="0" distL="0" distR="0">
            <wp:extent cx="5334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28975"/>
                    </a:xfrm>
                    <a:prstGeom prst="rect">
                      <a:avLst/>
                    </a:prstGeom>
                  </pic:spPr>
                </pic:pic>
              </a:graphicData>
            </a:graphic>
          </wp:inline>
        </w:drawing>
      </w:r>
    </w:p>
    <w:p>
      <w:pPr>
        <w:spacing w:after="200" w:before="0" w:line="276" w:lineRule="auto"/>
        <w:jc w:val="center"/>
      </w:pPr>
      <w:r>
        <w:rPr>
          <w:rFonts w:ascii="Times New Roman" w:cs="Times New Roman" w:eastAsia="Times New Roman" w:hAnsi="Times New Roman"/>
          <w:i/>
          <w:iCs/>
          <w:sz w:val="22"/>
          <w:szCs w:val="22"/>
        </w:rPr>
        <w:t xml:space="preserve">Fig 5.2 State machine for signal phases</w:t>
      </w:r>
    </w:p>
    <w:p>
      <w:pPr>
        <w:keepNext/>
        <w:pageBreakBefore/>
        <w:spacing w:after="0" w:before="0"/>
        <w:jc w:val="center"/>
      </w:pPr>
      <w:r>
        <w:rPr>
          <w:rFonts w:ascii="Times New Roman" w:cs="Times New Roman" w:eastAsia="Times New Roman" w:hAnsi="Times New Roman"/>
          <w:b/>
          <w:bCs/>
          <w:sz w:val="28"/>
          <w:szCs w:val="28"/>
        </w:rPr>
        <w:t xml:space="preserve">CHAPTER 6</w:t>
      </w:r>
    </w:p>
    <w:p>
      <w:pPr>
        <w:keepNext/>
        <w:spacing w:after="360" w:before="60"/>
        <w:jc w:val="center"/>
      </w:pPr>
      <w:r>
        <w:rPr>
          <w:rFonts w:ascii="Times New Roman" w:cs="Times New Roman" w:eastAsia="Times New Roman" w:hAnsi="Times New Roman"/>
          <w:b/>
          <w:bCs/>
          <w:sz w:val="28"/>
          <w:szCs w:val="28"/>
        </w:rPr>
        <w:t xml:space="preserve">USE CASES IN DETAIL</w:t>
      </w:r>
    </w:p>
    <w:p>
      <w:pPr>
        <w:keepNext/>
        <w:spacing w:after="120" w:before="240"/>
        <w:jc w:val="left"/>
      </w:pPr>
      <w:r>
        <w:rPr>
          <w:rFonts w:ascii="Times New Roman" w:cs="Times New Roman" w:eastAsia="Times New Roman" w:hAnsi="Times New Roman"/>
          <w:b/>
          <w:bCs/>
          <w:sz w:val="24"/>
          <w:szCs w:val="24"/>
        </w:rPr>
        <w:t xml:space="preserve">6.1 Emergency Vehicle Priority</w:t>
      </w:r>
    </w:p>
    <w:p>
      <w:pPr>
        <w:spacing w:after="140" w:before="0" w:line="360" w:lineRule="auto"/>
        <w:jc w:val="both"/>
      </w:pPr>
      <w:r>
        <w:rPr>
          <w:rFonts w:ascii="Times New Roman" w:cs="Times New Roman" w:eastAsia="Times New Roman" w:hAnsi="Times New Roman"/>
          <w:b/>
          <w:bCs/>
          <w:sz w:val="24"/>
          <w:szCs w:val="24"/>
        </w:rPr>
        <w:t xml:space="preserve">Scenario: </w:t>
      </w:r>
      <w:r>
        <w:rPr>
          <w:rFonts w:ascii="Times New Roman" w:cs="Times New Roman" w:eastAsia="Times New Roman" w:hAnsi="Times New Roman"/>
          <w:sz w:val="24"/>
          <w:szCs w:val="24"/>
        </w:rPr>
        <w:t xml:space="preserve">An ambulance, fire engine or police vehicle approaches the junction.</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The vehicle carries an RFID tag or RF/IR beacon; a receiver at the junction extracts vehicle ID and approach direction.</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The receiver sets an emergency flag in shared memory or sends a message to the scheduler.</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The scheduler treats that lane as the highest-priority process, completes a safe yellow transition, grants green to the emergency lane and holds all other lanes red.</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After the vehicle clears (sensor confirmation or timeout) the system returns to normal scheduling.</w:t>
      </w:r>
    </w:p>
    <w:p>
      <w:pPr>
        <w:spacing w:after="140" w:before="0" w:line="360" w:lineRule="auto"/>
        <w:jc w:val="both"/>
      </w:pPr>
      <w:r>
        <w:rPr>
          <w:rFonts w:ascii="Times New Roman" w:cs="Times New Roman" w:eastAsia="Times New Roman" w:hAnsi="Times New Roman"/>
          <w:b/>
          <w:bCs/>
          <w:sz w:val="24"/>
          <w:szCs w:val="24"/>
        </w:rPr>
        <w:t xml:space="preserve">OS analogy: </w:t>
      </w:r>
      <w:r>
        <w:rPr>
          <w:rFonts w:ascii="Times New Roman" w:cs="Times New Roman" w:eastAsia="Times New Roman" w:hAnsi="Times New Roman"/>
          <w:sz w:val="24"/>
          <w:szCs w:val="24"/>
        </w:rPr>
        <w:t xml:space="preserve">Preemptive priority scheduling with interrupt-like behaviour. This matches real Emergency Vehicle Preemption Systems used in many cities.</w:t>
      </w:r>
    </w:p>
    <w:p>
      <w:pPr>
        <w:keepNext/>
        <w:spacing w:after="120" w:before="240"/>
        <w:jc w:val="left"/>
      </w:pPr>
      <w:r>
        <w:rPr>
          <w:rFonts w:ascii="Times New Roman" w:cs="Times New Roman" w:eastAsia="Times New Roman" w:hAnsi="Times New Roman"/>
          <w:b/>
          <w:bCs/>
          <w:sz w:val="24"/>
          <w:szCs w:val="24"/>
        </w:rPr>
        <w:t xml:space="preserve">6.2 Pedestrian Crossing Mode</w:t>
      </w:r>
    </w:p>
    <w:p>
      <w:pPr>
        <w:spacing w:after="140" w:before="0" w:line="360" w:lineRule="auto"/>
        <w:jc w:val="both"/>
      </w:pPr>
      <w:r>
        <w:rPr>
          <w:rFonts w:ascii="Times New Roman" w:cs="Times New Roman" w:eastAsia="Times New Roman" w:hAnsi="Times New Roman"/>
          <w:b/>
          <w:bCs/>
          <w:sz w:val="24"/>
          <w:szCs w:val="24"/>
        </w:rPr>
        <w:t xml:space="preserve">Scenario: </w:t>
      </w:r>
      <w:r>
        <w:rPr>
          <w:rFonts w:ascii="Times New Roman" w:cs="Times New Roman" w:eastAsia="Times New Roman" w:hAnsi="Times New Roman"/>
          <w:sz w:val="24"/>
          <w:szCs w:val="24"/>
        </w:rPr>
        <w:t xml:space="preserve">A pedestrian presses the crossing button.</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The button raises an interrupt/event to the controller.</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The scheduler marks the pedestrian phase as high priority; at the next safe boundary all vehicle lanes turn red.</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The WALK signal (with audio/visual cue) is active for a fixed time, then DON'T WALK, then normal operation resumes.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A semaphore locks the intersection so no vehicle green overlaps the pedestrian phase.</w:t>
      </w:r>
    </w:p>
    <w:p>
      <w:pPr>
        <w:spacing w:after="140" w:before="0" w:line="360" w:lineRule="auto"/>
        <w:jc w:val="both"/>
      </w:pPr>
      <w:r>
        <w:rPr>
          <w:rFonts w:ascii="Times New Roman" w:cs="Times New Roman" w:eastAsia="Times New Roman" w:hAnsi="Times New Roman"/>
          <w:b/>
          <w:bCs/>
          <w:sz w:val="24"/>
          <w:szCs w:val="24"/>
        </w:rPr>
        <w:t xml:space="preserve">OS analogy: </w:t>
      </w:r>
      <w:r>
        <w:rPr>
          <w:rFonts w:ascii="Times New Roman" w:cs="Times New Roman" w:eastAsia="Times New Roman" w:hAnsi="Times New Roman"/>
          <w:sz w:val="24"/>
          <w:szCs w:val="24"/>
        </w:rPr>
        <w:t xml:space="preserve">A pedestrian request is an I/O interrupt; the pedestrian phase is a special process with a dedicated time slot and mutual exclusion against vehicle processes.</w:t>
      </w:r>
    </w:p>
    <w:p>
      <w:pPr>
        <w:keepNext/>
        <w:spacing w:after="120" w:before="240"/>
        <w:jc w:val="left"/>
      </w:pPr>
      <w:r>
        <w:rPr>
          <w:rFonts w:ascii="Times New Roman" w:cs="Times New Roman" w:eastAsia="Times New Roman" w:hAnsi="Times New Roman"/>
          <w:b/>
          <w:bCs/>
          <w:sz w:val="24"/>
          <w:szCs w:val="24"/>
        </w:rPr>
        <w:t xml:space="preserve">6.3 Rush-Hour Timing Adjustment</w:t>
      </w:r>
    </w:p>
    <w:p>
      <w:pPr>
        <w:spacing w:after="140" w:before="0" w:line="360" w:lineRule="auto"/>
        <w:jc w:val="both"/>
      </w:pPr>
      <w:r>
        <w:rPr>
          <w:rFonts w:ascii="Times New Roman" w:cs="Times New Roman" w:eastAsia="Times New Roman" w:hAnsi="Times New Roman"/>
          <w:b/>
          <w:bCs/>
          <w:sz w:val="24"/>
          <w:szCs w:val="24"/>
        </w:rPr>
        <w:t xml:space="preserve">Scenario: </w:t>
      </w:r>
      <w:r>
        <w:rPr>
          <w:rFonts w:ascii="Times New Roman" w:cs="Times New Roman" w:eastAsia="Times New Roman" w:hAnsi="Times New Roman"/>
          <w:sz w:val="24"/>
          <w:szCs w:val="24"/>
        </w:rPr>
        <w:t xml:space="preserve">During peak hours, certain directions (for example towards the IT corridor in the morning) carry far more traffic.</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Sensors measure vehicle density per lane (IR, ultrasonic or camera counting).</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Two profiles are kept: normal mode with balanced quanta and rush-hour mode with longer green for high-density lanes.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The scheduler adjusts the green duration (time quantum) per lane from its density, and may favour busy lanes with more frequent greens.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Rush hour can be detected by a predefined time window or dynamically from sensor data.</w:t>
      </w:r>
    </w:p>
    <w:p>
      <w:pPr>
        <w:spacing w:after="140" w:before="0" w:line="360" w:lineRule="auto"/>
        <w:jc w:val="both"/>
      </w:pPr>
      <w:r>
        <w:rPr>
          <w:rFonts w:ascii="Times New Roman" w:cs="Times New Roman" w:eastAsia="Times New Roman" w:hAnsi="Times New Roman"/>
          <w:b/>
          <w:bCs/>
          <w:sz w:val="24"/>
          <w:szCs w:val="24"/>
        </w:rPr>
        <w:t xml:space="preserve">OS analogy: </w:t>
      </w:r>
      <w:r>
        <w:rPr>
          <w:rFonts w:ascii="Times New Roman" w:cs="Times New Roman" w:eastAsia="Times New Roman" w:hAnsi="Times New Roman"/>
          <w:sz w:val="24"/>
          <w:szCs w:val="24"/>
        </w:rPr>
        <w:t xml:space="preserve">Dynamic priority adjustment based on load, similar to a multilevel feedback queue. It improves throughput and reduces average waiting time.</w:t>
      </w:r>
    </w:p>
    <w:p>
      <w:pPr>
        <w:keepNext/>
        <w:spacing w:after="120" w:before="240"/>
        <w:jc w:val="left"/>
      </w:pPr>
      <w:r>
        <w:rPr>
          <w:rFonts w:ascii="Times New Roman" w:cs="Times New Roman" w:eastAsia="Times New Roman" w:hAnsi="Times New Roman"/>
          <w:b/>
          <w:bCs/>
          <w:sz w:val="24"/>
          <w:szCs w:val="24"/>
        </w:rPr>
        <w:t xml:space="preserve">6.4 Manual Override for Police Control</w:t>
      </w:r>
    </w:p>
    <w:p>
      <w:pPr>
        <w:spacing w:after="140" w:before="0" w:line="360" w:lineRule="auto"/>
        <w:jc w:val="both"/>
      </w:pPr>
      <w:r>
        <w:rPr>
          <w:rFonts w:ascii="Times New Roman" w:cs="Times New Roman" w:eastAsia="Times New Roman" w:hAnsi="Times New Roman"/>
          <w:b/>
          <w:bCs/>
          <w:sz w:val="24"/>
          <w:szCs w:val="24"/>
        </w:rPr>
        <w:t xml:space="preserve">Scenario: </w:t>
      </w:r>
      <w:r>
        <w:rPr>
          <w:rFonts w:ascii="Times New Roman" w:cs="Times New Roman" w:eastAsia="Times New Roman" w:hAnsi="Times New Roman"/>
          <w:sz w:val="24"/>
          <w:szCs w:val="24"/>
        </w:rPr>
        <w:t xml:space="preserve">Traffic police must control the junction during an accident, event or VIP movement.</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A control panel (buttons or touchscreen) is connected to the controller.</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Police can force a lane green, freeze all signals to red (all-stop) or run a custom sequence.</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While override is active the automatic scheduler is suspended and manual commands drive the hardware layer.</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On release the system performs a yellow-then-red safe transition and resumes automatic scheduling.</w:t>
      </w:r>
    </w:p>
    <w:p>
      <w:pPr>
        <w:spacing w:after="140" w:before="0" w:line="360" w:lineRule="auto"/>
        <w:jc w:val="both"/>
      </w:pPr>
      <w:r>
        <w:rPr>
          <w:rFonts w:ascii="Times New Roman" w:cs="Times New Roman" w:eastAsia="Times New Roman" w:hAnsi="Times New Roman"/>
          <w:b/>
          <w:bCs/>
          <w:sz w:val="24"/>
          <w:szCs w:val="24"/>
        </w:rPr>
        <w:t xml:space="preserve">OS analogy: </w:t>
      </w:r>
      <w:r>
        <w:rPr>
          <w:rFonts w:ascii="Times New Roman" w:cs="Times New Roman" w:eastAsia="Times New Roman" w:hAnsi="Times New Roman"/>
          <w:sz w:val="24"/>
          <w:szCs w:val="24"/>
        </w:rPr>
        <w:t xml:space="preserve">Superuser/administrator mode with the highest priority that bypasses the normal scheduler, implemented through a global override flag.</w:t>
      </w:r>
    </w:p>
    <w:p>
      <w:pPr>
        <w:keepNext/>
        <w:spacing w:after="120" w:before="240"/>
        <w:jc w:val="left"/>
      </w:pPr>
      <w:r>
        <w:rPr>
          <w:rFonts w:ascii="Times New Roman" w:cs="Times New Roman" w:eastAsia="Times New Roman" w:hAnsi="Times New Roman"/>
          <w:b/>
          <w:bCs/>
          <w:sz w:val="24"/>
          <w:szCs w:val="24"/>
        </w:rPr>
        <w:t xml:space="preserve">6.5 Round-Robin Fallback When Traffic Is Equal</w:t>
      </w:r>
    </w:p>
    <w:p>
      <w:pPr>
        <w:spacing w:after="140" w:before="0" w:line="360" w:lineRule="auto"/>
        <w:jc w:val="both"/>
      </w:pPr>
      <w:r>
        <w:rPr>
          <w:rFonts w:ascii="Times New Roman" w:cs="Times New Roman" w:eastAsia="Times New Roman" w:hAnsi="Times New Roman"/>
          <w:b/>
          <w:bCs/>
          <w:sz w:val="24"/>
          <w:szCs w:val="24"/>
        </w:rPr>
        <w:t xml:space="preserve">Scenario: </w:t>
      </w:r>
      <w:r>
        <w:rPr>
          <w:rFonts w:ascii="Times New Roman" w:cs="Times New Roman" w:eastAsia="Times New Roman" w:hAnsi="Times New Roman"/>
          <w:sz w:val="24"/>
          <w:szCs w:val="24"/>
        </w:rPr>
        <w:t xml:space="preserve">During off-peak hours all lanes have similar, low traffic, or sensors have failed.</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If there is no emergency, no pedestrian request and densities are roughly equal, the scheduler switches to round-robin.</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Each lane gets a fixed quantum (20 s green in this implementation).</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After each quantum the lane goes Green → Yellow → Red and the next lane in the cycle (N → E → S → W) gets green.</w:t>
      </w:r>
    </w:p>
    <w:p>
      <w:pPr>
        <w:spacing w:after="140" w:before="0" w:line="360" w:lineRule="auto"/>
        <w:jc w:val="both"/>
      </w:pPr>
      <w:r>
        <w:rPr>
          <w:rFonts w:ascii="Times New Roman" w:cs="Times New Roman" w:eastAsia="Times New Roman" w:hAnsi="Times New Roman"/>
          <w:b/>
          <w:bCs/>
          <w:sz w:val="24"/>
          <w:szCs w:val="24"/>
        </w:rPr>
        <w:t xml:space="preserve">OS analogy: </w:t>
      </w:r>
      <w:r>
        <w:rPr>
          <w:rFonts w:ascii="Times New Roman" w:cs="Times New Roman" w:eastAsia="Times New Roman" w:hAnsi="Times New Roman"/>
          <w:sz w:val="24"/>
          <w:szCs w:val="24"/>
        </w:rPr>
        <w:t xml:space="preserve">Classic round-robin CPU scheduling: each process receives equal CPU time in cyclic order. This is the stable default behaviour of the system.</w:t>
      </w:r>
    </w:p>
    <w:p>
      <w:pPr>
        <w:keepNext/>
        <w:pageBreakBefore/>
        <w:spacing w:after="0" w:before="0"/>
        <w:jc w:val="center"/>
      </w:pPr>
      <w:r>
        <w:rPr>
          <w:rFonts w:ascii="Times New Roman" w:cs="Times New Roman" w:eastAsia="Times New Roman" w:hAnsi="Times New Roman"/>
          <w:b/>
          <w:bCs/>
          <w:sz w:val="28"/>
          <w:szCs w:val="28"/>
        </w:rPr>
        <w:t xml:space="preserve">CHAPTER 7</w:t>
      </w:r>
    </w:p>
    <w:p>
      <w:pPr>
        <w:keepNext/>
        <w:spacing w:after="360" w:before="60"/>
        <w:jc w:val="center"/>
      </w:pPr>
      <w:r>
        <w:rPr>
          <w:rFonts w:ascii="Times New Roman" w:cs="Times New Roman" w:eastAsia="Times New Roman" w:hAnsi="Times New Roman"/>
          <w:b/>
          <w:bCs/>
          <w:sz w:val="28"/>
          <w:szCs w:val="28"/>
        </w:rPr>
        <w:t xml:space="preserve">SYNCHRONIZATION AND SAFETY</w:t>
      </w:r>
    </w:p>
    <w:p>
      <w:pPr>
        <w:spacing w:after="140" w:before="0" w:line="360" w:lineRule="auto"/>
        <w:jc w:val="both"/>
      </w:pPr>
      <w:r>
        <w:rPr>
          <w:rFonts w:ascii="Times New Roman" w:cs="Times New Roman" w:eastAsia="Times New Roman" w:hAnsi="Times New Roman"/>
          <w:sz w:val="24"/>
          <w:szCs w:val="24"/>
        </w:rPr>
        <w:t xml:space="preserve">Because a mistake could cause an accident, the design guarantees the following properties:</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Mutual exclusion: </w:t>
      </w:r>
      <w:r>
        <w:rPr>
          <w:rFonts w:ascii="Times New Roman" w:cs="Times New Roman" w:eastAsia="Times New Roman" w:hAnsi="Times New Roman"/>
          <w:sz w:val="24"/>
          <w:szCs w:val="24"/>
        </w:rPr>
        <w:t xml:space="preserve">no two conflicting directions are green at the same time.</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Safe transitions: </w:t>
      </w:r>
      <w:r>
        <w:rPr>
          <w:rFonts w:ascii="Times New Roman" w:cs="Times New Roman" w:eastAsia="Times New Roman" w:hAnsi="Times New Roman"/>
          <w:sz w:val="24"/>
          <w:szCs w:val="24"/>
        </w:rPr>
        <w:t xml:space="preserve">a lane always passes through YELLOW (5 s) before RED, and an all-red clearance is enforced between phases.</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Determinism: </w:t>
      </w:r>
      <w:r>
        <w:rPr>
          <w:rFonts w:ascii="Times New Roman" w:cs="Times New Roman" w:eastAsia="Times New Roman" w:hAnsi="Times New Roman"/>
          <w:sz w:val="24"/>
          <w:szCs w:val="24"/>
        </w:rPr>
        <w:t xml:space="preserve">the next phase is always decided by the fixed priority order, so there are no race-dependent outcomes.</w:t>
      </w:r>
    </w:p>
    <w:p>
      <w:pPr>
        <w:keepNext/>
        <w:spacing w:after="120" w:before="240"/>
        <w:jc w:val="left"/>
      </w:pPr>
      <w:r>
        <w:rPr>
          <w:rFonts w:ascii="Times New Roman" w:cs="Times New Roman" w:eastAsia="Times New Roman" w:hAnsi="Times New Roman"/>
          <w:b/>
          <w:bCs/>
          <w:sz w:val="24"/>
          <w:szCs w:val="24"/>
        </w:rPr>
        <w:t xml:space="preserve">7.1 Implementation Mechanisms</w:t>
      </w:r>
    </w:p>
    <w:p>
      <w:pPr>
        <w:keepNext/>
        <w:spacing w:after="120" w:before="160" w:line="276" w:lineRule="auto"/>
        <w:jc w:val="center"/>
      </w:pPr>
      <w:r>
        <w:rPr>
          <w:rFonts w:ascii="Times New Roman" w:cs="Times New Roman" w:eastAsia="Times New Roman" w:hAnsi="Times New Roman"/>
          <w:b/>
          <w:bCs/>
          <w:sz w:val="22"/>
          <w:szCs w:val="22"/>
        </w:rPr>
        <w:t xml:space="preserve">Table 7.1 Synchronization mechanisms in TSCOS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751"/>
        <w:gridCol w:w="6604"/>
      </w:tblGrid>
      <w:tr>
        <w:trPr>
          <w:cantSplit/>
          <w:tblHeader/>
        </w:trPr>
        <w:tc>
          <w:tcPr>
            <w:tcW w:type="dxa" w:w="2751"/>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Mechanism</w:t>
            </w:r>
          </w:p>
        </w:tc>
        <w:tc>
          <w:tcPr>
            <w:tcW w:type="dxa" w:w="6604"/>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Use in TSCOS</w:t>
            </w:r>
          </w:p>
        </w:tc>
      </w:tr>
      <w:tr>
        <w:trPr>
          <w:cantSplit/>
          <w:tblHeader w:val="false"/>
        </w:trPr>
        <w:tc>
          <w:tcPr>
            <w:tcW w:type="dxa" w:w="2751"/>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Mutex / binary semaphore</w:t>
            </w:r>
          </w:p>
        </w:tc>
        <w:tc>
          <w:tcPr>
            <w:tcW w:type="dxa" w:w="6604"/>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pthread_mutex_t intersection_lock is acquired before any state change; only the lock holder may set a lane to GREEN.</w:t>
            </w:r>
          </w:p>
        </w:tc>
      </w:tr>
      <w:tr>
        <w:trPr>
          <w:cantSplit/>
          <w:tblHeader w:val="false"/>
        </w:trPr>
        <w:tc>
          <w:tcPr>
            <w:tcW w:type="dxa" w:w="2751"/>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Safety check</w:t>
            </w:r>
          </w:p>
        </w:tc>
        <w:tc>
          <w:tcPr>
            <w:tcW w:type="dxa" w:w="6604"/>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safe_to_green(l) verifies that every other lane is RED before granting green. If not, the request is blocked and logged.</w:t>
            </w:r>
          </w:p>
        </w:tc>
      </w:tr>
      <w:tr>
        <w:trPr>
          <w:cantSplit/>
          <w:tblHeader w:val="false"/>
        </w:trPr>
        <w:tc>
          <w:tcPr>
            <w:tcW w:type="dxa" w:w="2751"/>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Monitor style interface</w:t>
            </w:r>
          </w:p>
        </w:tc>
        <w:tc>
          <w:tcPr>
            <w:tcW w:type="dxa" w:w="6604"/>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give_green() and end_green() encapsulate the intersection state so callers cannot bypass the safety rule.</w:t>
            </w:r>
          </w:p>
        </w:tc>
      </w:tr>
      <w:tr>
        <w:trPr>
          <w:cantSplit/>
          <w:tblHeader w:val="false"/>
        </w:trPr>
        <w:tc>
          <w:tcPr>
            <w:tcW w:type="dxa" w:w="2751"/>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Finite state machine</w:t>
            </w:r>
          </w:p>
        </w:tc>
        <w:tc>
          <w:tcPr>
            <w:tcW w:type="dxa" w:w="6604"/>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Guarded transitions (Section 5.4) force Green → Yellow → Red ordering.</w:t>
            </w:r>
          </w:p>
        </w:tc>
      </w:tr>
      <w:tr>
        <w:trPr>
          <w:cantSplit/>
          <w:tblHeader w:val="false"/>
        </w:trPr>
        <w:tc>
          <w:tcPr>
            <w:tcW w:type="dxa" w:w="2751"/>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Hardware conflict monitor</w:t>
            </w:r>
          </w:p>
        </w:tc>
        <w:tc>
          <w:tcPr>
            <w:tcW w:type="dxa" w:w="6604"/>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Independent hardware circuit that cuts conflicting greens and enforces minimum yellow even if software fails.</w:t>
            </w:r>
          </w:p>
        </w:tc>
      </w:tr>
    </w:tbl>
    <w:p>
      <w:pPr>
        <w:spacing w:after="200" w:before="0" w:line="360" w:lineRule="auto"/>
        <w:jc w:val="both"/>
      </w:pPr>
      <w:r>
        <w:rPr>
          <w:rFonts w:ascii="Times New Roman" w:cs="Times New Roman" w:eastAsia="Times New Roman" w:hAnsi="Times New Roman"/>
          <w:sz w:val="24"/>
          <w:szCs w:val="24"/>
        </w:rPr>
        <w:t xml:space="preserve"/>
      </w:r>
    </w:p>
    <w:p>
      <w:pPr>
        <w:keepNext/>
        <w:spacing w:after="120" w:before="240"/>
        <w:jc w:val="left"/>
      </w:pPr>
      <w:r>
        <w:rPr>
          <w:rFonts w:ascii="Times New Roman" w:cs="Times New Roman" w:eastAsia="Times New Roman" w:hAnsi="Times New Roman"/>
          <w:b/>
          <w:bCs/>
          <w:sz w:val="24"/>
          <w:szCs w:val="24"/>
        </w:rPr>
        <w:t xml:space="preserve">7.2 Sensor Failure Handling</w:t>
      </w:r>
    </w:p>
    <w:p>
      <w:pPr>
        <w:spacing w:after="140" w:before="0" w:line="360" w:lineRule="auto"/>
        <w:jc w:val="both"/>
      </w:pPr>
      <w:r>
        <w:rPr>
          <w:rFonts w:ascii="Times New Roman" w:cs="Times New Roman" w:eastAsia="Times New Roman" w:hAnsi="Times New Roman"/>
          <w:sz w:val="24"/>
          <w:szCs w:val="24"/>
        </w:rPr>
        <w:t xml:space="preserve">If a sensor feed is missing or invalid, the scheduler does not guess. It falls back to default timing or round-robin so that every approach still receives green in a predictable cycle (graceful degradation).</w:t>
      </w:r>
    </w:p>
    <w:p>
      <w:pPr>
        <w:keepNext/>
        <w:pageBreakBefore/>
        <w:spacing w:after="0" w:before="0"/>
        <w:jc w:val="center"/>
      </w:pPr>
      <w:r>
        <w:rPr>
          <w:rFonts w:ascii="Times New Roman" w:cs="Times New Roman" w:eastAsia="Times New Roman" w:hAnsi="Times New Roman"/>
          <w:b/>
          <w:bCs/>
          <w:sz w:val="28"/>
          <w:szCs w:val="28"/>
        </w:rPr>
        <w:t xml:space="preserve">CHAPTER 8</w:t>
      </w:r>
    </w:p>
    <w:p>
      <w:pPr>
        <w:keepNext/>
        <w:spacing w:after="360" w:before="60"/>
        <w:jc w:val="center"/>
      </w:pPr>
      <w:r>
        <w:rPr>
          <w:rFonts w:ascii="Times New Roman" w:cs="Times New Roman" w:eastAsia="Times New Roman" w:hAnsi="Times New Roman"/>
          <w:b/>
          <w:bCs/>
          <w:sz w:val="28"/>
          <w:szCs w:val="28"/>
        </w:rPr>
        <w:t xml:space="preserve">INTER-PROCESS COMMUNICATION (IPC) DESIGN</w:t>
      </w:r>
    </w:p>
    <w:p>
      <w:pPr>
        <w:spacing w:after="140" w:before="0" w:line="360" w:lineRule="auto"/>
        <w:jc w:val="both"/>
      </w:pPr>
      <w:r>
        <w:rPr>
          <w:rFonts w:ascii="Times New Roman" w:cs="Times New Roman" w:eastAsia="Times New Roman" w:hAnsi="Times New Roman"/>
          <w:sz w:val="24"/>
          <w:szCs w:val="24"/>
        </w:rPr>
        <w:t xml:space="preserve">The modules exchange data as follows:</w:t>
      </w:r>
    </w:p>
    <w:p>
      <w:pPr>
        <w:keepNext/>
        <w:spacing w:after="120" w:before="160" w:line="276" w:lineRule="auto"/>
        <w:jc w:val="center"/>
      </w:pPr>
      <w:r>
        <w:rPr>
          <w:rFonts w:ascii="Times New Roman" w:cs="Times New Roman" w:eastAsia="Times New Roman" w:hAnsi="Times New Roman"/>
          <w:b/>
          <w:bCs/>
          <w:sz w:val="22"/>
          <w:szCs w:val="22"/>
        </w:rPr>
        <w:t xml:space="preserve">Table 8.1 IPC design between the modules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05"/>
        <w:gridCol w:w="4678"/>
        <w:gridCol w:w="2572"/>
      </w:tblGrid>
      <w:tr>
        <w:trPr>
          <w:cantSplit/>
          <w:tblHeader/>
        </w:trPr>
        <w:tc>
          <w:tcPr>
            <w:tcW w:type="dxa" w:w="2105"/>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From → To</w:t>
            </w:r>
          </w:p>
        </w:tc>
        <w:tc>
          <w:tcPr>
            <w:tcW w:type="dxa" w:w="4678"/>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Data</w:t>
            </w:r>
          </w:p>
        </w:tc>
        <w:tc>
          <w:tcPr>
            <w:tcW w:type="dxa" w:w="2572"/>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Mechanism</w:t>
            </w:r>
          </w:p>
        </w:tc>
      </w:tr>
      <w:tr>
        <w:trPr>
          <w:cantSplit/>
          <w:tblHeader w:val="false"/>
        </w:trPr>
        <w:tc>
          <w:tcPr>
            <w:tcW w:type="dxa" w:w="2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Sensor module → Scheduler</w:t>
            </w:r>
          </w:p>
        </w:tc>
        <w:tc>
          <w:tcPr>
            <w:tcW w:type="dxa" w:w="4678"/>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Vehicle density per lane, emergency detection events, pedestrian button presses</w:t>
            </w:r>
          </w:p>
        </w:tc>
        <w:tc>
          <w:tcPr>
            <w:tcW w:type="dxa" w:w="2572"/>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Shared memory + message queue</w:t>
            </w:r>
          </w:p>
        </w:tc>
      </w:tr>
      <w:tr>
        <w:trPr>
          <w:cantSplit/>
          <w:tblHeader w:val="false"/>
        </w:trPr>
        <w:tc>
          <w:tcPr>
            <w:tcW w:type="dxa" w:w="2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Scheduler → Hardware driver</w:t>
            </w:r>
          </w:p>
        </w:tc>
        <w:tc>
          <w:tcPr>
            <w:tcW w:type="dxa" w:w="4678"/>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Current phase (which lane is G/Y/R) and timing parameters</w:t>
            </w:r>
          </w:p>
        </w:tc>
        <w:tc>
          <w:tcPr>
            <w:tcW w:type="dxa" w:w="2572"/>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Shared memory / command message</w:t>
            </w:r>
          </w:p>
        </w:tc>
      </w:tr>
      <w:tr>
        <w:trPr>
          <w:cantSplit/>
          <w:tblHeader w:val="false"/>
        </w:trPr>
        <w:tc>
          <w:tcPr>
            <w:tcW w:type="dxa" w:w="2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Override panel → Scheduler</w:t>
            </w:r>
          </w:p>
        </w:tc>
        <w:tc>
          <w:tcPr>
            <w:tcW w:type="dxa" w:w="4678"/>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Force green, all-red, release</w:t>
            </w:r>
          </w:p>
        </w:tc>
        <w:tc>
          <w:tcPr>
            <w:tcW w:type="dxa" w:w="2572"/>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Signal / event flag + shared flag</w:t>
            </w:r>
          </w:p>
        </w:tc>
      </w:tr>
    </w:tbl>
    <w:p>
      <w:pPr>
        <w:spacing w:after="200" w:before="0" w:line="360" w:lineRule="auto"/>
        <w:jc w:val="both"/>
      </w:pPr>
      <w:r>
        <w:rPr>
          <w:rFonts w:ascii="Times New Roman" w:cs="Times New Roman" w:eastAsia="Times New Roman" w:hAnsi="Times New Roman"/>
          <w:sz w:val="24"/>
          <w:szCs w:val="24"/>
        </w:rPr>
        <w:t xml:space="preserve"/>
      </w:r>
    </w:p>
    <w:p>
      <w:pPr>
        <w:keepNext/>
        <w:spacing w:after="120" w:before="240"/>
        <w:jc w:val="left"/>
      </w:pPr>
      <w:r>
        <w:rPr>
          <w:rFonts w:ascii="Times New Roman" w:cs="Times New Roman" w:eastAsia="Times New Roman" w:hAnsi="Times New Roman"/>
          <w:b/>
          <w:bCs/>
          <w:sz w:val="24"/>
          <w:szCs w:val="24"/>
        </w:rPr>
        <w:t xml:space="preserve">8.1 Shared-Memory Structure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dxa" w:w="9355"/>
            <w:tcBorders>
              <w:top w:val="single" w:color="000000" w:sz="6"/>
              <w:left w:val="single" w:color="000000" w:sz="6"/>
              <w:bottom w:val="single" w:color="000000" w:sz="6"/>
              <w:right w:val="single" w:color="000000" w:sz="6"/>
            </w:tcBorders>
            <w:shd w:fill="F4F4F4" w:color="auto" w:val="clear"/>
            <w:tcMar>
              <w:top w:type="dxa" w:w="100"/>
              <w:left w:type="dxa" w:w="140"/>
              <w:bottom w:type="dxa" w:w="100"/>
              <w:right w:type="dxa" w:w="140"/>
            </w:tcMar>
          </w:tcPr>
          <w:p>
            <w:pPr>
              <w:spacing w:after="0" w:before="0" w:line="240"/>
            </w:pPr>
            <w:r>
              <w:rPr>
                <w:rFonts w:ascii="Courier New" w:cs="Courier New" w:eastAsia="Courier New" w:hAnsi="Courier New"/>
                <w:sz w:val="18"/>
                <w:szCs w:val="18"/>
              </w:rPr>
              <w:t xml:space="preserve">typedef struct {</w:t>
            </w:r>
          </w:p>
          <w:p>
            <w:pPr>
              <w:spacing w:after="0" w:before="0" w:line="240"/>
            </w:pPr>
            <w:r>
              <w:rPr>
                <w:rFonts w:ascii="Courier New" w:cs="Courier New" w:eastAsia="Courier New" w:hAnsi="Courier New"/>
                <w:sz w:val="18"/>
                <w:szCs w:val="18"/>
              </w:rPr>
              <w:t xml:space="preserve">    int density[4];      // vehicles per approach</w:t>
            </w:r>
          </w:p>
          <w:p>
            <w:pPr>
              <w:spacing w:after="0" w:before="0" w:line="240"/>
            </w:pPr>
            <w:r>
              <w:rPr>
                <w:rFonts w:ascii="Courier New" w:cs="Courier New" w:eastAsia="Courier New" w:hAnsi="Courier New"/>
                <w:sz w:val="18"/>
                <w:szCs w:val="18"/>
              </w:rPr>
              <w:t xml:space="preserve">    int emergency_lane;  // -1 = none, 0..3 = approach</w:t>
            </w:r>
          </w:p>
          <w:p>
            <w:pPr>
              <w:spacing w:after="0" w:before="0" w:line="240"/>
            </w:pPr>
            <w:r>
              <w:rPr>
                <w:rFonts w:ascii="Courier New" w:cs="Courier New" w:eastAsia="Courier New" w:hAnsi="Courier New"/>
                <w:sz w:val="18"/>
                <w:szCs w:val="18"/>
              </w:rPr>
              <w:t xml:space="preserve">    int ped_lane;        // -1 = none, 0..3 = crossing</w:t>
            </w:r>
          </w:p>
          <w:p>
            <w:pPr>
              <w:spacing w:after="0" w:before="0" w:line="240"/>
            </w:pPr>
            <w:r>
              <w:rPr>
                <w:rFonts w:ascii="Courier New" w:cs="Courier New" w:eastAsia="Courier New" w:hAnsi="Courier New"/>
                <w:sz w:val="18"/>
                <w:szCs w:val="18"/>
              </w:rPr>
              <w:t xml:space="preserve">    int manual_lane;     // -1 = none, 0..3 = force green, 4 = all-red</w:t>
            </w:r>
          </w:p>
          <w:p>
            <w:pPr>
              <w:spacing w:after="0" w:before="0" w:line="240"/>
            </w:pPr>
            <w:r>
              <w:rPr>
                <w:rFonts w:ascii="Courier New" w:cs="Courier New" w:eastAsia="Courier New" w:hAnsi="Courier New"/>
                <w:sz w:val="18"/>
                <w:szCs w:val="18"/>
              </w:rPr>
              <w:t xml:space="preserve">    int rush_hour;       // 1 = rush-hour profile active</w:t>
            </w:r>
          </w:p>
          <w:p>
            <w:pPr>
              <w:spacing w:after="0" w:before="0" w:line="240"/>
            </w:pPr>
            <w:r>
              <w:rPr>
                <w:rFonts w:ascii="Courier New" w:cs="Courier New" w:eastAsia="Courier New" w:hAnsi="Courier New"/>
                <w:sz w:val="18"/>
                <w:szCs w:val="18"/>
              </w:rPr>
              <w:t xml:space="preserve">} Shared;</w:t>
            </w:r>
          </w:p>
        </w:tc>
      </w:tr>
    </w:tbl>
    <w:p>
      <w:pPr>
        <w:spacing w:after="80" w:before="0" w:line="360" w:lineRule="auto"/>
        <w:jc w:val="both"/>
      </w:pPr>
      <w:r>
        <w:rPr>
          <w:rFonts w:ascii="Times New Roman" w:cs="Times New Roman" w:eastAsia="Times New Roman" w:hAnsi="Times New Roman"/>
          <w:sz w:val="24"/>
          <w:szCs w:val="24"/>
        </w:rPr>
        <w:t xml:space="preserve"/>
      </w:r>
    </w:p>
    <w:p>
      <w:pPr>
        <w:keepNext/>
        <w:spacing w:after="120" w:before="240"/>
        <w:jc w:val="left"/>
      </w:pPr>
      <w:r>
        <w:rPr>
          <w:rFonts w:ascii="Times New Roman" w:cs="Times New Roman" w:eastAsia="Times New Roman" w:hAnsi="Times New Roman"/>
          <w:b/>
          <w:bCs/>
          <w:sz w:val="24"/>
          <w:szCs w:val="24"/>
        </w:rPr>
        <w:t xml:space="preserve">8.2 Message Examples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EMERGENCY_DETECTED(lane=EAST)</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DENSITY_UPDATE(lane=NORTH, count=45)</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PED_REQUEST(crossing=WEST)</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OVERRIDE_ON(lane=SOUTH) / OVERRIDE_OFF</w:t>
      </w:r>
    </w:p>
    <w:p>
      <w:pPr>
        <w:spacing w:after="140" w:before="0" w:line="360" w:lineRule="auto"/>
        <w:jc w:val="both"/>
      </w:pPr>
      <w:r>
        <w:rPr>
          <w:rFonts w:ascii="Times New Roman" w:cs="Times New Roman" w:eastAsia="Times New Roman" w:hAnsi="Times New Roman"/>
          <w:sz w:val="24"/>
          <w:szCs w:val="24"/>
        </w:rPr>
        <w:t xml:space="preserve">Urgent events (emergency, override) are delivered as signals or event flags so that the scheduler reacts at once; regular data such as density is read from shared memory at every loop iteration. On Linux the same design maps to POSIX shared memory (shm_open, mmap), POSIX message queues (mq_open) and signals.</w:t>
      </w:r>
    </w:p>
    <w:p>
      <w:pPr>
        <w:keepNext/>
        <w:pageBreakBefore/>
        <w:spacing w:after="0" w:before="0"/>
        <w:jc w:val="center"/>
      </w:pPr>
      <w:r>
        <w:rPr>
          <w:rFonts w:ascii="Times New Roman" w:cs="Times New Roman" w:eastAsia="Times New Roman" w:hAnsi="Times New Roman"/>
          <w:b/>
          <w:bCs/>
          <w:sz w:val="28"/>
          <w:szCs w:val="28"/>
        </w:rPr>
        <w:t xml:space="preserve">CHAPTER 9</w:t>
      </w:r>
    </w:p>
    <w:p>
      <w:pPr>
        <w:keepNext/>
        <w:spacing w:after="360" w:before="60"/>
        <w:jc w:val="center"/>
      </w:pPr>
      <w:r>
        <w:rPr>
          <w:rFonts w:ascii="Times New Roman" w:cs="Times New Roman" w:eastAsia="Times New Roman" w:hAnsi="Times New Roman"/>
          <w:b/>
          <w:bCs/>
          <w:sz w:val="28"/>
          <w:szCs w:val="28"/>
        </w:rPr>
        <w:t xml:space="preserve">HARDWARE DESIGN AND INTERFACING</w:t>
      </w:r>
    </w:p>
    <w:p>
      <w:pPr>
        <w:keepNext/>
        <w:spacing w:after="120" w:before="240"/>
        <w:jc w:val="left"/>
      </w:pPr>
      <w:r>
        <w:rPr>
          <w:rFonts w:ascii="Times New Roman" w:cs="Times New Roman" w:eastAsia="Times New Roman" w:hAnsi="Times New Roman"/>
          <w:b/>
          <w:bCs/>
          <w:sz w:val="24"/>
          <w:szCs w:val="24"/>
        </w:rPr>
        <w:t xml:space="preserve">9.1 Components</w:t>
      </w:r>
    </w:p>
    <w:p>
      <w:pPr>
        <w:keepNext/>
        <w:spacing w:after="120" w:before="160" w:line="276" w:lineRule="auto"/>
        <w:jc w:val="center"/>
      </w:pPr>
      <w:r>
        <w:rPr>
          <w:rFonts w:ascii="Times New Roman" w:cs="Times New Roman" w:eastAsia="Times New Roman" w:hAnsi="Times New Roman"/>
          <w:b/>
          <w:bCs/>
          <w:sz w:val="22"/>
          <w:szCs w:val="22"/>
        </w:rPr>
        <w:t xml:space="preserve">Table 9.1 Hardware components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50"/>
        <w:gridCol w:w="7105"/>
      </w:tblGrid>
      <w:tr>
        <w:trPr>
          <w:cantSplit/>
          <w:tblHeader/>
        </w:trPr>
        <w:tc>
          <w:tcPr>
            <w:tcW w:type="dxa" w:w="2250"/>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Block</w:t>
            </w:r>
          </w:p>
        </w:tc>
        <w:tc>
          <w:tcPr>
            <w:tcW w:type="dxa" w:w="7105"/>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Components</w:t>
            </w:r>
          </w:p>
        </w:tc>
      </w:tr>
      <w:tr>
        <w:trPr>
          <w:cantSplit/>
          <w:tblHeader w:val="false"/>
        </w:trPr>
        <w:tc>
          <w:tcPr>
            <w:tcW w:type="dxa" w:w="225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Controller</w:t>
            </w:r>
          </w:p>
        </w:tc>
        <w:tc>
          <w:tcPr>
            <w:tcW w:type="dxa" w:w="7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Arduino / ESP32 for a basic prototype; Raspberry Pi or other embedded Linux board for the full POSIX version.</w:t>
            </w:r>
          </w:p>
        </w:tc>
      </w:tr>
      <w:tr>
        <w:trPr>
          <w:cantSplit/>
          <w:tblHeader w:val="false"/>
        </w:trPr>
        <w:tc>
          <w:tcPr>
            <w:tcW w:type="dxa" w:w="225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Emergency detection</w:t>
            </w:r>
          </w:p>
        </w:tc>
        <w:tc>
          <w:tcPr>
            <w:tcW w:type="dxa" w:w="7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RFID reader with tags on vehicles, or RF/IR receiver with emitter on emergency vehicles.</w:t>
            </w:r>
          </w:p>
        </w:tc>
      </w:tr>
      <w:tr>
        <w:trPr>
          <w:cantSplit/>
          <w:tblHeader w:val="false"/>
        </w:trPr>
        <w:tc>
          <w:tcPr>
            <w:tcW w:type="dxa" w:w="225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Density sensing</w:t>
            </w:r>
          </w:p>
        </w:tc>
        <w:tc>
          <w:tcPr>
            <w:tcW w:type="dxa" w:w="7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IR or ultrasonic sensors; camera with OpenCV on a more powerful board; inductive loops or radar in real deployments.</w:t>
            </w:r>
          </w:p>
        </w:tc>
      </w:tr>
      <w:tr>
        <w:trPr>
          <w:cantSplit/>
          <w:tblHeader w:val="false"/>
        </w:trPr>
        <w:tc>
          <w:tcPr>
            <w:tcW w:type="dxa" w:w="225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Pedestrian input</w:t>
            </w:r>
          </w:p>
        </w:tc>
        <w:tc>
          <w:tcPr>
            <w:tcW w:type="dxa" w:w="7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Push-buttons with debouncing.</w:t>
            </w:r>
          </w:p>
        </w:tc>
      </w:tr>
      <w:tr>
        <w:trPr>
          <w:cantSplit/>
          <w:tblHeader w:val="false"/>
        </w:trPr>
        <w:tc>
          <w:tcPr>
            <w:tcW w:type="dxa" w:w="225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Outputs</w:t>
            </w:r>
          </w:p>
        </w:tc>
        <w:tc>
          <w:tcPr>
            <w:tcW w:type="dxa" w:w="7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Red/Yellow/Green LEDs for N, S, E, W and pedestrian signals; relay module for real lamps; buzzer for audio cues.</w:t>
            </w:r>
          </w:p>
        </w:tc>
      </w:tr>
      <w:tr>
        <w:trPr>
          <w:cantSplit/>
          <w:tblHeader w:val="false"/>
        </w:trPr>
        <w:tc>
          <w:tcPr>
            <w:tcW w:type="dxa" w:w="225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User interface</w:t>
            </w:r>
          </w:p>
        </w:tc>
        <w:tc>
          <w:tcPr>
            <w:tcW w:type="dxa" w:w="7105"/>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Override panel (buttons or touchscreen) and optional LCD/OLED showing mode and lane status.</w:t>
            </w:r>
          </w:p>
        </w:tc>
      </w:tr>
    </w:tbl>
    <w:p>
      <w:pPr>
        <w:spacing w:after="200" w:before="0" w:line="360" w:lineRule="auto"/>
        <w:jc w:val="both"/>
      </w:pPr>
      <w:r>
        <w:rPr>
          <w:rFonts w:ascii="Times New Roman" w:cs="Times New Roman" w:eastAsia="Times New Roman" w:hAnsi="Times New Roman"/>
          <w:sz w:val="24"/>
          <w:szCs w:val="24"/>
        </w:rPr>
        <w:t xml:space="preserve"/>
      </w:r>
    </w:p>
    <w:p>
      <w:pPr>
        <w:keepNext/>
        <w:spacing w:after="60" w:before="12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28950"/>
                    </a:xfrm>
                    <a:prstGeom prst="rect">
                      <a:avLst/>
                    </a:prstGeom>
                  </pic:spPr>
                </pic:pic>
              </a:graphicData>
            </a:graphic>
          </wp:inline>
        </w:drawing>
      </w:r>
    </w:p>
    <w:p>
      <w:pPr>
        <w:spacing w:after="200" w:before="0" w:line="276" w:lineRule="auto"/>
        <w:jc w:val="center"/>
      </w:pPr>
      <w:r>
        <w:rPr>
          <w:rFonts w:ascii="Times New Roman" w:cs="Times New Roman" w:eastAsia="Times New Roman" w:hAnsi="Times New Roman"/>
          <w:i/>
          <w:iCs/>
          <w:sz w:val="22"/>
          <w:szCs w:val="22"/>
        </w:rPr>
        <w:t xml:space="preserve">Fig 9.1 Hardware connection sketch</w:t>
      </w:r>
    </w:p>
    <w:p>
      <w:pPr>
        <w:keepNext/>
        <w:spacing w:after="120" w:before="240"/>
        <w:jc w:val="left"/>
      </w:pPr>
      <w:r>
        <w:rPr>
          <w:rFonts w:ascii="Times New Roman" w:cs="Times New Roman" w:eastAsia="Times New Roman" w:hAnsi="Times New Roman"/>
          <w:b/>
          <w:bCs/>
          <w:sz w:val="24"/>
          <w:szCs w:val="24"/>
        </w:rPr>
        <w:t xml:space="preserve">9.2 How the Software Connects to Hardware</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On a microcontroller (Arduino/ESP32): </w:t>
      </w:r>
      <w:r>
        <w:rPr>
          <w:rFonts w:ascii="Times New Roman" w:cs="Times New Roman" w:eastAsia="Times New Roman" w:hAnsi="Times New Roman"/>
          <w:sz w:val="24"/>
          <w:szCs w:val="24"/>
        </w:rPr>
        <w:t xml:space="preserve">C/C++ code uses digitalWrite() and digitalRead() on GPIO pins; the scheduler runs in the main loop or from timers/interrupts.</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On embedded Linux (Raspberry Pi): </w:t>
      </w:r>
      <w:r>
        <w:rPr>
          <w:rFonts w:ascii="Times New Roman" w:cs="Times New Roman" w:eastAsia="Times New Roman" w:hAnsi="Times New Roman"/>
          <w:sz w:val="24"/>
          <w:szCs w:val="24"/>
        </w:rPr>
        <w:t xml:space="preserve">a user-space C program drives GPIO through sysfs or libraries such as pigpio, reads sensors via GPIO, I2C, UART or USB, and uses pthread, sem_t, POSIX message queues and shared memory for the OS concepts.</w:t>
      </w:r>
    </w:p>
    <w:p>
      <w:pPr>
        <w:keepNext/>
        <w:spacing w:after="100" w:before="180"/>
        <w:jc w:val="left"/>
      </w:pPr>
      <w:r>
        <w:rPr>
          <w:rFonts w:ascii="Times New Roman" w:cs="Times New Roman" w:eastAsia="Times New Roman" w:hAnsi="Times New Roman"/>
          <w:b/>
          <w:bCs/>
          <w:i/>
          <w:iCs/>
          <w:sz w:val="24"/>
          <w:szCs w:val="24"/>
        </w:rPr>
        <w:t xml:space="preserve">Data-flow example</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A sensor interrupt/thread detects an emergency vehicle and writes to shared memory or sends a message.</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The scheduler wakes up and recomputes the next phase.</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The scheduler writes the new phase to shared memory or sends a command to the driver process.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The driver process toggles the GPIO pins and the lamps change.</w:t>
      </w:r>
    </w:p>
    <w:p>
      <w:pPr>
        <w:keepNext/>
        <w:pageBreakBefore/>
        <w:spacing w:after="0" w:before="0"/>
        <w:jc w:val="center"/>
      </w:pPr>
      <w:r>
        <w:rPr>
          <w:rFonts w:ascii="Times New Roman" w:cs="Times New Roman" w:eastAsia="Times New Roman" w:hAnsi="Times New Roman"/>
          <w:b/>
          <w:bCs/>
          <w:sz w:val="28"/>
          <w:szCs w:val="28"/>
        </w:rPr>
        <w:t xml:space="preserve">CHAPTER 10</w:t>
      </w:r>
    </w:p>
    <w:p>
      <w:pPr>
        <w:keepNext/>
        <w:spacing w:after="360" w:before="60"/>
        <w:jc w:val="center"/>
      </w:pPr>
      <w:r>
        <w:rPr>
          <w:rFonts w:ascii="Times New Roman" w:cs="Times New Roman" w:eastAsia="Times New Roman" w:hAnsi="Times New Roman"/>
          <w:b/>
          <w:bCs/>
          <w:sz w:val="28"/>
          <w:szCs w:val="28"/>
        </w:rPr>
        <w:t xml:space="preserve">SOFTWARE IMPLEMENTATION</w:t>
      </w:r>
    </w:p>
    <w:p>
      <w:pPr>
        <w:spacing w:after="140" w:before="0" w:line="360" w:lineRule="auto"/>
        <w:jc w:val="both"/>
      </w:pPr>
      <w:r>
        <w:rPr>
          <w:rFonts w:ascii="Times New Roman" w:cs="Times New Roman" w:eastAsia="Times New Roman" w:hAnsi="Times New Roman"/>
          <w:sz w:val="24"/>
          <w:szCs w:val="24"/>
        </w:rPr>
        <w:t xml:space="preserve">TSCOS is implemented in C (about 130 lines) and compiled with gcc using the -pthread flag. The simulation runs on a virtual clock so that a multi-minute traffic sequence executes instantly while the printed timestamps stay realistic. The complete listing is in Appendix A.</w:t>
      </w:r>
    </w:p>
    <w:p>
      <w:pPr>
        <w:keepNext/>
        <w:spacing w:after="120" w:before="240"/>
        <w:jc w:val="left"/>
      </w:pPr>
      <w:r>
        <w:rPr>
          <w:rFonts w:ascii="Times New Roman" w:cs="Times New Roman" w:eastAsia="Times New Roman" w:hAnsi="Times New Roman"/>
          <w:b/>
          <w:bCs/>
          <w:sz w:val="24"/>
          <w:szCs w:val="24"/>
        </w:rPr>
        <w:t xml:space="preserve">10.1 Main Functions</w:t>
      </w:r>
    </w:p>
    <w:p>
      <w:pPr>
        <w:keepNext/>
        <w:spacing w:after="120" w:before="160" w:line="276" w:lineRule="auto"/>
        <w:jc w:val="center"/>
      </w:pPr>
      <w:r>
        <w:rPr>
          <w:rFonts w:ascii="Times New Roman" w:cs="Times New Roman" w:eastAsia="Times New Roman" w:hAnsi="Times New Roman"/>
          <w:b/>
          <w:bCs/>
          <w:sz w:val="22"/>
          <w:szCs w:val="22"/>
        </w:rPr>
        <w:t xml:space="preserve">Table 10.1 Main functions of the software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118"/>
        <w:gridCol w:w="6237"/>
      </w:tblGrid>
      <w:tr>
        <w:trPr>
          <w:cantSplit/>
          <w:tblHeader/>
        </w:trPr>
        <w:tc>
          <w:tcPr>
            <w:tcW w:type="dxa" w:w="3118"/>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Function</w:t>
            </w:r>
          </w:p>
        </w:tc>
        <w:tc>
          <w:tcPr>
            <w:tcW w:type="dxa" w:w="6237"/>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Role</w:t>
            </w:r>
          </w:p>
        </w:tc>
      </w:tr>
      <w:tr>
        <w:trPr>
          <w:cantSplit/>
          <w:tblHeader w:val="false"/>
        </w:trPr>
        <w:tc>
          <w:tcPr>
            <w:tcW w:type="dxa" w:w="3118"/>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scheduler_step()</w:t>
            </w:r>
          </w:p>
        </w:tc>
        <w:tc>
          <w:tcPr>
            <w:tcW w:type="dxa" w:w="6237"/>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Implements the priority order Manual → Emergency → Pedestrian → Density/Round-Robin for one loop iteration.</w:t>
            </w:r>
          </w:p>
        </w:tc>
      </w:tr>
      <w:tr>
        <w:trPr>
          <w:cantSplit/>
          <w:tblHeader w:val="false"/>
        </w:trPr>
        <w:tc>
          <w:tcPr>
            <w:tcW w:type="dxa" w:w="3118"/>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give_green(lane, secs, reason)</w:t>
            </w:r>
          </w:p>
        </w:tc>
        <w:tc>
          <w:tcPr>
            <w:tcW w:type="dxa" w:w="6237"/>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Locks the intersection mutex, checks safety, sets the lane GREEN and advances the clock.</w:t>
            </w:r>
          </w:p>
        </w:tc>
      </w:tr>
      <w:tr>
        <w:trPr>
          <w:cantSplit/>
          <w:tblHeader w:val="false"/>
        </w:trPr>
        <w:tc>
          <w:tcPr>
            <w:tcW w:type="dxa" w:w="3118"/>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end_green(lane)</w:t>
            </w:r>
          </w:p>
        </w:tc>
        <w:tc>
          <w:tcPr>
            <w:tcW w:type="dxa" w:w="6237"/>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Performs GREEN → YELLOW (5 s) → RED under the same lock.</w:t>
            </w:r>
          </w:p>
        </w:tc>
      </w:tr>
      <w:tr>
        <w:trPr>
          <w:cantSplit/>
          <w:tblHeader w:val="false"/>
        </w:trPr>
        <w:tc>
          <w:tcPr>
            <w:tcW w:type="dxa" w:w="3118"/>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safe_to_green(lane)</w:t>
            </w:r>
          </w:p>
        </w:tc>
        <w:tc>
          <w:tcPr>
            <w:tcW w:type="dxa" w:w="6237"/>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Returns true only if all other lanes are RED (mutual exclusion check).</w:t>
            </w:r>
          </w:p>
        </w:tc>
      </w:tr>
      <w:tr>
        <w:trPr>
          <w:cantSplit/>
          <w:tblHeader w:val="false"/>
        </w:trPr>
        <w:tc>
          <w:tcPr>
            <w:tcW w:type="dxa" w:w="3118"/>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dyn_green(density, rush)</w:t>
            </w:r>
          </w:p>
        </w:tc>
        <w:tc>
          <w:tcPr>
            <w:tcW w:type="dxa" w:w="6237"/>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Computes the green time quantum from traffic load.</w:t>
            </w:r>
          </w:p>
        </w:tc>
      </w:tr>
      <w:tr>
        <w:trPr>
          <w:cantSplit/>
          <w:tblHeader w:val="false"/>
        </w:trPr>
        <w:tc>
          <w:tcPr>
            <w:tcW w:type="dxa" w:w="3118"/>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say() / show()</w:t>
            </w:r>
          </w:p>
        </w:tc>
        <w:tc>
          <w:tcPr>
            <w:tcW w:type="dxa" w:w="6237"/>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Timestamped logging and signal-status display.</w:t>
            </w:r>
          </w:p>
        </w:tc>
      </w:tr>
    </w:tbl>
    <w:p>
      <w:pPr>
        <w:spacing w:after="200" w:before="0" w:line="360" w:lineRule="auto"/>
        <w:jc w:val="both"/>
      </w:pPr>
      <w:r>
        <w:rPr>
          <w:rFonts w:ascii="Times New Roman" w:cs="Times New Roman" w:eastAsia="Times New Roman" w:hAnsi="Times New Roman"/>
          <w:sz w:val="24"/>
          <w:szCs w:val="24"/>
        </w:rPr>
        <w:t xml:space="preserve"/>
      </w:r>
    </w:p>
    <w:p>
      <w:pPr>
        <w:keepNext/>
        <w:spacing w:after="120" w:before="240"/>
        <w:jc w:val="left"/>
      </w:pPr>
      <w:r>
        <w:rPr>
          <w:rFonts w:ascii="Times New Roman" w:cs="Times New Roman" w:eastAsia="Times New Roman" w:hAnsi="Times New Roman"/>
          <w:b/>
          <w:bCs/>
          <w:sz w:val="24"/>
          <w:szCs w:val="24"/>
        </w:rPr>
        <w:t xml:space="preserve">10.2 Build and Run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dxa" w:w="9355"/>
            <w:tcBorders>
              <w:top w:val="single" w:color="000000" w:sz="6"/>
              <w:left w:val="single" w:color="000000" w:sz="6"/>
              <w:bottom w:val="single" w:color="000000" w:sz="6"/>
              <w:right w:val="single" w:color="000000" w:sz="6"/>
            </w:tcBorders>
            <w:shd w:fill="F4F4F4" w:color="auto" w:val="clear"/>
            <w:tcMar>
              <w:top w:type="dxa" w:w="100"/>
              <w:left w:type="dxa" w:w="140"/>
              <w:bottom w:type="dxa" w:w="100"/>
              <w:right w:type="dxa" w:w="140"/>
            </w:tcMar>
          </w:tcPr>
          <w:p>
            <w:pPr>
              <w:spacing w:after="0" w:before="0" w:line="240"/>
            </w:pPr>
            <w:r>
              <w:rPr>
                <w:rFonts w:ascii="Courier New" w:cs="Courier New" w:eastAsia="Courier New" w:hAnsi="Courier New"/>
                <w:sz w:val="18"/>
                <w:szCs w:val="18"/>
              </w:rPr>
              <w:t xml:space="preserve">gcc -Wall -pthread -o tscos tscos.c</w:t>
            </w:r>
          </w:p>
          <w:p>
            <w:pPr>
              <w:spacing w:after="0" w:before="0" w:line="240"/>
            </w:pPr>
            <w:r>
              <w:rPr>
                <w:rFonts w:ascii="Courier New" w:cs="Courier New" w:eastAsia="Courier New" w:hAnsi="Courier New"/>
                <w:sz w:val="18"/>
                <w:szCs w:val="18"/>
              </w:rPr>
              <w:t xml:space="preserve">./tscos</w:t>
            </w:r>
          </w:p>
        </w:tc>
      </w:tr>
    </w:tbl>
    <w:p>
      <w:pPr>
        <w:spacing w:after="80" w:before="0" w:line="360" w:lineRule="auto"/>
        <w:jc w:val="both"/>
      </w:pPr>
      <w:r>
        <w:rPr>
          <w:rFonts w:ascii="Times New Roman" w:cs="Times New Roman" w:eastAsia="Times New Roman" w:hAnsi="Times New Roman"/>
          <w:sz w:val="24"/>
          <w:szCs w:val="24"/>
        </w:rPr>
        <w:t xml:space="preserve"/>
      </w:r>
    </w:p>
    <w:p>
      <w:pPr>
        <w:keepNext/>
        <w:spacing w:after="120" w:before="240"/>
        <w:jc w:val="left"/>
      </w:pPr>
      <w:r>
        <w:rPr>
          <w:rFonts w:ascii="Times New Roman" w:cs="Times New Roman" w:eastAsia="Times New Roman" w:hAnsi="Times New Roman"/>
          <w:b/>
          <w:bCs/>
          <w:sz w:val="24"/>
          <w:szCs w:val="24"/>
        </w:rPr>
        <w:t xml:space="preserve">10.3 Core Scheduler Logic</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dxa" w:w="9355"/>
            <w:tcBorders>
              <w:top w:val="single" w:color="000000" w:sz="6"/>
              <w:left w:val="single" w:color="000000" w:sz="6"/>
              <w:bottom w:val="single" w:color="000000" w:sz="6"/>
              <w:right w:val="single" w:color="000000" w:sz="6"/>
            </w:tcBorders>
            <w:shd w:fill="F4F4F4" w:color="auto" w:val="clear"/>
            <w:tcMar>
              <w:top w:type="dxa" w:w="100"/>
              <w:left w:type="dxa" w:w="140"/>
              <w:bottom w:type="dxa" w:w="100"/>
              <w:right w:type="dxa" w:w="140"/>
            </w:tcMar>
          </w:tcPr>
          <w:p>
            <w:pPr>
              <w:spacing w:after="0" w:before="0" w:line="240"/>
            </w:pPr>
            <w:r>
              <w:rPr>
                <w:rFonts w:ascii="Courier New" w:cs="Courier New" w:eastAsia="Courier New" w:hAnsi="Courier New"/>
                <w:sz w:val="18"/>
                <w:szCs w:val="18"/>
              </w:rPr>
              <w:t xml:space="preserve">static void scheduler_step(Shared *s) {</w:t>
            </w:r>
          </w:p>
          <w:p>
            <w:pPr>
              <w:spacing w:after="0" w:before="0" w:line="240"/>
            </w:pPr>
            <w:r>
              <w:rPr>
                <w:rFonts w:ascii="Courier New" w:cs="Courier New" w:eastAsia="Courier New" w:hAnsi="Courier New"/>
                <w:sz w:val="18"/>
                <w:szCs w:val="18"/>
              </w:rPr>
              <w:t xml:space="preserve">    if (s-&gt;manual_lane &gt;= 0)    { /* Level 1: operator controls */ return; }</w:t>
            </w:r>
          </w:p>
          <w:p>
            <w:pPr>
              <w:spacing w:after="0" w:before="0" w:line="240"/>
            </w:pPr>
            <w:r>
              <w:rPr>
                <w:rFonts w:ascii="Courier New" w:cs="Courier New" w:eastAsia="Courier New" w:hAnsi="Courier New"/>
                <w:sz w:val="18"/>
                <w:szCs w:val="18"/>
              </w:rPr>
              <w:t xml:space="preserve">    if (s-&gt;emergency_lane &gt;= 0) { give_green(s-&gt;emergency_lane, 25, "EMERGENCY_PREEMPT");</w:t>
            </w:r>
          </w:p>
          <w:p>
            <w:pPr>
              <w:spacing w:after="0" w:before="0" w:line="240"/>
            </w:pPr>
            <w:r>
              <w:rPr>
                <w:rFonts w:ascii="Courier New" w:cs="Courier New" w:eastAsia="Courier New" w:hAnsi="Courier New"/>
                <w:sz w:val="18"/>
                <w:szCs w:val="18"/>
              </w:rPr>
              <w:t xml:space="preserve">                                  end_green(s-&gt;emergency_lane); return; }</w:t>
            </w:r>
          </w:p>
          <w:p>
            <w:pPr>
              <w:spacing w:after="0" w:before="0" w:line="240"/>
            </w:pPr>
            <w:r>
              <w:rPr>
                <w:rFonts w:ascii="Courier New" w:cs="Courier New" w:eastAsia="Courier New" w:hAnsi="Courier New"/>
                <w:sz w:val="18"/>
                <w:szCs w:val="18"/>
              </w:rPr>
              <w:t xml:space="preserve">    if (s-&gt;ped_lane &gt;= 0)       { /* all red + WALK for 15 s */ return; }</w:t>
            </w:r>
          </w:p>
          <w:p>
            <w:pPr>
              <w:spacing w:after="0" w:before="0" w:line="240"/>
            </w:pPr>
            <w:r>
              <w:rPr>
                <w:rFonts w:ascii="Courier New" w:cs="Courier New" w:eastAsia="Courier New" w:hAnsi="Courier New"/>
                <w:sz w:val="18"/>
                <w:szCs w:val="18"/>
              </w:rPr>
              <w:t xml:space="preserve">    /* density comparison */</w:t>
            </w:r>
          </w:p>
          <w:p>
            <w:pPr>
              <w:spacing w:after="0" w:before="0" w:line="240"/>
            </w:pPr>
            <w:r>
              <w:rPr>
                <w:rFonts w:ascii="Courier New" w:cs="Courier New" w:eastAsia="Courier New" w:hAnsi="Courier New"/>
                <w:sz w:val="18"/>
                <w:szCs w:val="18"/>
              </w:rPr>
              <w:t xml:space="preserve">    if (max - min &lt;= 1)  round_robin();          // N -&gt; E -&gt; S -&gt; W, 20 s each</w:t>
            </w:r>
          </w:p>
          <w:p>
            <w:pPr>
              <w:spacing w:after="0" w:before="0" w:line="240"/>
            </w:pPr>
            <w:r>
              <w:rPr>
                <w:rFonts w:ascii="Courier New" w:cs="Courier New" w:eastAsia="Courier New" w:hAnsi="Courier New"/>
                <w:sz w:val="18"/>
                <w:szCs w:val="18"/>
              </w:rPr>
              <w:t xml:space="preserve">    else                 give_green(best, dyn_green(max, rush), "ADAPTIVE_DENSITY");</w:t>
            </w:r>
          </w:p>
          <w:p>
            <w:pPr>
              <w:spacing w:after="0" w:before="0" w:line="240"/>
            </w:pPr>
            <w:r>
              <w:rPr>
                <w:rFonts w:ascii="Courier New" w:cs="Courier New" w:eastAsia="Courier New" w:hAnsi="Courier New"/>
                <w:sz w:val="18"/>
                <w:szCs w:val="18"/>
              </w:rPr>
              <w:t xml:space="preserve">}</w:t>
            </w:r>
          </w:p>
        </w:tc>
      </w:tr>
    </w:tbl>
    <w:p>
      <w:pPr>
        <w:spacing w:after="80" w:before="0" w:line="360" w:lineRule="auto"/>
        <w:jc w:val="both"/>
      </w:pPr>
      <w:r>
        <w:rPr>
          <w:rFonts w:ascii="Times New Roman" w:cs="Times New Roman" w:eastAsia="Times New Roman" w:hAnsi="Times New Roman"/>
          <w:sz w:val="24"/>
          <w:szCs w:val="24"/>
        </w:rPr>
        <w:t xml:space="preserve"/>
      </w:r>
    </w:p>
    <w:p>
      <w:pPr>
        <w:keepNext/>
        <w:pageBreakBefore/>
        <w:spacing w:after="0" w:before="0"/>
        <w:jc w:val="center"/>
      </w:pPr>
      <w:r>
        <w:rPr>
          <w:rFonts w:ascii="Times New Roman" w:cs="Times New Roman" w:eastAsia="Times New Roman" w:hAnsi="Times New Roman"/>
          <w:b/>
          <w:bCs/>
          <w:sz w:val="28"/>
          <w:szCs w:val="28"/>
        </w:rPr>
        <w:t xml:space="preserve">CHAPTER 11</w:t>
      </w:r>
    </w:p>
    <w:p>
      <w:pPr>
        <w:keepNext/>
        <w:spacing w:after="360" w:before="60"/>
        <w:jc w:val="center"/>
      </w:pPr>
      <w:r>
        <w:rPr>
          <w:rFonts w:ascii="Times New Roman" w:cs="Times New Roman" w:eastAsia="Times New Roman" w:hAnsi="Times New Roman"/>
          <w:b/>
          <w:bCs/>
          <w:sz w:val="28"/>
          <w:szCs w:val="28"/>
        </w:rPr>
        <w:t xml:space="preserve">SIMULATION RESULTS AND TESTING</w:t>
      </w:r>
    </w:p>
    <w:p>
      <w:pPr>
        <w:spacing w:after="140" w:before="0" w:line="360" w:lineRule="auto"/>
        <w:jc w:val="both"/>
      </w:pPr>
      <w:r>
        <w:rPr>
          <w:rFonts w:ascii="Times New Roman" w:cs="Times New Roman" w:eastAsia="Times New Roman" w:hAnsi="Times New Roman"/>
          <w:sz w:val="24"/>
          <w:szCs w:val="24"/>
        </w:rPr>
        <w:t xml:space="preserve">The program was compiled and executed. The listing below is the actual output of the run (virtual clock starting at 08:00:00).</w:t>
      </w:r>
    </w:p>
    <w:p>
      <w:pPr>
        <w:keepNext/>
        <w:spacing w:after="120" w:before="240"/>
        <w:jc w:val="left"/>
      </w:pPr>
      <w:r>
        <w:rPr>
          <w:rFonts w:ascii="Times New Roman" w:cs="Times New Roman" w:eastAsia="Times New Roman" w:hAnsi="Times New Roman"/>
          <w:b/>
          <w:bCs/>
          <w:sz w:val="24"/>
          <w:szCs w:val="24"/>
        </w:rPr>
        <w:t xml:space="preserve">11.1 Execution Log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dxa" w:w="9355"/>
            <w:tcBorders>
              <w:top w:val="single" w:color="000000" w:sz="6"/>
              <w:left w:val="single" w:color="000000" w:sz="6"/>
              <w:bottom w:val="single" w:color="000000" w:sz="6"/>
              <w:right w:val="single" w:color="000000" w:sz="6"/>
            </w:tcBorders>
            <w:shd w:fill="F4F4F4" w:color="auto" w:val="clear"/>
            <w:tcMar>
              <w:top w:type="dxa" w:w="100"/>
              <w:left w:type="dxa" w:w="140"/>
              <w:bottom w:type="dxa" w:w="100"/>
              <w:right w:type="dxa" w:w="140"/>
            </w:tcMar>
          </w:tcPr>
          <w:p>
            <w:pPr>
              <w:spacing w:after="0" w:before="0" w:line="240"/>
            </w:pPr>
            <w:r>
              <w:rPr>
                <w:rFonts w:ascii="Courier New" w:cs="Courier New" w:eastAsia="Courier New" w:hAnsi="Courier New"/>
                <w:sz w:val="18"/>
                <w:szCs w:val="18"/>
              </w:rPr>
              <w:t xml:space="preserve">=== TSCOS v1.0 : Traffic Signal Control Operating System ===</w:t>
            </w:r>
          </w:p>
          <w:p>
            <w:pPr>
              <w:spacing w:after="0" w:before="0" w:line="240"/>
            </w:pPr>
            <w:r>
              <w:rPr>
                <w:rFonts w:ascii="Courier New" w:cs="Courier New" w:eastAsia="Courier New" w:hAnsi="Courier New"/>
                <w:sz w:val="18"/>
                <w:szCs w:val="18"/>
              </w:rPr>
              <w:t xml:space="preserve">[SYSTEM INIT] [08:00:00] Defaults: Green 30s, Yellow 5s, Red 65s. Mode: AUTOMATIC.</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Scenario 1: Adaptive control (rush hour) ---</w:t>
            </w:r>
          </w:p>
          <w:p>
            <w:pPr>
              <w:spacing w:after="0" w:before="0" w:line="240"/>
            </w:pPr>
            <w:r>
              <w:rPr>
                <w:rFonts w:ascii="Courier New" w:cs="Courier New" w:eastAsia="Courier New" w:hAnsi="Courier New"/>
                <w:sz w:val="18"/>
                <w:szCs w:val="18"/>
              </w:rPr>
              <w:t xml:space="preserve">[SENSOR    ] [08:00:05] Density -&gt; N:45 S:12 E:8 W:15</w:t>
            </w:r>
          </w:p>
          <w:p>
            <w:pPr>
              <w:spacing w:after="0" w:before="0" w:line="240"/>
            </w:pPr>
            <w:r>
              <w:rPr>
                <w:rFonts w:ascii="Courier New" w:cs="Courier New" w:eastAsia="Courier New" w:hAnsi="Courier New"/>
                <w:sz w:val="18"/>
                <w:szCs w:val="18"/>
              </w:rPr>
              <w:t xml:space="preserve">[RULE MATCH] [08:00:05] Step 11-15: Rush hour=YES, target NORTH (density 45).</w:t>
            </w:r>
          </w:p>
          <w:p>
            <w:pPr>
              <w:spacing w:after="0" w:before="0" w:line="240"/>
            </w:pPr>
            <w:r>
              <w:rPr>
                <w:rFonts w:ascii="Courier New" w:cs="Courier New" w:eastAsia="Courier New" w:hAnsi="Courier New"/>
                <w:sz w:val="18"/>
                <w:szCs w:val="18"/>
              </w:rPr>
              <w:t xml:space="preserve">[SIGNAL SET] [08:00:05] NORTH: GREEN (50s) [ADAPTIVE_DENSITY]</w:t>
            </w:r>
          </w:p>
          <w:p>
            <w:pPr>
              <w:spacing w:after="0" w:before="0" w:line="240"/>
            </w:pPr>
            <w:r>
              <w:rPr>
                <w:rFonts w:ascii="Courier New" w:cs="Courier New" w:eastAsia="Courier New" w:hAnsi="Courier New"/>
                <w:sz w:val="18"/>
                <w:szCs w:val="18"/>
              </w:rPr>
              <w:t xml:space="preserve">              N:GREEN  S:RED    E:RED    W:RED</w:t>
            </w:r>
          </w:p>
          <w:p>
            <w:pPr>
              <w:spacing w:after="0" w:before="0" w:line="240"/>
            </w:pPr>
            <w:r>
              <w:rPr>
                <w:rFonts w:ascii="Courier New" w:cs="Courier New" w:eastAsia="Courier New" w:hAnsi="Courier New"/>
                <w:sz w:val="18"/>
                <w:szCs w:val="18"/>
              </w:rPr>
              <w:t xml:space="preserve">[TRANSITION] [08:00:55] NORTH: YELLOW (5s)</w:t>
            </w:r>
          </w:p>
          <w:p>
            <w:pPr>
              <w:spacing w:after="0" w:before="0" w:line="240"/>
            </w:pPr>
            <w:r>
              <w:rPr>
                <w:rFonts w:ascii="Courier New" w:cs="Courier New" w:eastAsia="Courier New" w:hAnsi="Courier New"/>
                <w:sz w:val="18"/>
                <w:szCs w:val="18"/>
              </w:rPr>
              <w:t xml:space="preserve">[TRANSITION] [08:01:00] NORTH: RED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Scenario 2: Emergency vehicle preemption ---</w:t>
            </w:r>
          </w:p>
          <w:p>
            <w:pPr>
              <w:spacing w:after="0" w:before="0" w:line="240"/>
            </w:pPr>
            <w:r>
              <w:rPr>
                <w:rFonts w:ascii="Courier New" w:cs="Courier New" w:eastAsia="Courier New" w:hAnsi="Courier New"/>
                <w:sz w:val="18"/>
                <w:szCs w:val="18"/>
              </w:rPr>
              <w:t xml:space="preserve">[SENSOR    ] [08:01:00] AMBULANCE detected on EAST approach!</w:t>
            </w:r>
          </w:p>
          <w:p>
            <w:pPr>
              <w:spacing w:after="0" w:before="0" w:line="240"/>
            </w:pPr>
            <w:r>
              <w:rPr>
                <w:rFonts w:ascii="Courier New" w:cs="Courier New" w:eastAsia="Courier New" w:hAnsi="Courier New"/>
                <w:sz w:val="18"/>
                <w:szCs w:val="18"/>
              </w:rPr>
              <w:t xml:space="preserve">[RULE MATCH] [08:01:00] Step 7-8: Emergency vehicle on EAST. Preempting cycle.</w:t>
            </w:r>
          </w:p>
          <w:p>
            <w:pPr>
              <w:spacing w:after="0" w:before="0" w:line="240"/>
            </w:pPr>
            <w:r>
              <w:rPr>
                <w:rFonts w:ascii="Courier New" w:cs="Courier New" w:eastAsia="Courier New" w:hAnsi="Courier New"/>
                <w:sz w:val="18"/>
                <w:szCs w:val="18"/>
              </w:rPr>
              <w:t xml:space="preserve">[SIGNAL SET] [08:01:00] EAST: GREEN (25s) [EMERGENCY_PREEMPT]</w:t>
            </w:r>
          </w:p>
          <w:p>
            <w:pPr>
              <w:spacing w:after="0" w:before="0" w:line="240"/>
            </w:pPr>
            <w:r>
              <w:rPr>
                <w:rFonts w:ascii="Courier New" w:cs="Courier New" w:eastAsia="Courier New" w:hAnsi="Courier New"/>
                <w:sz w:val="18"/>
                <w:szCs w:val="18"/>
              </w:rPr>
              <w:t xml:space="preserve">              N:RED    S:RED    E:GREEN  W:RED</w:t>
            </w:r>
          </w:p>
          <w:p>
            <w:pPr>
              <w:spacing w:after="0" w:before="0" w:line="240"/>
            </w:pPr>
            <w:r>
              <w:rPr>
                <w:rFonts w:ascii="Courier New" w:cs="Courier New" w:eastAsia="Courier New" w:hAnsi="Courier New"/>
                <w:sz w:val="18"/>
                <w:szCs w:val="18"/>
              </w:rPr>
              <w:t xml:space="preserve">[INFO      ] [08:01:25] Emergency vehicle cleared intersection.</w:t>
            </w:r>
          </w:p>
          <w:p>
            <w:pPr>
              <w:spacing w:after="0" w:before="0" w:line="240"/>
            </w:pPr>
            <w:r>
              <w:rPr>
                <w:rFonts w:ascii="Courier New" w:cs="Courier New" w:eastAsia="Courier New" w:hAnsi="Courier New"/>
                <w:sz w:val="18"/>
                <w:szCs w:val="18"/>
              </w:rPr>
              <w:t xml:space="preserve">[TRANSITION] [08:01:25] EAST: YELLOW (5s)</w:t>
            </w:r>
          </w:p>
          <w:p>
            <w:pPr>
              <w:spacing w:after="0" w:before="0" w:line="240"/>
            </w:pPr>
            <w:r>
              <w:rPr>
                <w:rFonts w:ascii="Courier New" w:cs="Courier New" w:eastAsia="Courier New" w:hAnsi="Courier New"/>
                <w:sz w:val="18"/>
                <w:szCs w:val="18"/>
              </w:rPr>
              <w:t xml:space="preserve">[TRANSITION] [08:01:30] EAST: RED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Scenario 3: Pedestrian crossing ---</w:t>
            </w:r>
          </w:p>
          <w:p>
            <w:pPr>
              <w:spacing w:after="0" w:before="0" w:line="240"/>
            </w:pPr>
            <w:r>
              <w:rPr>
                <w:rFonts w:ascii="Courier New" w:cs="Courier New" w:eastAsia="Courier New" w:hAnsi="Courier New"/>
                <w:sz w:val="18"/>
                <w:szCs w:val="18"/>
              </w:rPr>
              <w:t xml:space="preserve">[SENSOR    ] [08:01:30] Pedestrian push-button pressed at WEST crossing.</w:t>
            </w:r>
          </w:p>
          <w:p>
            <w:pPr>
              <w:spacing w:after="0" w:before="0" w:line="240"/>
            </w:pPr>
            <w:r>
              <w:rPr>
                <w:rFonts w:ascii="Courier New" w:cs="Courier New" w:eastAsia="Courier New" w:hAnsi="Courier New"/>
                <w:sz w:val="18"/>
                <w:szCs w:val="18"/>
              </w:rPr>
              <w:t xml:space="preserve">[RULE MATCH] [08:01:30] Step 9-10: Pedestrian request at WEST crossing.</w:t>
            </w:r>
          </w:p>
          <w:p>
            <w:pPr>
              <w:spacing w:after="0" w:before="0" w:line="240"/>
            </w:pPr>
            <w:r>
              <w:rPr>
                <w:rFonts w:ascii="Courier New" w:cs="Courier New" w:eastAsia="Courier New" w:hAnsi="Courier New"/>
                <w:sz w:val="18"/>
                <w:szCs w:val="18"/>
              </w:rPr>
              <w:t xml:space="preserve">[SIGNAL SET] [08:01:30] VEHICLES: ALL RED | WEST PEDESTRIAN: WALK (15s)</w:t>
            </w:r>
          </w:p>
          <w:p>
            <w:pPr>
              <w:spacing w:after="0" w:before="0" w:line="240"/>
            </w:pPr>
            <w:r>
              <w:rPr>
                <w:rFonts w:ascii="Courier New" w:cs="Courier New" w:eastAsia="Courier New" w:hAnsi="Courier New"/>
                <w:sz w:val="18"/>
                <w:szCs w:val="18"/>
              </w:rPr>
              <w:t xml:space="preserve">[TRANSITION] [08:01:45] Pedestrian phase expired. Returning to vehicle loop.</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Scenario 4: Equal low traffic (round-robin) ---</w:t>
            </w:r>
          </w:p>
          <w:p>
            <w:pPr>
              <w:spacing w:after="0" w:before="0" w:line="240"/>
            </w:pPr>
            <w:r>
              <w:rPr>
                <w:rFonts w:ascii="Courier New" w:cs="Courier New" w:eastAsia="Courier New" w:hAnsi="Courier New"/>
                <w:sz w:val="18"/>
                <w:szCs w:val="18"/>
              </w:rPr>
              <w:t xml:space="preserve">[SENSOR    ] [08:01:50] Density -&gt; N:5 S:5 E:4 W:5</w:t>
            </w:r>
          </w:p>
          <w:p>
            <w:pPr>
              <w:spacing w:after="0" w:before="0" w:line="240"/>
            </w:pPr>
            <w:r>
              <w:rPr>
                <w:rFonts w:ascii="Courier New" w:cs="Courier New" w:eastAsia="Courier New" w:hAnsi="Courier New"/>
                <w:sz w:val="18"/>
                <w:szCs w:val="18"/>
              </w:rPr>
              <w:t xml:space="preserve">[RULE MATCH] [08:01:50] Step 16-17: Equal density. Round-Robin fallback (20s quantum).</w:t>
            </w:r>
          </w:p>
          <w:p>
            <w:pPr>
              <w:spacing w:after="0" w:before="0" w:line="240"/>
            </w:pPr>
            <w:r>
              <w:rPr>
                <w:rFonts w:ascii="Courier New" w:cs="Courier New" w:eastAsia="Courier New" w:hAnsi="Courier New"/>
                <w:sz w:val="18"/>
                <w:szCs w:val="18"/>
              </w:rPr>
              <w:t xml:space="preserve">[SIGNAL SET] [08:01:50] NORTH: GREEN (20s) [ROUND_ROBIN]</w:t>
            </w:r>
          </w:p>
          <w:p>
            <w:pPr>
              <w:spacing w:after="0" w:before="0" w:line="240"/>
            </w:pPr>
            <w:r>
              <w:rPr>
                <w:rFonts w:ascii="Courier New" w:cs="Courier New" w:eastAsia="Courier New" w:hAnsi="Courier New"/>
                <w:sz w:val="18"/>
                <w:szCs w:val="18"/>
              </w:rPr>
              <w:t xml:space="preserve">              N:GREEN  S:RED    E:RED    W:RED</w:t>
            </w:r>
          </w:p>
          <w:p>
            <w:pPr>
              <w:spacing w:after="0" w:before="0" w:line="240"/>
            </w:pPr>
            <w:r>
              <w:rPr>
                <w:rFonts w:ascii="Courier New" w:cs="Courier New" w:eastAsia="Courier New" w:hAnsi="Courier New"/>
                <w:sz w:val="18"/>
                <w:szCs w:val="18"/>
              </w:rPr>
              <w:t xml:space="preserve">[TRANSITION] [08:02:10] NORTH: YELLOW (5s)</w:t>
            </w:r>
          </w:p>
          <w:p>
            <w:pPr>
              <w:spacing w:after="0" w:before="0" w:line="240"/>
            </w:pPr>
            <w:r>
              <w:rPr>
                <w:rFonts w:ascii="Courier New" w:cs="Courier New" w:eastAsia="Courier New" w:hAnsi="Courier New"/>
                <w:sz w:val="18"/>
                <w:szCs w:val="18"/>
              </w:rPr>
              <w:t xml:space="preserve">[TRANSITION] [08:02:15] NORTH: RED</w:t>
            </w:r>
          </w:p>
          <w:p>
            <w:pPr>
              <w:spacing w:after="0" w:before="0" w:line="240"/>
            </w:pPr>
            <w:r>
              <w:rPr>
                <w:rFonts w:ascii="Courier New" w:cs="Courier New" w:eastAsia="Courier New" w:hAnsi="Courier New"/>
                <w:sz w:val="18"/>
                <w:szCs w:val="18"/>
              </w:rPr>
              <w:t xml:space="preserve">[SIGNAL SET] [08:02:15] EAST: GREEN (20s) [ROUND_ROBIN]</w:t>
            </w:r>
          </w:p>
          <w:p>
            <w:pPr>
              <w:spacing w:after="0" w:before="0" w:line="240"/>
            </w:pPr>
            <w:r>
              <w:rPr>
                <w:rFonts w:ascii="Courier New" w:cs="Courier New" w:eastAsia="Courier New" w:hAnsi="Courier New"/>
                <w:sz w:val="18"/>
                <w:szCs w:val="18"/>
              </w:rPr>
              <w:t xml:space="preserve">              N:RED    S:RED    E:GREEN  W:RED</w:t>
            </w:r>
          </w:p>
          <w:p>
            <w:pPr>
              <w:spacing w:after="0" w:before="0" w:line="240"/>
            </w:pPr>
            <w:r>
              <w:rPr>
                <w:rFonts w:ascii="Courier New" w:cs="Courier New" w:eastAsia="Courier New" w:hAnsi="Courier New"/>
                <w:sz w:val="18"/>
                <w:szCs w:val="18"/>
              </w:rPr>
              <w:t xml:space="preserve">[TRANSITION] [08:02:35] EAST: YELLOW (5s)</w:t>
            </w:r>
          </w:p>
          <w:p>
            <w:pPr>
              <w:spacing w:after="0" w:before="0" w:line="240"/>
            </w:pPr>
            <w:r>
              <w:rPr>
                <w:rFonts w:ascii="Courier New" w:cs="Courier New" w:eastAsia="Courier New" w:hAnsi="Courier New"/>
                <w:sz w:val="18"/>
                <w:szCs w:val="18"/>
              </w:rPr>
              <w:t xml:space="preserve">[TRANSITION] [08:02:40] EAST: RED</w:t>
            </w:r>
          </w:p>
          <w:p>
            <w:pPr>
              <w:spacing w:after="0" w:before="0" w:line="240"/>
            </w:pPr>
            <w:r>
              <w:rPr>
                <w:rFonts w:ascii="Courier New" w:cs="Courier New" w:eastAsia="Courier New" w:hAnsi="Courier New"/>
                <w:sz w:val="18"/>
                <w:szCs w:val="18"/>
              </w:rPr>
              <w:t xml:space="preserve">[SIGNAL SET] [08:02:40] SOUTH: GREEN (20s) [ROUND_ROBIN]</w:t>
            </w:r>
          </w:p>
          <w:p>
            <w:pPr>
              <w:spacing w:after="0" w:before="0" w:line="240"/>
            </w:pPr>
            <w:r>
              <w:rPr>
                <w:rFonts w:ascii="Courier New" w:cs="Courier New" w:eastAsia="Courier New" w:hAnsi="Courier New"/>
                <w:sz w:val="18"/>
                <w:szCs w:val="18"/>
              </w:rPr>
              <w:t xml:space="preserve">              N:RED    S:GREEN  E:RED    W:RED</w:t>
            </w:r>
          </w:p>
          <w:p>
            <w:pPr>
              <w:spacing w:after="0" w:before="0" w:line="240"/>
            </w:pPr>
            <w:r>
              <w:rPr>
                <w:rFonts w:ascii="Courier New" w:cs="Courier New" w:eastAsia="Courier New" w:hAnsi="Courier New"/>
                <w:sz w:val="18"/>
                <w:szCs w:val="18"/>
              </w:rPr>
              <w:t xml:space="preserve">[TRANSITION] [08:03:00] SOUTH: YELLOW (5s)</w:t>
            </w:r>
          </w:p>
          <w:p>
            <w:pPr>
              <w:spacing w:after="0" w:before="0" w:line="240"/>
            </w:pPr>
            <w:r>
              <w:rPr>
                <w:rFonts w:ascii="Courier New" w:cs="Courier New" w:eastAsia="Courier New" w:hAnsi="Courier New"/>
                <w:sz w:val="18"/>
                <w:szCs w:val="18"/>
              </w:rPr>
              <w:t xml:space="preserve">[TRANSITION] [08:03:05] SOUTH: RED</w:t>
            </w:r>
          </w:p>
          <w:p>
            <w:pPr>
              <w:spacing w:after="0" w:before="0" w:line="240"/>
            </w:pPr>
            <w:r>
              <w:rPr>
                <w:rFonts w:ascii="Courier New" w:cs="Courier New" w:eastAsia="Courier New" w:hAnsi="Courier New"/>
                <w:sz w:val="18"/>
                <w:szCs w:val="18"/>
              </w:rPr>
              <w:t xml:space="preserve">[SIGNAL SET] [08:03:05] WEST: GREEN (20s) [ROUND_ROBIN]</w:t>
            </w:r>
          </w:p>
          <w:p>
            <w:pPr>
              <w:spacing w:after="0" w:before="0" w:line="240"/>
            </w:pPr>
            <w:r>
              <w:rPr>
                <w:rFonts w:ascii="Courier New" w:cs="Courier New" w:eastAsia="Courier New" w:hAnsi="Courier New"/>
                <w:sz w:val="18"/>
                <w:szCs w:val="18"/>
              </w:rPr>
              <w:t xml:space="preserve">              N:RED    S:RED    E:RED    W:GREEN</w:t>
            </w:r>
          </w:p>
          <w:p>
            <w:pPr>
              <w:spacing w:after="0" w:before="0" w:line="240"/>
            </w:pPr>
            <w:r>
              <w:rPr>
                <w:rFonts w:ascii="Courier New" w:cs="Courier New" w:eastAsia="Courier New" w:hAnsi="Courier New"/>
                <w:sz w:val="18"/>
                <w:szCs w:val="18"/>
              </w:rPr>
              <w:t xml:space="preserve">[TRANSITION] [08:03:25] WEST: YELLOW (5s)</w:t>
            </w:r>
          </w:p>
          <w:p>
            <w:pPr>
              <w:spacing w:after="0" w:before="0" w:line="240"/>
            </w:pPr>
            <w:r>
              <w:rPr>
                <w:rFonts w:ascii="Courier New" w:cs="Courier New" w:eastAsia="Courier New" w:hAnsi="Courier New"/>
                <w:sz w:val="18"/>
                <w:szCs w:val="18"/>
              </w:rPr>
              <w:t xml:space="preserve">[TRANSITION] [08:03:30] WEST: RED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Scenario 5: Manual override by police ---</w:t>
            </w:r>
          </w:p>
          <w:p>
            <w:pPr>
              <w:spacing w:after="0" w:before="0" w:line="240"/>
            </w:pPr>
            <w:r>
              <w:rPr>
                <w:rFonts w:ascii="Courier New" w:cs="Courier New" w:eastAsia="Courier New" w:hAnsi="Courier New"/>
                <w:sz w:val="18"/>
                <w:szCs w:val="18"/>
              </w:rPr>
              <w:t xml:space="preserve">[OPERATOR  ] [08:03:30] Manual override received. Automatic scheduler suspended.</w:t>
            </w:r>
          </w:p>
          <w:p>
            <w:pPr>
              <w:spacing w:after="0" w:before="0" w:line="240"/>
            </w:pPr>
            <w:r>
              <w:rPr>
                <w:rFonts w:ascii="Courier New" w:cs="Courier New" w:eastAsia="Courier New" w:hAnsi="Courier New"/>
                <w:sz w:val="18"/>
                <w:szCs w:val="18"/>
              </w:rPr>
              <w:t xml:space="preserve">[SIGNAL SET] [08:03:30] SOUTH: GREEN (locked by operator) | OTHERS: RED</w:t>
            </w:r>
          </w:p>
          <w:p>
            <w:pPr>
              <w:spacing w:after="0" w:before="0" w:line="240"/>
            </w:pPr>
            <w:r>
              <w:rPr>
                <w:rFonts w:ascii="Courier New" w:cs="Courier New" w:eastAsia="Courier New" w:hAnsi="Courier New"/>
                <w:sz w:val="18"/>
                <w:szCs w:val="18"/>
              </w:rPr>
              <w:t xml:space="preserve">              N:RED    S:GREEN  E:RED    W:RED</w:t>
            </w:r>
          </w:p>
          <w:p>
            <w:pPr>
              <w:spacing w:after="0" w:before="0" w:line="240"/>
            </w:pPr>
            <w:r>
              <w:rPr>
                <w:rFonts w:ascii="Courier New" w:cs="Courier New" w:eastAsia="Courier New" w:hAnsi="Courier New"/>
                <w:sz w:val="18"/>
                <w:szCs w:val="18"/>
              </w:rPr>
              <w:t xml:space="preserve">[OPERATOR  ] [08:04:30] Override released. Safe transition, resuming automatic mode.</w:t>
            </w:r>
          </w:p>
          <w:p>
            <w:pPr>
              <w:spacing w:after="0" w:before="0" w:line="240"/>
            </w:pPr>
            <w:r>
              <w:rPr>
                <w:rFonts w:ascii="Courier New" w:cs="Courier New" w:eastAsia="Courier New" w:hAnsi="Courier New"/>
                <w:sz w:val="18"/>
                <w:szCs w:val="18"/>
              </w:rPr>
              <w:t xml:space="preserve">[TRANSITION] [08:04:30] SOUTH: YELLOW (5s)</w:t>
            </w:r>
          </w:p>
          <w:p>
            <w:pPr>
              <w:spacing w:after="0" w:before="0" w:line="240"/>
            </w:pPr>
            <w:r>
              <w:rPr>
                <w:rFonts w:ascii="Courier New" w:cs="Courier New" w:eastAsia="Courier New" w:hAnsi="Courier New"/>
                <w:sz w:val="18"/>
                <w:szCs w:val="18"/>
              </w:rPr>
              <w:t xml:space="preserve">[TRANSITION] [08:04:35] SOUTH: RED</w:t>
            </w:r>
          </w:p>
          <w:p>
            <w:pPr>
              <w:spacing w:after="0" w:before="0" w:line="240"/>
            </w:pPr>
            <w:r>
              <w:rPr>
                <w:rFonts w:ascii="Courier New" w:cs="Courier New" w:eastAsia="Courier New" w:hAnsi="Courier New"/>
                <w:sz w:val="18"/>
                <w:szCs w:val="18"/>
              </w:rPr>
              <w:t xml:space="preserve">[SYSTEM    ] [08:04:35] Mode: AUTOMATIC. Simulation complete.</w:t>
            </w:r>
          </w:p>
        </w:tc>
      </w:tr>
    </w:tbl>
    <w:p>
      <w:pPr>
        <w:spacing w:after="80" w:before="0" w:line="360" w:lineRule="auto"/>
        <w:jc w:val="both"/>
      </w:pPr>
      <w:r>
        <w:rPr>
          <w:rFonts w:ascii="Times New Roman" w:cs="Times New Roman" w:eastAsia="Times New Roman" w:hAnsi="Times New Roman"/>
          <w:sz w:val="24"/>
          <w:szCs w:val="24"/>
        </w:rPr>
        <w:t xml:space="preserve"/>
      </w:r>
    </w:p>
    <w:p>
      <w:pPr>
        <w:keepNext/>
        <w:spacing w:after="120" w:before="240"/>
        <w:jc w:val="left"/>
      </w:pPr>
      <w:r>
        <w:rPr>
          <w:rFonts w:ascii="Times New Roman" w:cs="Times New Roman" w:eastAsia="Times New Roman" w:hAnsi="Times New Roman"/>
          <w:b/>
          <w:bCs/>
          <w:sz w:val="24"/>
          <w:szCs w:val="24"/>
        </w:rPr>
        <w:t xml:space="preserve">11.2 Signal Timeline</w:t>
      </w:r>
    </w:p>
    <w:p>
      <w:pPr>
        <w:keepNext/>
        <w:spacing w:after="60" w:before="120"/>
        <w:jc w:val="center"/>
      </w:pPr>
      <w:r>
        <w:drawing>
          <wp:inline distT="0" distB="0" distL="0" distR="0">
            <wp:extent cx="5334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181225"/>
                    </a:xfrm>
                    <a:prstGeom prst="rect">
                      <a:avLst/>
                    </a:prstGeom>
                  </pic:spPr>
                </pic:pic>
              </a:graphicData>
            </a:graphic>
          </wp:inline>
        </w:drawing>
      </w:r>
    </w:p>
    <w:p>
      <w:pPr>
        <w:spacing w:after="200" w:before="0" w:line="276" w:lineRule="auto"/>
        <w:jc w:val="center"/>
      </w:pPr>
      <w:r>
        <w:rPr>
          <w:rFonts w:ascii="Times New Roman" w:cs="Times New Roman" w:eastAsia="Times New Roman" w:hAnsi="Times New Roman"/>
          <w:i/>
          <w:iCs/>
          <w:sz w:val="22"/>
          <w:szCs w:val="22"/>
        </w:rPr>
        <w:t xml:space="preserve">Fig 11.1 Timeline of the simulated run (seconds from 08:00:00)</w:t>
      </w:r>
    </w:p>
    <w:p>
      <w:pPr>
        <w:keepNext/>
        <w:spacing w:after="120" w:before="240"/>
        <w:jc w:val="left"/>
      </w:pPr>
      <w:r>
        <w:rPr>
          <w:rFonts w:ascii="Times New Roman" w:cs="Times New Roman" w:eastAsia="Times New Roman" w:hAnsi="Times New Roman"/>
          <w:b/>
          <w:bCs/>
          <w:sz w:val="24"/>
          <w:szCs w:val="24"/>
        </w:rPr>
        <w:t xml:space="preserve">11.3 Visual Signal Status Summary</w:t>
      </w:r>
    </w:p>
    <w:p>
      <w:pPr>
        <w:keepNext/>
        <w:spacing w:after="120" w:before="160" w:line="276" w:lineRule="auto"/>
        <w:jc w:val="center"/>
      </w:pPr>
      <w:r>
        <w:rPr>
          <w:rFonts w:ascii="Times New Roman" w:cs="Times New Roman" w:eastAsia="Times New Roman" w:hAnsi="Times New Roman"/>
          <w:b/>
          <w:bCs/>
          <w:sz w:val="22"/>
          <w:szCs w:val="22"/>
        </w:rPr>
        <w:t xml:space="preserve">Table 11.1 Visual signal status summary</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74"/>
        <w:gridCol w:w="1576"/>
        <w:gridCol w:w="3053"/>
        <w:gridCol w:w="1200"/>
        <w:gridCol w:w="1852"/>
      </w:tblGrid>
      <w:tr>
        <w:trPr>
          <w:cantSplit/>
          <w:tblHeader/>
        </w:trPr>
        <w:tc>
          <w:tcPr>
            <w:tcW w:type="dxa" w:w="1674"/>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Trigger / Event</w:t>
            </w:r>
          </w:p>
        </w:tc>
        <w:tc>
          <w:tcPr>
            <w:tcW w:type="dxa" w:w="1576"/>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Active direction</w:t>
            </w:r>
          </w:p>
        </w:tc>
        <w:tc>
          <w:tcPr>
            <w:tcW w:type="dxa" w:w="3053"/>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Vehicle signals (N / S / E / W)</w:t>
            </w:r>
          </w:p>
        </w:tc>
        <w:tc>
          <w:tcPr>
            <w:tcW w:type="dxa" w:w="1200"/>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Pedestrian</w:t>
            </w:r>
          </w:p>
        </w:tc>
        <w:tc>
          <w:tcPr>
            <w:tcW w:type="dxa" w:w="1852"/>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Mode output</w:t>
            </w:r>
          </w:p>
        </w:tc>
      </w:tr>
      <w:tr>
        <w:trPr>
          <w:cantSplit/>
          <w:tblHeader w:val="false"/>
        </w:trPr>
        <w:tc>
          <w:tcPr>
            <w:tcW w:type="dxa" w:w="1674"/>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Rush-hour queue</w:t>
            </w:r>
          </w:p>
        </w:tc>
        <w:tc>
          <w:tcPr>
            <w:tcW w:type="dxa" w:w="157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North</w:t>
            </w:r>
          </w:p>
        </w:tc>
        <w:tc>
          <w:tcPr>
            <w:tcW w:type="dxa" w:w="3053"/>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GREEN / RED / RED / RED</w:t>
            </w:r>
          </w:p>
        </w:tc>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Don't Walk</w:t>
            </w:r>
          </w:p>
        </w:tc>
        <w:tc>
          <w:tcPr>
            <w:tcW w:type="dxa" w:w="1852"/>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ADAPTIVE_DENSITY</w:t>
            </w:r>
          </w:p>
        </w:tc>
      </w:tr>
      <w:tr>
        <w:trPr>
          <w:cantSplit/>
          <w:tblHeader w:val="false"/>
        </w:trPr>
        <w:tc>
          <w:tcPr>
            <w:tcW w:type="dxa" w:w="1674"/>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Ambulance on East</w:t>
            </w:r>
          </w:p>
        </w:tc>
        <w:tc>
          <w:tcPr>
            <w:tcW w:type="dxa" w:w="157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East</w:t>
            </w:r>
          </w:p>
        </w:tc>
        <w:tc>
          <w:tcPr>
            <w:tcW w:type="dxa" w:w="3053"/>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RED / RED / GREEN / RED</w:t>
            </w:r>
          </w:p>
        </w:tc>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Don't Walk</w:t>
            </w:r>
          </w:p>
        </w:tc>
        <w:tc>
          <w:tcPr>
            <w:tcW w:type="dxa" w:w="1852"/>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EMERGENCY_PREEMPT</w:t>
            </w:r>
          </w:p>
        </w:tc>
      </w:tr>
      <w:tr>
        <w:trPr>
          <w:cantSplit/>
          <w:tblHeader w:val="false"/>
        </w:trPr>
        <w:tc>
          <w:tcPr>
            <w:tcW w:type="dxa" w:w="1674"/>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Crosswalk request</w:t>
            </w:r>
          </w:p>
        </w:tc>
        <w:tc>
          <w:tcPr>
            <w:tcW w:type="dxa" w:w="157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None (vehicles)</w:t>
            </w:r>
          </w:p>
        </w:tc>
        <w:tc>
          <w:tcPr>
            <w:tcW w:type="dxa" w:w="3053"/>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RED / RED / RED / RED</w:t>
            </w:r>
          </w:p>
        </w:tc>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WALK (West)</w:t>
            </w:r>
          </w:p>
        </w:tc>
        <w:tc>
          <w:tcPr>
            <w:tcW w:type="dxa" w:w="1852"/>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PEDESTRIAN_PHASE</w:t>
            </w:r>
          </w:p>
        </w:tc>
      </w:tr>
      <w:tr>
        <w:trPr>
          <w:cantSplit/>
          <w:tblHeader w:val="false"/>
        </w:trPr>
        <w:tc>
          <w:tcPr>
            <w:tcW w:type="dxa" w:w="1674"/>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Equal traffic</w:t>
            </w:r>
          </w:p>
        </w:tc>
        <w:tc>
          <w:tcPr>
            <w:tcW w:type="dxa" w:w="157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N → E → S → W</w:t>
            </w:r>
          </w:p>
        </w:tc>
        <w:tc>
          <w:tcPr>
            <w:tcW w:type="dxa" w:w="3053"/>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Cyclic green switches</w:t>
            </w:r>
          </w:p>
        </w:tc>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Don't Walk</w:t>
            </w:r>
          </w:p>
        </w:tc>
        <w:tc>
          <w:tcPr>
            <w:tcW w:type="dxa" w:w="1852"/>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ROUND_ROBIN_FALLBACK</w:t>
            </w:r>
          </w:p>
        </w:tc>
      </w:tr>
      <w:tr>
        <w:trPr>
          <w:cantSplit/>
          <w:tblHeader w:val="false"/>
        </w:trPr>
        <w:tc>
          <w:tcPr>
            <w:tcW w:type="dxa" w:w="1674"/>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Manual command</w:t>
            </w:r>
          </w:p>
        </w:tc>
        <w:tc>
          <w:tcPr>
            <w:tcW w:type="dxa" w:w="157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Operator choice</w:t>
            </w:r>
          </w:p>
        </w:tc>
        <w:tc>
          <w:tcPr>
            <w:tcW w:type="dxa" w:w="3053"/>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Controlled by operator</w:t>
            </w:r>
          </w:p>
        </w:tc>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Manual</w:t>
            </w:r>
          </w:p>
        </w:tc>
        <w:tc>
          <w:tcPr>
            <w:tcW w:type="dxa" w:w="1852"/>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MANUAL_OVERRIDE</w:t>
            </w:r>
          </w:p>
        </w:tc>
      </w:tr>
    </w:tbl>
    <w:p>
      <w:pPr>
        <w:spacing w:after="200" w:before="0" w:line="360" w:lineRule="auto"/>
        <w:jc w:val="both"/>
      </w:pPr>
      <w:r>
        <w:rPr>
          <w:rFonts w:ascii="Times New Roman" w:cs="Times New Roman" w:eastAsia="Times New Roman" w:hAnsi="Times New Roman"/>
          <w:sz w:val="24"/>
          <w:szCs w:val="24"/>
        </w:rPr>
        <w:t xml:space="preserve"/>
      </w:r>
    </w:p>
    <w:p>
      <w:pPr>
        <w:keepNext/>
        <w:spacing w:after="120" w:before="240"/>
        <w:jc w:val="left"/>
      </w:pPr>
      <w:r>
        <w:rPr>
          <w:rFonts w:ascii="Times New Roman" w:cs="Times New Roman" w:eastAsia="Times New Roman" w:hAnsi="Times New Roman"/>
          <w:b/>
          <w:bCs/>
          <w:sz w:val="24"/>
          <w:szCs w:val="24"/>
        </w:rPr>
        <w:t xml:space="preserve">11.4 Test Cases</w:t>
      </w:r>
    </w:p>
    <w:p>
      <w:pPr>
        <w:keepNext/>
        <w:spacing w:after="120" w:before="160" w:line="276" w:lineRule="auto"/>
        <w:jc w:val="center"/>
      </w:pPr>
      <w:r>
        <w:rPr>
          <w:rFonts w:ascii="Times New Roman" w:cs="Times New Roman" w:eastAsia="Times New Roman" w:hAnsi="Times New Roman"/>
          <w:b/>
          <w:bCs/>
          <w:sz w:val="22"/>
          <w:szCs w:val="22"/>
        </w:rPr>
        <w:t xml:space="preserve">Table 11.2 Test cases and observed results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200"/>
        <w:gridCol w:w="2310"/>
        <w:gridCol w:w="3349"/>
        <w:gridCol w:w="2496"/>
      </w:tblGrid>
      <w:tr>
        <w:trPr>
          <w:cantSplit/>
          <w:tblHeader/>
        </w:trPr>
        <w:tc>
          <w:tcPr>
            <w:tcW w:type="dxa" w:w="1200"/>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No.</w:t>
            </w:r>
          </w:p>
        </w:tc>
        <w:tc>
          <w:tcPr>
            <w:tcW w:type="dxa" w:w="2310"/>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Input</w:t>
            </w:r>
          </w:p>
        </w:tc>
        <w:tc>
          <w:tcPr>
            <w:tcW w:type="dxa" w:w="3349"/>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Expected result</w:t>
            </w:r>
          </w:p>
        </w:tc>
        <w:tc>
          <w:tcPr>
            <w:tcW w:type="dxa" w:w="2496"/>
            <w:tcBorders>
              <w:top w:val="single" w:color="000000" w:sz="6"/>
              <w:left w:val="single" w:color="000000" w:sz="6"/>
              <w:bottom w:val="single" w:color="000000" w:sz="6"/>
              <w:right w:val="single" w:color="000000" w:sz="6"/>
            </w:tcBorders>
            <w:shd w:fill="E7E6E6" w:color="auto" w:val="clear"/>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b/>
                <w:bCs/>
                <w:sz w:val="22"/>
                <w:szCs w:val="22"/>
              </w:rPr>
              <w:t xml:space="preserve">Observed result</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1</w:t>
            </w:r>
          </w:p>
        </w:tc>
        <w:tc>
          <w:tcPr>
            <w:tcW w:type="dxa" w:w="231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Density N=45, S=12, E=8, W=15, rush hour</w:t>
            </w:r>
          </w:p>
        </w:tc>
        <w:tc>
          <w:tcPr>
            <w:tcW w:type="dxa" w:w="3349"/>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North green, 50 s, then yellow 5 s and red</w:t>
            </w:r>
          </w:p>
        </w:tc>
        <w:tc>
          <w:tcPr>
            <w:tcW w:type="dxa" w:w="249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Pass: North GREEN 50 s at 08:00:05, RED at 08:01:00</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2</w:t>
            </w:r>
          </w:p>
        </w:tc>
        <w:tc>
          <w:tcPr>
            <w:tcW w:type="dxa" w:w="231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Ambulance detected on East</w:t>
            </w:r>
          </w:p>
        </w:tc>
        <w:tc>
          <w:tcPr>
            <w:tcW w:type="dxa" w:w="3349"/>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East green immediately; others red; yellow after clearance</w:t>
            </w:r>
          </w:p>
        </w:tc>
        <w:tc>
          <w:tcPr>
            <w:tcW w:type="dxa" w:w="249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Pass: East GREEN 25 s, YELLOW, RED at 08:01:30</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3</w:t>
            </w:r>
          </w:p>
        </w:tc>
        <w:tc>
          <w:tcPr>
            <w:tcW w:type="dxa" w:w="231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Pedestrian button at West</w:t>
            </w:r>
          </w:p>
        </w:tc>
        <w:tc>
          <w:tcPr>
            <w:tcW w:type="dxa" w:w="3349"/>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All vehicle signals red; WALK for 15 s</w:t>
            </w:r>
          </w:p>
        </w:tc>
        <w:tc>
          <w:tcPr>
            <w:tcW w:type="dxa" w:w="249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Pass: WALK from 08:01:30 to 08:01:45</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4</w:t>
            </w:r>
          </w:p>
        </w:tc>
        <w:tc>
          <w:tcPr>
            <w:tcW w:type="dxa" w:w="231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Density 5 / 5 / 4 / 5</w:t>
            </w:r>
          </w:p>
        </w:tc>
        <w:tc>
          <w:tcPr>
            <w:tcW w:type="dxa" w:w="3349"/>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Round-robin N → E → S → W, 20 s each</w:t>
            </w:r>
          </w:p>
        </w:tc>
        <w:tc>
          <w:tcPr>
            <w:tcW w:type="dxa" w:w="249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Pass: four green slots from 08:01:50 to 08:03:30</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5</w:t>
            </w:r>
          </w:p>
        </w:tc>
        <w:tc>
          <w:tcPr>
            <w:tcW w:type="dxa" w:w="231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Operator forces South green</w:t>
            </w:r>
          </w:p>
        </w:tc>
        <w:tc>
          <w:tcPr>
            <w:tcW w:type="dxa" w:w="3349"/>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Auto mode suspended; South green, others red</w:t>
            </w:r>
          </w:p>
        </w:tc>
        <w:tc>
          <w:tcPr>
            <w:tcW w:type="dxa" w:w="249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Pass: South green until release at 08:04:30</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6</w:t>
            </w:r>
          </w:p>
        </w:tc>
        <w:tc>
          <w:tcPr>
            <w:tcW w:type="dxa" w:w="231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Release of override</w:t>
            </w:r>
          </w:p>
        </w:tc>
        <w:tc>
          <w:tcPr>
            <w:tcW w:type="dxa" w:w="3349"/>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Safe yellow → red, then automatic mode</w:t>
            </w:r>
          </w:p>
        </w:tc>
        <w:tc>
          <w:tcPr>
            <w:tcW w:type="dxa" w:w="249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Pass: YELLOW then RED at 08:04:35</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7</w:t>
            </w:r>
          </w:p>
        </w:tc>
        <w:tc>
          <w:tcPr>
            <w:tcW w:type="dxa" w:w="231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Two greens requested together</w:t>
            </w:r>
          </w:p>
        </w:tc>
        <w:tc>
          <w:tcPr>
            <w:tcW w:type="dxa" w:w="3349"/>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Second request blocked</w:t>
            </w:r>
          </w:p>
        </w:tc>
        <w:tc>
          <w:tcPr>
            <w:tcW w:type="dxa" w:w="249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40" w:before="40" w:line="264"/>
              <w:jc w:val="left"/>
            </w:pPr>
            <w:r>
              <w:rPr>
                <w:rFonts w:ascii="Times New Roman" w:cs="Times New Roman" w:eastAsia="Times New Roman" w:hAnsi="Times New Roman"/>
                <w:sz w:val="22"/>
                <w:szCs w:val="22"/>
              </w:rPr>
              <w:t xml:space="preserve">Pass: safe_to_green() allows only one green at any time (all log lines show a single GREEN)</w:t>
            </w:r>
          </w:p>
        </w:tc>
      </w:tr>
    </w:tbl>
    <w:p>
      <w:pPr>
        <w:spacing w:after="200" w:before="0" w:line="360" w:lineRule="auto"/>
        <w:jc w:val="both"/>
      </w:pPr>
      <w:r>
        <w:rPr>
          <w:rFonts w:ascii="Times New Roman" w:cs="Times New Roman" w:eastAsia="Times New Roman" w:hAnsi="Times New Roman"/>
          <w:sz w:val="24"/>
          <w:szCs w:val="24"/>
        </w:rPr>
        <w:t xml:space="preserve"/>
      </w:r>
    </w:p>
    <w:p>
      <w:pPr>
        <w:keepNext/>
        <w:spacing w:after="120" w:before="240"/>
        <w:jc w:val="left"/>
      </w:pPr>
      <w:r>
        <w:rPr>
          <w:rFonts w:ascii="Times New Roman" w:cs="Times New Roman" w:eastAsia="Times New Roman" w:hAnsi="Times New Roman"/>
          <w:b/>
          <w:bCs/>
          <w:sz w:val="24"/>
          <w:szCs w:val="24"/>
        </w:rPr>
        <w:t xml:space="preserve">11.5 Discussion</w:t>
      </w:r>
    </w:p>
    <w:p>
      <w:pPr>
        <w:spacing w:after="140" w:before="0" w:line="360" w:lineRule="auto"/>
        <w:jc w:val="both"/>
      </w:pPr>
      <w:r>
        <w:rPr>
          <w:rFonts w:ascii="Times New Roman" w:cs="Times New Roman" w:eastAsia="Times New Roman" w:hAnsi="Times New Roman"/>
          <w:sz w:val="24"/>
          <w:szCs w:val="24"/>
        </w:rPr>
        <w:t xml:space="preserve">The log confirms that the priority rules work as designed. The emergency request preempted the normal cycle, the pedestrian phase kept all vehicle lights red, the rush-hour scheduler gave the heaviest approach a longer green (50 s against the 30 s default), and the equal-load case fell back to fair round-robin. At no point in the run is more than one approach green. The decision logic is a few comparisons and runs in far less than the 100 ms latency target.</w:t>
      </w:r>
    </w:p>
    <w:p>
      <w:pPr>
        <w:keepNext/>
        <w:pageBreakBefore/>
        <w:spacing w:after="0" w:before="0"/>
        <w:jc w:val="center"/>
      </w:pPr>
      <w:r>
        <w:rPr>
          <w:rFonts w:ascii="Times New Roman" w:cs="Times New Roman" w:eastAsia="Times New Roman" w:hAnsi="Times New Roman"/>
          <w:b/>
          <w:bCs/>
          <w:sz w:val="28"/>
          <w:szCs w:val="28"/>
        </w:rPr>
        <w:t xml:space="preserve">CHAPTER 12</w:t>
      </w:r>
    </w:p>
    <w:p>
      <w:pPr>
        <w:keepNext/>
        <w:spacing w:after="360" w:before="60"/>
        <w:jc w:val="center"/>
      </w:pPr>
      <w:r>
        <w:rPr>
          <w:rFonts w:ascii="Times New Roman" w:cs="Times New Roman" w:eastAsia="Times New Roman" w:hAnsi="Times New Roman"/>
          <w:b/>
          <w:bCs/>
          <w:sz w:val="28"/>
          <w:szCs w:val="28"/>
        </w:rPr>
        <w:t xml:space="preserve">RELEVANT INDUSTRIES AND APPLICATIONS</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Smart city / Intelligent Transportation Systems: </w:t>
      </w:r>
      <w:r>
        <w:rPr>
          <w:rFonts w:ascii="Times New Roman" w:cs="Times New Roman" w:eastAsia="Times New Roman" w:hAnsi="Times New Roman"/>
          <w:sz w:val="24"/>
          <w:szCs w:val="24"/>
        </w:rPr>
        <w:t xml:space="preserve">adaptive controllers at urban intersections, with a path to traffic-management-centre integration.</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Emergency services: </w:t>
      </w:r>
      <w:r>
        <w:rPr>
          <w:rFonts w:ascii="Times New Roman" w:cs="Times New Roman" w:eastAsia="Times New Roman" w:hAnsi="Times New Roman"/>
          <w:sz w:val="24"/>
          <w:szCs w:val="24"/>
        </w:rPr>
        <w:t xml:space="preserve">faster ambulance, fire and police response and hospital corridor management.</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Traffic-signal manufacturers: </w:t>
      </w:r>
      <w:r>
        <w:rPr>
          <w:rFonts w:ascii="Times New Roman" w:cs="Times New Roman" w:eastAsia="Times New Roman" w:hAnsi="Times New Roman"/>
          <w:sz w:val="24"/>
          <w:szCs w:val="24"/>
        </w:rPr>
        <w:t xml:space="preserve">embedding OS-based scheduling logic to upgrade fixed-time controllers to adaptive, priority-aware ones.</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IoT and embedded start-ups: </w:t>
      </w:r>
      <w:r>
        <w:rPr>
          <w:rFonts w:ascii="Times New Roman" w:cs="Times New Roman" w:eastAsia="Times New Roman" w:hAnsi="Times New Roman"/>
          <w:sz w:val="24"/>
          <w:szCs w:val="24"/>
        </w:rPr>
        <w:t xml:space="preserve">low-cost sensor-based controllers and retrofit kits for existing signals.</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Government and municipal bodies: </w:t>
      </w:r>
      <w:r>
        <w:rPr>
          <w:rFonts w:ascii="Times New Roman" w:cs="Times New Roman" w:eastAsia="Times New Roman" w:hAnsi="Times New Roman"/>
          <w:sz w:val="24"/>
          <w:szCs w:val="24"/>
        </w:rPr>
        <w:t xml:space="preserve">pilot projects for traffic police and transport departments, for example in Chennai and across Tamil Nadu, integrated with existing CCTV networks.</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Academia and research: </w:t>
      </w:r>
      <w:r>
        <w:rPr>
          <w:rFonts w:ascii="Times New Roman" w:cs="Times New Roman" w:eastAsia="Times New Roman" w:hAnsi="Times New Roman"/>
          <w:sz w:val="24"/>
          <w:szCs w:val="24"/>
        </w:rPr>
        <w:t xml:space="preserve">a testbed for scheduling, synchronisation and real-time systems.</w:t>
      </w:r>
    </w:p>
    <w:p>
      <w:pPr>
        <w:keepNext/>
        <w:pageBreakBefore/>
        <w:spacing w:after="0" w:before="0"/>
        <w:jc w:val="center"/>
      </w:pPr>
      <w:r>
        <w:rPr>
          <w:rFonts w:ascii="Times New Roman" w:cs="Times New Roman" w:eastAsia="Times New Roman" w:hAnsi="Times New Roman"/>
          <w:b/>
          <w:bCs/>
          <w:sz w:val="28"/>
          <w:szCs w:val="28"/>
        </w:rPr>
        <w:t xml:space="preserve">CHAPTER 13</w:t>
      </w:r>
    </w:p>
    <w:p>
      <w:pPr>
        <w:keepNext/>
        <w:spacing w:after="360" w:before="60"/>
        <w:jc w:val="center"/>
      </w:pPr>
      <w:r>
        <w:rPr>
          <w:rFonts w:ascii="Times New Roman" w:cs="Times New Roman" w:eastAsia="Times New Roman" w:hAnsi="Times New Roman"/>
          <w:b/>
          <w:bCs/>
          <w:sz w:val="28"/>
          <w:szCs w:val="28"/>
        </w:rPr>
        <w:t xml:space="preserve">ADVANTAGES AND LIMITATIONS</w:t>
      </w:r>
    </w:p>
    <w:p>
      <w:pPr>
        <w:keepNext/>
        <w:spacing w:after="120" w:before="240"/>
        <w:jc w:val="left"/>
      </w:pPr>
      <w:r>
        <w:rPr>
          <w:rFonts w:ascii="Times New Roman" w:cs="Times New Roman" w:eastAsia="Times New Roman" w:hAnsi="Times New Roman"/>
          <w:b/>
          <w:bCs/>
          <w:sz w:val="24"/>
          <w:szCs w:val="24"/>
        </w:rPr>
        <w:t xml:space="preserve">13.1 Advantages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Improved emergency response through guaranteed preemptive priority.</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Reduced congestion through density-aware, adaptive scheduling.</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Fairness under normal conditions through the round-robin fallback.</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Flexibility with several modes: pedestrian, rush hour and manual override.</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Safety through mutual exclusion, mandatory yellow and an all-red clearance.</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Educational value as a clear, practical demonstration of OS concepts.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A scalable foundation for AI-based or networked traffic systems.</w:t>
      </w:r>
    </w:p>
    <w:p>
      <w:pPr>
        <w:keepNext/>
        <w:spacing w:after="120" w:before="240"/>
        <w:jc w:val="left"/>
      </w:pPr>
      <w:r>
        <w:rPr>
          <w:rFonts w:ascii="Times New Roman" w:cs="Times New Roman" w:eastAsia="Times New Roman" w:hAnsi="Times New Roman"/>
          <w:b/>
          <w:bCs/>
          <w:sz w:val="24"/>
          <w:szCs w:val="24"/>
        </w:rPr>
        <w:t xml:space="preserve">13.2 Limitations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Only a single junction is handled; there is no coordination between junctions.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Sensor input is simulated in this version; real sensors need calibration and noise handling.</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Rush hour is a configured flag, not yet learned from data.</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Only one approach is green at a time (four-phase), which is simple and safe but less efficient than allowing compatible movements together.</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The hardware conflict monitor is described but not built in this software-only prototype.</w:t>
      </w:r>
    </w:p>
    <w:p>
      <w:pPr>
        <w:keepNext/>
        <w:pageBreakBefore/>
        <w:spacing w:after="0" w:before="0"/>
        <w:jc w:val="center"/>
      </w:pPr>
      <w:r>
        <w:rPr>
          <w:rFonts w:ascii="Times New Roman" w:cs="Times New Roman" w:eastAsia="Times New Roman" w:hAnsi="Times New Roman"/>
          <w:b/>
          <w:bCs/>
          <w:sz w:val="28"/>
          <w:szCs w:val="28"/>
        </w:rPr>
        <w:t xml:space="preserve">CHAPTER 14</w:t>
      </w:r>
    </w:p>
    <w:p>
      <w:pPr>
        <w:keepNext/>
        <w:spacing w:after="360" w:before="60"/>
        <w:jc w:val="center"/>
      </w:pPr>
      <w:r>
        <w:rPr>
          <w:rFonts w:ascii="Times New Roman" w:cs="Times New Roman" w:eastAsia="Times New Roman" w:hAnsi="Times New Roman"/>
          <w:b/>
          <w:bCs/>
          <w:sz w:val="28"/>
          <w:szCs w:val="28"/>
        </w:rPr>
        <w:t xml:space="preserve">FUTURE ENHANCEMENTS</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Multi-intersection coordination: </w:t>
      </w:r>
      <w:r>
        <w:rPr>
          <w:rFonts w:ascii="Times New Roman" w:cs="Times New Roman" w:eastAsia="Times New Roman" w:hAnsi="Times New Roman"/>
          <w:sz w:val="24"/>
          <w:szCs w:val="24"/>
        </w:rPr>
        <w:t xml:space="preserve">networked controllers that create green waves along a corridor.</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AI/ML-based adaptation: </w:t>
      </w:r>
      <w:r>
        <w:rPr>
          <w:rFonts w:ascii="Times New Roman" w:cs="Times New Roman" w:eastAsia="Times New Roman" w:hAnsi="Times New Roman"/>
          <w:sz w:val="24"/>
          <w:szCs w:val="24"/>
        </w:rPr>
        <w:t xml:space="preserve">learning traffic patterns over days or weeks to predict rush hours and tune profiles.</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V2X integration: </w:t>
      </w:r>
      <w:r>
        <w:rPr>
          <w:rFonts w:ascii="Times New Roman" w:cs="Times New Roman" w:eastAsia="Times New Roman" w:hAnsi="Times New Roman"/>
          <w:sz w:val="24"/>
          <w:szCs w:val="24"/>
        </w:rPr>
        <w:t xml:space="preserve">direct communication with connected vehicles for finer control.</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Cloud dashboard: </w:t>
      </w:r>
      <w:r>
        <w:rPr>
          <w:rFonts w:ascii="Times New Roman" w:cs="Times New Roman" w:eastAsia="Times New Roman" w:hAnsi="Times New Roman"/>
          <w:sz w:val="24"/>
          <w:szCs w:val="24"/>
        </w:rPr>
        <w:t xml:space="preserve">real-time monitoring and analytics for traffic authorities.</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Energy optimisation: </w:t>
      </w:r>
      <w:r>
        <w:rPr>
          <w:rFonts w:ascii="Times New Roman" w:cs="Times New Roman" w:eastAsia="Times New Roman" w:hAnsi="Times New Roman"/>
          <w:sz w:val="24"/>
          <w:szCs w:val="24"/>
        </w:rPr>
        <w:t xml:space="preserve">reducing idle time and unnecessary signal changes to save power.</w:t>
      </w:r>
    </w:p>
    <w:p>
      <w:pPr>
        <w:pStyle w:val="ListParagraph"/>
        <w:numPr>
          <w:ilvl w:val="0"/>
          <w:numId w:val="2"/>
        </w:numPr>
        <w:spacing w:after="80" w:before="0" w:line="360" w:lineRule="auto"/>
        <w:jc w:val="both"/>
      </w:pPr>
      <w:r>
        <w:rPr>
          <w:rFonts w:ascii="Times New Roman" w:cs="Times New Roman" w:eastAsia="Times New Roman" w:hAnsi="Times New Roman"/>
          <w:b/>
          <w:bCs/>
          <w:sz w:val="24"/>
          <w:szCs w:val="24"/>
        </w:rPr>
        <w:t xml:space="preserve">Compatible-phase operation: </w:t>
      </w:r>
      <w:r>
        <w:rPr>
          <w:rFonts w:ascii="Times New Roman" w:cs="Times New Roman" w:eastAsia="Times New Roman" w:hAnsi="Times New Roman"/>
          <w:sz w:val="24"/>
          <w:szCs w:val="24"/>
        </w:rPr>
        <w:t xml:space="preserve">allowing N–S or E–W pairs to be green together using a conflict matrix.</w:t>
      </w:r>
    </w:p>
    <w:p>
      <w:pPr>
        <w:keepNext/>
        <w:pageBreakBefore/>
        <w:spacing w:after="0" w:before="0"/>
        <w:jc w:val="center"/>
      </w:pPr>
      <w:r>
        <w:rPr>
          <w:rFonts w:ascii="Times New Roman" w:cs="Times New Roman" w:eastAsia="Times New Roman" w:hAnsi="Times New Roman"/>
          <w:b/>
          <w:bCs/>
          <w:sz w:val="28"/>
          <w:szCs w:val="28"/>
        </w:rPr>
        <w:t xml:space="preserve">CHAPTER 15</w:t>
      </w:r>
    </w:p>
    <w:p>
      <w:pPr>
        <w:keepNext/>
        <w:spacing w:after="360" w:before="60"/>
        <w:jc w:val="center"/>
      </w:pPr>
      <w:r>
        <w:rPr>
          <w:rFonts w:ascii="Times New Roman" w:cs="Times New Roman" w:eastAsia="Times New Roman" w:hAnsi="Times New Roman"/>
          <w:b/>
          <w:bCs/>
          <w:sz w:val="28"/>
          <w:szCs w:val="28"/>
        </w:rPr>
        <w:t xml:space="preserve">CONCLUSION</w:t>
      </w:r>
    </w:p>
    <w:p>
      <w:pPr>
        <w:spacing w:after="140" w:before="0" w:line="360" w:lineRule="auto"/>
        <w:jc w:val="both"/>
      </w:pPr>
      <w:r>
        <w:rPr>
          <w:rFonts w:ascii="Times New Roman" w:cs="Times New Roman" w:eastAsia="Times New Roman" w:hAnsi="Times New Roman"/>
          <w:sz w:val="24"/>
          <w:szCs w:val="24"/>
        </w:rPr>
        <w:t xml:space="preserve">This project showed that fundamental operating system concepts, namely process management, priority and round-robin scheduling, synchronisation and IPC, can be applied directly to a real-world problem: efficient and safe traffic control. By supporting emergency priority, pedestrian mode, rush-hour adaptation, manual police override and a fair round-robin fallback, TSCOS offers a flexible and robust design for smart intersections. The working C simulation verified each use case and the safety rule that only one approach is green at a time. The design can be extended with real sensors, hardware drivers and city-wide coordination in future work.</w:t>
      </w:r>
    </w:p>
    <w:p>
      <w:pPr>
        <w:pageBreakBefore/>
        <w:spacing w:after="240" w:before="0" w:line="276" w:lineRule="auto"/>
        <w:jc w:val="center"/>
      </w:pPr>
      <w:r>
        <w:rPr>
          <w:rFonts w:ascii="Times New Roman" w:cs="Times New Roman" w:eastAsia="Times New Roman" w:hAnsi="Times New Roman"/>
          <w:b/>
          <w:bCs/>
          <w:sz w:val="28"/>
          <w:szCs w:val="28"/>
        </w:rPr>
        <w:t xml:space="preserve">REFERENCES</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A. Silberschatz, P. B. Galvin and G. Gagne, Operating System Concepts, 10th ed., Wiley, 2018.</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A. S. Tanenbaum and H. Bos, Modern Operating Systems, 4th ed., Pearson, 2014.</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W. Stallings, Operating Systems: Internals and Design Principles, 9th ed., Pearson, 2017.</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The Open Group, POSIX.1-2017: pthread, semaphore, shared memory and message queue interfaces.</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M. Kerrisk, The Linux Programming Interface, No Starch Press, 2010.</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Raspberry Pi Foundation, Raspberry Pi hardware and GPIO documentation, raspberrypi.com.</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Emergency Vehicle Preemption (EVP) systems and Intelligent Transportation Systems literature, as referred to in the project script.</w:t>
      </w:r>
    </w:p>
    <w:p>
      <w:pPr>
        <w:pageBreakBefore/>
        <w:spacing w:after="60" w:before="0" w:line="276" w:lineRule="auto"/>
        <w:jc w:val="center"/>
      </w:pPr>
      <w:r>
        <w:rPr>
          <w:rFonts w:ascii="Times New Roman" w:cs="Times New Roman" w:eastAsia="Times New Roman" w:hAnsi="Times New Roman"/>
          <w:b/>
          <w:bCs/>
          <w:sz w:val="28"/>
          <w:szCs w:val="28"/>
        </w:rPr>
        <w:t xml:space="preserve">APPENDIX A</w:t>
      </w:r>
    </w:p>
    <w:p>
      <w:pPr>
        <w:spacing w:after="240" w:before="0" w:line="276" w:lineRule="auto"/>
        <w:jc w:val="center"/>
      </w:pPr>
      <w:r>
        <w:rPr>
          <w:rFonts w:ascii="Times New Roman" w:cs="Times New Roman" w:eastAsia="Times New Roman" w:hAnsi="Times New Roman"/>
          <w:b/>
          <w:bCs/>
          <w:sz w:val="28"/>
          <w:szCs w:val="28"/>
        </w:rPr>
        <w:t xml:space="preserve">Complete Source Code (tscos.c)</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dxa" w:w="9355"/>
            <w:tcBorders>
              <w:top w:val="single" w:color="000000" w:sz="6"/>
              <w:left w:val="single" w:color="000000" w:sz="6"/>
              <w:bottom w:val="single" w:color="000000" w:sz="6"/>
              <w:right w:val="single" w:color="000000" w:sz="6"/>
            </w:tcBorders>
            <w:shd w:fill="F4F4F4" w:color="auto" w:val="clear"/>
            <w:tcMar>
              <w:top w:type="dxa" w:w="100"/>
              <w:left w:type="dxa" w:w="140"/>
              <w:bottom w:type="dxa" w:w="100"/>
              <w:right w:type="dxa" w:w="140"/>
            </w:tcMar>
          </w:tcPr>
          <w:p>
            <w:pPr>
              <w:spacing w:after="0" w:before="0" w:line="240"/>
            </w:pPr>
            <w:r>
              <w:rPr>
                <w:rFonts w:ascii="Courier New" w:cs="Courier New" w:eastAsia="Courier New" w:hAnsi="Courier New"/>
                <w:sz w:val="15"/>
                <w:szCs w:val="15"/>
              </w:rPr>
              <w:t xml:space="preserve">/* TSCOS - Traffic Signal Control Operating System (simulation) */</w:t>
            </w:r>
          </w:p>
          <w:p>
            <w:pPr>
              <w:spacing w:after="0" w:before="0" w:line="240"/>
            </w:pPr>
            <w:r>
              <w:rPr>
                <w:rFonts w:ascii="Courier New" w:cs="Courier New" w:eastAsia="Courier New" w:hAnsi="Courier New"/>
                <w:sz w:val="15"/>
                <w:szCs w:val="15"/>
              </w:rPr>
              <w:t xml:space="preserve">#include &lt;stdio.h&gt;</w:t>
            </w:r>
          </w:p>
          <w:p>
            <w:pPr>
              <w:spacing w:after="0" w:before="0" w:line="240"/>
            </w:pPr>
            <w:r>
              <w:rPr>
                <w:rFonts w:ascii="Courier New" w:cs="Courier New" w:eastAsia="Courier New" w:hAnsi="Courier New"/>
                <w:sz w:val="15"/>
                <w:szCs w:val="15"/>
              </w:rPr>
              <w:t xml:space="preserve">#include &lt;stdarg.h&gt;</w:t>
            </w:r>
          </w:p>
          <w:p>
            <w:pPr>
              <w:spacing w:after="0" w:before="0" w:line="240"/>
            </w:pPr>
            <w:r>
              <w:rPr>
                <w:rFonts w:ascii="Courier New" w:cs="Courier New" w:eastAsia="Courier New" w:hAnsi="Courier New"/>
                <w:sz w:val="15"/>
                <w:szCs w:val="15"/>
              </w:rPr>
              <w:t xml:space="preserve">#include &lt;pthread.h&gt;</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#define NL 4</w:t>
            </w:r>
          </w:p>
          <w:p>
            <w:pPr>
              <w:spacing w:after="0" w:before="0" w:line="240"/>
            </w:pPr>
            <w:r>
              <w:rPr>
                <w:rFonts w:ascii="Courier New" w:cs="Courier New" w:eastAsia="Courier New" w:hAnsi="Courier New"/>
                <w:sz w:val="15"/>
                <w:szCs w:val="15"/>
              </w:rPr>
              <w:t xml:space="preserve">typedef enum { RED, YELLOW, GREEN } State;</w:t>
            </w:r>
          </w:p>
          <w:p>
            <w:pPr>
              <w:spacing w:after="0" w:before="0" w:line="240"/>
            </w:pPr>
            <w:r>
              <w:rPr>
                <w:rFonts w:ascii="Courier New" w:cs="Courier New" w:eastAsia="Courier New" w:hAnsi="Courier New"/>
                <w:sz w:val="15"/>
                <w:szCs w:val="15"/>
              </w:rPr>
              <w:t xml:space="preserve">static const char *LN[] = {"NORTH", "SOUTH", "EAST", "WEST"};</w:t>
            </w:r>
          </w:p>
          <w:p>
            <w:pPr>
              <w:spacing w:after="0" w:before="0" w:line="240"/>
            </w:pPr>
            <w:r>
              <w:rPr>
                <w:rFonts w:ascii="Courier New" w:cs="Courier New" w:eastAsia="Courier New" w:hAnsi="Courier New"/>
                <w:sz w:val="15"/>
                <w:szCs w:val="15"/>
              </w:rPr>
              <w:t xml:space="preserve">static const char *SN[] = {"RED", "YELLOW", "GREEN"};</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typedef struct { int id; State state; int density; int priority; int remaining; } PCB;</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Shared-memory structure written by sensor module, read by scheduler */</w:t>
            </w:r>
          </w:p>
          <w:p>
            <w:pPr>
              <w:spacing w:after="0" w:before="0" w:line="240"/>
            </w:pPr>
            <w:r>
              <w:rPr>
                <w:rFonts w:ascii="Courier New" w:cs="Courier New" w:eastAsia="Courier New" w:hAnsi="Courier New"/>
                <w:sz w:val="15"/>
                <w:szCs w:val="15"/>
              </w:rPr>
              <w:t xml:space="preserve">typedef struct {</w:t>
            </w:r>
          </w:p>
          <w:p>
            <w:pPr>
              <w:spacing w:after="0" w:before="0" w:line="240"/>
            </w:pPr>
            <w:r>
              <w:rPr>
                <w:rFonts w:ascii="Courier New" w:cs="Courier New" w:eastAsia="Courier New" w:hAnsi="Courier New"/>
                <w:sz w:val="15"/>
                <w:szCs w:val="15"/>
              </w:rPr>
              <w:t xml:space="preserve">    int density[NL];</w:t>
            </w:r>
          </w:p>
          <w:p>
            <w:pPr>
              <w:spacing w:after="0" w:before="0" w:line="240"/>
            </w:pPr>
            <w:r>
              <w:rPr>
                <w:rFonts w:ascii="Courier New" w:cs="Courier New" w:eastAsia="Courier New" w:hAnsi="Courier New"/>
                <w:sz w:val="15"/>
                <w:szCs w:val="15"/>
              </w:rPr>
              <w:t xml:space="preserve">    int emergency_lane;   /* -1 = none */</w:t>
            </w:r>
          </w:p>
          <w:p>
            <w:pPr>
              <w:spacing w:after="0" w:before="0" w:line="240"/>
            </w:pPr>
            <w:r>
              <w:rPr>
                <w:rFonts w:ascii="Courier New" w:cs="Courier New" w:eastAsia="Courier New" w:hAnsi="Courier New"/>
                <w:sz w:val="15"/>
                <w:szCs w:val="15"/>
              </w:rPr>
              <w:t xml:space="preserve">    int ped_lane;         /* -1 = none */</w:t>
            </w:r>
          </w:p>
          <w:p>
            <w:pPr>
              <w:spacing w:after="0" w:before="0" w:line="240"/>
            </w:pPr>
            <w:r>
              <w:rPr>
                <w:rFonts w:ascii="Courier New" w:cs="Courier New" w:eastAsia="Courier New" w:hAnsi="Courier New"/>
                <w:sz w:val="15"/>
                <w:szCs w:val="15"/>
              </w:rPr>
              <w:t xml:space="preserve">    int manual_lane;      /* -1 = none, 4 = all-red hold */</w:t>
            </w:r>
          </w:p>
          <w:p>
            <w:pPr>
              <w:spacing w:after="0" w:before="0" w:line="240"/>
            </w:pPr>
            <w:r>
              <w:rPr>
                <w:rFonts w:ascii="Courier New" w:cs="Courier New" w:eastAsia="Courier New" w:hAnsi="Courier New"/>
                <w:sz w:val="15"/>
                <w:szCs w:val="15"/>
              </w:rPr>
              <w:t xml:space="preserve">    int rush_hour;</w:t>
            </w:r>
          </w:p>
          <w:p>
            <w:pPr>
              <w:spacing w:after="0" w:before="0" w:line="240"/>
            </w:pPr>
            <w:r>
              <w:rPr>
                <w:rFonts w:ascii="Courier New" w:cs="Courier New" w:eastAsia="Courier New" w:hAnsi="Courier New"/>
                <w:sz w:val="15"/>
                <w:szCs w:val="15"/>
              </w:rPr>
              <w:t xml:space="preserve">} Shared;</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static PCB lane[NL];</w:t>
            </w:r>
          </w:p>
          <w:p>
            <w:pPr>
              <w:spacing w:after="0" w:before="0" w:line="240"/>
            </w:pPr>
            <w:r>
              <w:rPr>
                <w:rFonts w:ascii="Courier New" w:cs="Courier New" w:eastAsia="Courier New" w:hAnsi="Courier New"/>
                <w:sz w:val="15"/>
                <w:szCs w:val="15"/>
              </w:rPr>
              <w:t xml:space="preserve">static pthread_mutex_t intersection_lock = PTHREAD_MUTEX_INITIALIZER;</w:t>
            </w:r>
          </w:p>
          <w:p>
            <w:pPr>
              <w:spacing w:after="0" w:before="0" w:line="240"/>
            </w:pPr>
            <w:r>
              <w:rPr>
                <w:rFonts w:ascii="Courier New" w:cs="Courier New" w:eastAsia="Courier New" w:hAnsi="Courier New"/>
                <w:sz w:val="15"/>
                <w:szCs w:val="15"/>
              </w:rPr>
              <w:t xml:space="preserve">static int clk = 8 * 3600;</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static void say(const char *tag, const char *fmt, ...) {</w:t>
            </w:r>
          </w:p>
          <w:p>
            <w:pPr>
              <w:spacing w:after="0" w:before="0" w:line="240"/>
            </w:pPr>
            <w:r>
              <w:rPr>
                <w:rFonts w:ascii="Courier New" w:cs="Courier New" w:eastAsia="Courier New" w:hAnsi="Courier New"/>
                <w:sz w:val="15"/>
                <w:szCs w:val="15"/>
              </w:rPr>
              <w:t xml:space="preserve">    va_list a; va_start(a, fmt);</w:t>
            </w:r>
          </w:p>
          <w:p>
            <w:pPr>
              <w:spacing w:after="0" w:before="0" w:line="240"/>
            </w:pPr>
            <w:r>
              <w:rPr>
                <w:rFonts w:ascii="Courier New" w:cs="Courier New" w:eastAsia="Courier New" w:hAnsi="Courier New"/>
                <w:sz w:val="15"/>
                <w:szCs w:val="15"/>
              </w:rPr>
              <w:t xml:space="preserve">    printf("[%-10s] [%02d:%02d:%02d] ", tag, clk/3600, (clk/60)%60, clk%60);</w:t>
            </w:r>
          </w:p>
          <w:p>
            <w:pPr>
              <w:spacing w:after="0" w:before="0" w:line="240"/>
            </w:pPr>
            <w:r>
              <w:rPr>
                <w:rFonts w:ascii="Courier New" w:cs="Courier New" w:eastAsia="Courier New" w:hAnsi="Courier New"/>
                <w:sz w:val="15"/>
                <w:szCs w:val="15"/>
              </w:rPr>
              <w:t xml:space="preserve">    vprintf(fmt, a); printf("\n"); va_end(a);</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static void show(const char *extra) {</w:t>
            </w:r>
          </w:p>
          <w:p>
            <w:pPr>
              <w:spacing w:after="0" w:before="0" w:line="240"/>
            </w:pPr>
            <w:r>
              <w:rPr>
                <w:rFonts w:ascii="Courier New" w:cs="Courier New" w:eastAsia="Courier New" w:hAnsi="Courier New"/>
                <w:sz w:val="15"/>
                <w:szCs w:val="15"/>
              </w:rPr>
              <w:t xml:space="preserve">    printf("              N:%-6s S:%-6s E:%-6s W:%-6s %s\n",</w:t>
            </w:r>
          </w:p>
          <w:p>
            <w:pPr>
              <w:spacing w:after="0" w:before="0" w:line="240"/>
            </w:pPr>
            <w:r>
              <w:rPr>
                <w:rFonts w:ascii="Courier New" w:cs="Courier New" w:eastAsia="Courier New" w:hAnsi="Courier New"/>
                <w:sz w:val="15"/>
                <w:szCs w:val="15"/>
              </w:rPr>
              <w:t xml:space="preserve">        SN[lane[0].state], SN[lane[1].state], SN[lane[2].state], SN[lane[3].state], extra);</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Mutual exclusion: only one approach may be GREEN at a time */</w:t>
            </w:r>
          </w:p>
          <w:p>
            <w:pPr>
              <w:spacing w:after="0" w:before="0" w:line="240"/>
            </w:pPr>
            <w:r>
              <w:rPr>
                <w:rFonts w:ascii="Courier New" w:cs="Courier New" w:eastAsia="Courier New" w:hAnsi="Courier New"/>
                <w:sz w:val="15"/>
                <w:szCs w:val="15"/>
              </w:rPr>
              <w:t xml:space="preserve">static int safe_to_green(int l) {</w:t>
            </w:r>
          </w:p>
          <w:p>
            <w:pPr>
              <w:spacing w:after="0" w:before="0" w:line="240"/>
            </w:pPr>
            <w:r>
              <w:rPr>
                <w:rFonts w:ascii="Courier New" w:cs="Courier New" w:eastAsia="Courier New" w:hAnsi="Courier New"/>
                <w:sz w:val="15"/>
                <w:szCs w:val="15"/>
              </w:rPr>
              <w:t xml:space="preserve">    for (int i = 0; i &lt; NL; i++) if (i != l &amp;&amp; lane[i].state != RED) return 0;</w:t>
            </w:r>
          </w:p>
          <w:p>
            <w:pPr>
              <w:spacing w:after="0" w:before="0" w:line="240"/>
            </w:pPr>
            <w:r>
              <w:rPr>
                <w:rFonts w:ascii="Courier New" w:cs="Courier New" w:eastAsia="Courier New" w:hAnsi="Courier New"/>
                <w:sz w:val="15"/>
                <w:szCs w:val="15"/>
              </w:rPr>
              <w:t xml:space="preserve">    return 1;</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static void give_green(int l, int secs, const char *why) {</w:t>
            </w:r>
          </w:p>
          <w:p>
            <w:pPr>
              <w:spacing w:after="0" w:before="0" w:line="240"/>
            </w:pPr>
            <w:r>
              <w:rPr>
                <w:rFonts w:ascii="Courier New" w:cs="Courier New" w:eastAsia="Courier New" w:hAnsi="Courier New"/>
                <w:sz w:val="15"/>
                <w:szCs w:val="15"/>
              </w:rPr>
              <w:t xml:space="preserve">    pthread_mutex_lock(&amp;intersection_lock);</w:t>
            </w:r>
          </w:p>
          <w:p>
            <w:pPr>
              <w:spacing w:after="0" w:before="0" w:line="240"/>
            </w:pPr>
            <w:r>
              <w:rPr>
                <w:rFonts w:ascii="Courier New" w:cs="Courier New" w:eastAsia="Courier New" w:hAnsi="Courier New"/>
                <w:sz w:val="15"/>
                <w:szCs w:val="15"/>
              </w:rPr>
              <w:t xml:space="preserve">    if (!safe_to_green(l)) { say("SAFETY", "Conflict blocked for %s", LN[l]); pthread_mutex_unlock(&amp;intersection_lock); return; }</w:t>
            </w:r>
          </w:p>
          <w:p>
            <w:pPr>
              <w:spacing w:after="0" w:before="0" w:line="240"/>
            </w:pPr>
            <w:r>
              <w:rPr>
                <w:rFonts w:ascii="Courier New" w:cs="Courier New" w:eastAsia="Courier New" w:hAnsi="Courier New"/>
                <w:sz w:val="15"/>
                <w:szCs w:val="15"/>
              </w:rPr>
              <w:t xml:space="preserve">    lane[l].state = GREEN; lane[l].remaining = secs;</w:t>
            </w:r>
          </w:p>
          <w:p>
            <w:pPr>
              <w:spacing w:after="0" w:before="0" w:line="240"/>
            </w:pPr>
            <w:r>
              <w:rPr>
                <w:rFonts w:ascii="Courier New" w:cs="Courier New" w:eastAsia="Courier New" w:hAnsi="Courier New"/>
                <w:sz w:val="15"/>
                <w:szCs w:val="15"/>
              </w:rPr>
              <w:t xml:space="preserve">    say("SIGNAL SET", "%s: GREEN (%ds) [%s]", LN[l], secs, why);</w:t>
            </w:r>
          </w:p>
          <w:p>
            <w:pPr>
              <w:spacing w:after="0" w:before="0" w:line="240"/>
            </w:pPr>
            <w:r>
              <w:rPr>
                <w:rFonts w:ascii="Courier New" w:cs="Courier New" w:eastAsia="Courier New" w:hAnsi="Courier New"/>
                <w:sz w:val="15"/>
                <w:szCs w:val="15"/>
              </w:rPr>
              <w:t xml:space="preserve">    show("");</w:t>
            </w:r>
          </w:p>
          <w:p>
            <w:pPr>
              <w:spacing w:after="0" w:before="0" w:line="240"/>
            </w:pPr>
            <w:r>
              <w:rPr>
                <w:rFonts w:ascii="Courier New" w:cs="Courier New" w:eastAsia="Courier New" w:hAnsi="Courier New"/>
                <w:sz w:val="15"/>
                <w:szCs w:val="15"/>
              </w:rPr>
              <w:t xml:space="preserve">    pthread_mutex_unlock(&amp;intersection_lock);</w:t>
            </w:r>
          </w:p>
          <w:p>
            <w:pPr>
              <w:spacing w:after="0" w:before="0" w:line="240"/>
            </w:pPr>
            <w:r>
              <w:rPr>
                <w:rFonts w:ascii="Courier New" w:cs="Courier New" w:eastAsia="Courier New" w:hAnsi="Courier New"/>
                <w:sz w:val="15"/>
                <w:szCs w:val="15"/>
              </w:rPr>
              <w:t xml:space="preserve">    clk += secs;</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static void end_green(int l) {</w:t>
            </w:r>
          </w:p>
          <w:p>
            <w:pPr>
              <w:spacing w:after="0" w:before="0" w:line="240"/>
            </w:pPr>
            <w:r>
              <w:rPr>
                <w:rFonts w:ascii="Courier New" w:cs="Courier New" w:eastAsia="Courier New" w:hAnsi="Courier New"/>
                <w:sz w:val="15"/>
                <w:szCs w:val="15"/>
              </w:rPr>
              <w:t xml:space="preserve">    pthread_mutex_lock(&amp;intersection_lock);</w:t>
            </w:r>
          </w:p>
          <w:p>
            <w:pPr>
              <w:spacing w:after="0" w:before="0" w:line="240"/>
            </w:pPr>
            <w:r>
              <w:rPr>
                <w:rFonts w:ascii="Courier New" w:cs="Courier New" w:eastAsia="Courier New" w:hAnsi="Courier New"/>
                <w:sz w:val="15"/>
                <w:szCs w:val="15"/>
              </w:rPr>
              <w:t xml:space="preserve">    lane[l].state = YELLOW; say("TRANSITION", "%s: YELLOW (5s)", LN[l]); clk += 5;</w:t>
            </w:r>
          </w:p>
          <w:p>
            <w:pPr>
              <w:spacing w:after="0" w:before="0" w:line="240"/>
            </w:pPr>
            <w:r>
              <w:rPr>
                <w:rFonts w:ascii="Courier New" w:cs="Courier New" w:eastAsia="Courier New" w:hAnsi="Courier New"/>
                <w:sz w:val="15"/>
                <w:szCs w:val="15"/>
              </w:rPr>
              <w:t xml:space="preserve">    lane[l].state = RED;    say("TRANSITION", "%s: RED", LN[l]);</w:t>
            </w:r>
          </w:p>
          <w:p>
            <w:pPr>
              <w:spacing w:after="0" w:before="0" w:line="240"/>
            </w:pPr>
            <w:r>
              <w:rPr>
                <w:rFonts w:ascii="Courier New" w:cs="Courier New" w:eastAsia="Courier New" w:hAnsi="Courier New"/>
                <w:sz w:val="15"/>
                <w:szCs w:val="15"/>
              </w:rPr>
              <w:t xml:space="preserve">    pthread_mutex_unlock(&amp;intersection_lock);</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static int dyn_green(int d, int rush) {</w:t>
            </w:r>
          </w:p>
          <w:p>
            <w:pPr>
              <w:spacing w:after="0" w:before="0" w:line="240"/>
            </w:pPr>
            <w:r>
              <w:rPr>
                <w:rFonts w:ascii="Courier New" w:cs="Courier New" w:eastAsia="Courier New" w:hAnsi="Courier New"/>
                <w:sz w:val="15"/>
                <w:szCs w:val="15"/>
              </w:rPr>
              <w:t xml:space="preserve">    if (!rush) return 30;</w:t>
            </w:r>
          </w:p>
          <w:p>
            <w:pPr>
              <w:spacing w:after="0" w:before="0" w:line="240"/>
            </w:pPr>
            <w:r>
              <w:rPr>
                <w:rFonts w:ascii="Courier New" w:cs="Courier New" w:eastAsia="Courier New" w:hAnsi="Courier New"/>
                <w:sz w:val="15"/>
                <w:szCs w:val="15"/>
              </w:rPr>
              <w:t xml:space="preserve">    int g = 20 + (d * 2) / 3;           /* time quantum grows with load */</w:t>
            </w:r>
          </w:p>
          <w:p>
            <w:pPr>
              <w:spacing w:after="0" w:before="0" w:line="240"/>
            </w:pPr>
            <w:r>
              <w:rPr>
                <w:rFonts w:ascii="Courier New" w:cs="Courier New" w:eastAsia="Courier New" w:hAnsi="Courier New"/>
                <w:sz w:val="15"/>
                <w:szCs w:val="15"/>
              </w:rPr>
              <w:t xml:space="preserve">    return g &gt; 60 ? 60 : g;</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static void scheduler_step(Shared *s) {</w:t>
            </w:r>
          </w:p>
          <w:p>
            <w:pPr>
              <w:spacing w:after="0" w:before="0" w:line="240"/>
            </w:pPr>
            <w:r>
              <w:rPr>
                <w:rFonts w:ascii="Courier New" w:cs="Courier New" w:eastAsia="Courier New" w:hAnsi="Courier New"/>
                <w:sz w:val="15"/>
                <w:szCs w:val="15"/>
              </w:rPr>
              <w:t xml:space="preserve">    /* Step 5-6: manual override (Level 1) */</w:t>
            </w:r>
          </w:p>
          <w:p>
            <w:pPr>
              <w:spacing w:after="0" w:before="0" w:line="240"/>
            </w:pPr>
            <w:r>
              <w:rPr>
                <w:rFonts w:ascii="Courier New" w:cs="Courier New" w:eastAsia="Courier New" w:hAnsi="Courier New"/>
                <w:sz w:val="15"/>
                <w:szCs w:val="15"/>
              </w:rPr>
              <w:t xml:space="preserve">    if (s-&gt;manual_lane &gt;= 0) {</w:t>
            </w:r>
          </w:p>
          <w:p>
            <w:pPr>
              <w:spacing w:after="0" w:before="0" w:line="240"/>
            </w:pPr>
            <w:r>
              <w:rPr>
                <w:rFonts w:ascii="Courier New" w:cs="Courier New" w:eastAsia="Courier New" w:hAnsi="Courier New"/>
                <w:sz w:val="15"/>
                <w:szCs w:val="15"/>
              </w:rPr>
              <w:t xml:space="preserve">        say("OPERATOR", "Manual override received. Automatic scheduler suspended.");</w:t>
            </w:r>
          </w:p>
          <w:p>
            <w:pPr>
              <w:spacing w:after="0" w:before="0" w:line="240"/>
            </w:pPr>
            <w:r>
              <w:rPr>
                <w:rFonts w:ascii="Courier New" w:cs="Courier New" w:eastAsia="Courier New" w:hAnsi="Courier New"/>
                <w:sz w:val="15"/>
                <w:szCs w:val="15"/>
              </w:rPr>
              <w:t xml:space="preserve">        if (s-&gt;manual_lane &lt; NL) { lane[s-&gt;manual_lane].state = GREEN;</w:t>
            </w:r>
          </w:p>
          <w:p>
            <w:pPr>
              <w:spacing w:after="0" w:before="0" w:line="240"/>
            </w:pPr>
            <w:r>
              <w:rPr>
                <w:rFonts w:ascii="Courier New" w:cs="Courier New" w:eastAsia="Courier New" w:hAnsi="Courier New"/>
                <w:sz w:val="15"/>
                <w:szCs w:val="15"/>
              </w:rPr>
              <w:t xml:space="preserve">            say("SIGNAL SET", "%s: GREEN (locked by operator) | OTHERS: RED", LN[s-&gt;manual_lane]); show(""); }</w:t>
            </w:r>
          </w:p>
          <w:p>
            <w:pPr>
              <w:spacing w:after="0" w:before="0" w:line="240"/>
            </w:pPr>
            <w:r>
              <w:rPr>
                <w:rFonts w:ascii="Courier New" w:cs="Courier New" w:eastAsia="Courier New" w:hAnsi="Courier New"/>
                <w:sz w:val="15"/>
                <w:szCs w:val="15"/>
              </w:rPr>
              <w:t xml:space="preserve">        return;</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Step 7-8: emergency preemption (Level 2) */</w:t>
            </w:r>
          </w:p>
          <w:p>
            <w:pPr>
              <w:spacing w:after="0" w:before="0" w:line="240"/>
            </w:pPr>
            <w:r>
              <w:rPr>
                <w:rFonts w:ascii="Courier New" w:cs="Courier New" w:eastAsia="Courier New" w:hAnsi="Courier New"/>
                <w:sz w:val="15"/>
                <w:szCs w:val="15"/>
              </w:rPr>
              <w:t xml:space="preserve">    if (s-&gt;emergency_lane &gt;= 0) {</w:t>
            </w:r>
          </w:p>
          <w:p>
            <w:pPr>
              <w:spacing w:after="0" w:before="0" w:line="240"/>
            </w:pPr>
            <w:r>
              <w:rPr>
                <w:rFonts w:ascii="Courier New" w:cs="Courier New" w:eastAsia="Courier New" w:hAnsi="Courier New"/>
                <w:sz w:val="15"/>
                <w:szCs w:val="15"/>
              </w:rPr>
              <w:t xml:space="preserve">        say("RULE MATCH", "Step 7-8: Emergency vehicle on %s. Preempting cycle.", LN[s-&gt;emergency_lane]);</w:t>
            </w:r>
          </w:p>
          <w:p>
            <w:pPr>
              <w:spacing w:after="0" w:before="0" w:line="240"/>
            </w:pPr>
            <w:r>
              <w:rPr>
                <w:rFonts w:ascii="Courier New" w:cs="Courier New" w:eastAsia="Courier New" w:hAnsi="Courier New"/>
                <w:sz w:val="15"/>
                <w:szCs w:val="15"/>
              </w:rPr>
              <w:t xml:space="preserve">        give_green(s-&gt;emergency_lane, 25, "EMERGENCY_PREEMPT");</w:t>
            </w:r>
          </w:p>
          <w:p>
            <w:pPr>
              <w:spacing w:after="0" w:before="0" w:line="240"/>
            </w:pPr>
            <w:r>
              <w:rPr>
                <w:rFonts w:ascii="Courier New" w:cs="Courier New" w:eastAsia="Courier New" w:hAnsi="Courier New"/>
                <w:sz w:val="15"/>
                <w:szCs w:val="15"/>
              </w:rPr>
              <w:t xml:space="preserve">        say("INFO", "Emergency vehicle cleared intersection.");</w:t>
            </w:r>
          </w:p>
          <w:p>
            <w:pPr>
              <w:spacing w:after="0" w:before="0" w:line="240"/>
            </w:pPr>
            <w:r>
              <w:rPr>
                <w:rFonts w:ascii="Courier New" w:cs="Courier New" w:eastAsia="Courier New" w:hAnsi="Courier New"/>
                <w:sz w:val="15"/>
                <w:szCs w:val="15"/>
              </w:rPr>
              <w:t xml:space="preserve">        end_green(s-&gt;emergency_lane); s-&gt;emergency_lane = -1; return;</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Step 9-10: pedestrian phase */</w:t>
            </w:r>
          </w:p>
          <w:p>
            <w:pPr>
              <w:spacing w:after="0" w:before="0" w:line="240"/>
            </w:pPr>
            <w:r>
              <w:rPr>
                <w:rFonts w:ascii="Courier New" w:cs="Courier New" w:eastAsia="Courier New" w:hAnsi="Courier New"/>
                <w:sz w:val="15"/>
                <w:szCs w:val="15"/>
              </w:rPr>
              <w:t xml:space="preserve">    if (s-&gt;ped_lane &gt;= 0) {</w:t>
            </w:r>
          </w:p>
          <w:p>
            <w:pPr>
              <w:spacing w:after="0" w:before="0" w:line="240"/>
            </w:pPr>
            <w:r>
              <w:rPr>
                <w:rFonts w:ascii="Courier New" w:cs="Courier New" w:eastAsia="Courier New" w:hAnsi="Courier New"/>
                <w:sz w:val="15"/>
                <w:szCs w:val="15"/>
              </w:rPr>
              <w:t xml:space="preserve">        say("RULE MATCH", "Step 9-10: Pedestrian request at %s crossing.", LN[s-&gt;ped_lane]);</w:t>
            </w:r>
          </w:p>
          <w:p>
            <w:pPr>
              <w:spacing w:after="0" w:before="0" w:line="240"/>
            </w:pPr>
            <w:r>
              <w:rPr>
                <w:rFonts w:ascii="Courier New" w:cs="Courier New" w:eastAsia="Courier New" w:hAnsi="Courier New"/>
                <w:sz w:val="15"/>
                <w:szCs w:val="15"/>
              </w:rPr>
              <w:t xml:space="preserve">        say("SIGNAL SET", "VEHICLES: ALL RED | %s PEDESTRIAN: WALK (15s)", LN[s-&gt;ped_lane]);</w:t>
            </w:r>
          </w:p>
          <w:p>
            <w:pPr>
              <w:spacing w:after="0" w:before="0" w:line="240"/>
            </w:pPr>
            <w:r>
              <w:rPr>
                <w:rFonts w:ascii="Courier New" w:cs="Courier New" w:eastAsia="Courier New" w:hAnsi="Courier New"/>
                <w:sz w:val="15"/>
                <w:szCs w:val="15"/>
              </w:rPr>
              <w:t xml:space="preserve">        clk += 15; say("TRANSITION", "Pedestrian phase expired. Returning to vehicle loop.");</w:t>
            </w:r>
          </w:p>
          <w:p>
            <w:pPr>
              <w:spacing w:after="0" w:before="0" w:line="240"/>
            </w:pPr>
            <w:r>
              <w:rPr>
                <w:rFonts w:ascii="Courier New" w:cs="Courier New" w:eastAsia="Courier New" w:hAnsi="Courier New"/>
                <w:sz w:val="15"/>
                <w:szCs w:val="15"/>
              </w:rPr>
              <w:t xml:space="preserve">        s-&gt;ped_lane = -1; return;</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Step 13-17: density / round robin */</w:t>
            </w:r>
          </w:p>
          <w:p>
            <w:pPr>
              <w:spacing w:after="0" w:before="0" w:line="240"/>
            </w:pPr>
            <w:r>
              <w:rPr>
                <w:rFonts w:ascii="Courier New" w:cs="Courier New" w:eastAsia="Courier New" w:hAnsi="Courier New"/>
                <w:sz w:val="15"/>
                <w:szCs w:val="15"/>
              </w:rPr>
              <w:t xml:space="preserve">    int max = 0, min = 1 &lt;&lt; 30, best = 0;</w:t>
            </w:r>
          </w:p>
          <w:p>
            <w:pPr>
              <w:spacing w:after="0" w:before="0" w:line="240"/>
            </w:pPr>
            <w:r>
              <w:rPr>
                <w:rFonts w:ascii="Courier New" w:cs="Courier New" w:eastAsia="Courier New" w:hAnsi="Courier New"/>
                <w:sz w:val="15"/>
                <w:szCs w:val="15"/>
              </w:rPr>
              <w:t xml:space="preserve">    for (int i = 0; i &lt; NL; i++) { lane[i].density = s-&gt;density[i];</w:t>
            </w:r>
          </w:p>
          <w:p>
            <w:pPr>
              <w:spacing w:after="0" w:before="0" w:line="240"/>
            </w:pPr>
            <w:r>
              <w:rPr>
                <w:rFonts w:ascii="Courier New" w:cs="Courier New" w:eastAsia="Courier New" w:hAnsi="Courier New"/>
                <w:sz w:val="15"/>
                <w:szCs w:val="15"/>
              </w:rPr>
              <w:t xml:space="preserve">        if (s-&gt;density[i] &gt; max) { max = s-&gt;density[i]; best = i; }</w:t>
            </w:r>
          </w:p>
          <w:p>
            <w:pPr>
              <w:spacing w:after="0" w:before="0" w:line="240"/>
            </w:pPr>
            <w:r>
              <w:rPr>
                <w:rFonts w:ascii="Courier New" w:cs="Courier New" w:eastAsia="Courier New" w:hAnsi="Courier New"/>
                <w:sz w:val="15"/>
                <w:szCs w:val="15"/>
              </w:rPr>
              <w:t xml:space="preserve">        if (s-&gt;density[i] &lt; min) min = s-&gt;density[i]; }</w:t>
            </w:r>
          </w:p>
          <w:p>
            <w:pPr>
              <w:spacing w:after="0" w:before="0" w:line="240"/>
            </w:pPr>
            <w:r>
              <w:rPr>
                <w:rFonts w:ascii="Courier New" w:cs="Courier New" w:eastAsia="Courier New" w:hAnsi="Courier New"/>
                <w:sz w:val="15"/>
                <w:szCs w:val="15"/>
              </w:rPr>
              <w:t xml:space="preserve">    say("SENSOR", "Density -&gt; N:%d S:%d E:%d W:%d", s-&gt;density[0], s-&gt;density[1], s-&gt;density[2], s-&gt;density[3]);</w:t>
            </w:r>
          </w:p>
          <w:p>
            <w:pPr>
              <w:spacing w:after="0" w:before="0" w:line="240"/>
            </w:pPr>
            <w:r>
              <w:rPr>
                <w:rFonts w:ascii="Courier New" w:cs="Courier New" w:eastAsia="Courier New" w:hAnsi="Courier New"/>
                <w:sz w:val="15"/>
                <w:szCs w:val="15"/>
              </w:rPr>
              <w:t xml:space="preserve">    if (max - min &lt;= 1) {</w:t>
            </w:r>
          </w:p>
          <w:p>
            <w:pPr>
              <w:spacing w:after="0" w:before="0" w:line="240"/>
            </w:pPr>
            <w:r>
              <w:rPr>
                <w:rFonts w:ascii="Courier New" w:cs="Courier New" w:eastAsia="Courier New" w:hAnsi="Courier New"/>
                <w:sz w:val="15"/>
                <w:szCs w:val="15"/>
              </w:rPr>
              <w:t xml:space="preserve">        say("RULE MATCH", "Step 16-17: Equal density. Round-Robin fallback (20s quantum).");</w:t>
            </w:r>
          </w:p>
          <w:p>
            <w:pPr>
              <w:spacing w:after="0" w:before="0" w:line="240"/>
            </w:pPr>
            <w:r>
              <w:rPr>
                <w:rFonts w:ascii="Courier New" w:cs="Courier New" w:eastAsia="Courier New" w:hAnsi="Courier New"/>
                <w:sz w:val="15"/>
                <w:szCs w:val="15"/>
              </w:rPr>
              <w:t xml:space="preserve">        int order[NL] = {0, 2, 1, 3};       /* N -&gt; E -&gt; S -&gt; W */</w:t>
            </w:r>
          </w:p>
          <w:p>
            <w:pPr>
              <w:spacing w:after="0" w:before="0" w:line="240"/>
            </w:pPr>
            <w:r>
              <w:rPr>
                <w:rFonts w:ascii="Courier New" w:cs="Courier New" w:eastAsia="Courier New" w:hAnsi="Courier New"/>
                <w:sz w:val="15"/>
                <w:szCs w:val="15"/>
              </w:rPr>
              <w:t xml:space="preserve">        for (int k = 0; k &lt; NL; k++) { give_green(order[k], 20, "ROUND_ROBIN"); end_green(order[k]); }</w:t>
            </w:r>
          </w:p>
          <w:p>
            <w:pPr>
              <w:spacing w:after="0" w:before="0" w:line="240"/>
            </w:pPr>
            <w:r>
              <w:rPr>
                <w:rFonts w:ascii="Courier New" w:cs="Courier New" w:eastAsia="Courier New" w:hAnsi="Courier New"/>
                <w:sz w:val="15"/>
                <w:szCs w:val="15"/>
              </w:rPr>
              <w:t xml:space="preserve">    } else {</w:t>
            </w:r>
          </w:p>
          <w:p>
            <w:pPr>
              <w:spacing w:after="0" w:before="0" w:line="240"/>
            </w:pPr>
            <w:r>
              <w:rPr>
                <w:rFonts w:ascii="Courier New" w:cs="Courier New" w:eastAsia="Courier New" w:hAnsi="Courier New"/>
                <w:sz w:val="15"/>
                <w:szCs w:val="15"/>
              </w:rPr>
              <w:t xml:space="preserve">        say("RULE MATCH", "Step 11-15: Rush hour=%s, target %s (density %d).", s-&gt;rush_hour ? "YES" : "NO", LN[best], max);</w:t>
            </w:r>
          </w:p>
          <w:p>
            <w:pPr>
              <w:spacing w:after="0" w:before="0" w:line="240"/>
            </w:pPr>
            <w:r>
              <w:rPr>
                <w:rFonts w:ascii="Courier New" w:cs="Courier New" w:eastAsia="Courier New" w:hAnsi="Courier New"/>
                <w:sz w:val="15"/>
                <w:szCs w:val="15"/>
              </w:rPr>
              <w:t xml:space="preserve">        int g = dyn_green(max, s-&gt;rush_hour);</w:t>
            </w:r>
          </w:p>
          <w:p>
            <w:pPr>
              <w:spacing w:after="0" w:before="0" w:line="240"/>
            </w:pPr>
            <w:r>
              <w:rPr>
                <w:rFonts w:ascii="Courier New" w:cs="Courier New" w:eastAsia="Courier New" w:hAnsi="Courier New"/>
                <w:sz w:val="15"/>
                <w:szCs w:val="15"/>
              </w:rPr>
              <w:t xml:space="preserve">        give_green(best, g, "ADAPTIVE_DENSITY"); end_green(best);</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int main(void) {</w:t>
            </w:r>
          </w:p>
          <w:p>
            <w:pPr>
              <w:spacing w:after="0" w:before="0" w:line="240"/>
            </w:pPr>
            <w:r>
              <w:rPr>
                <w:rFonts w:ascii="Courier New" w:cs="Courier New" w:eastAsia="Courier New" w:hAnsi="Courier New"/>
                <w:sz w:val="15"/>
                <w:szCs w:val="15"/>
              </w:rPr>
              <w:t xml:space="preserve">    for (int i = 0; i &lt; NL; i++) { lane[i].id = i; lane[i].state = RED; lane[i].priority = 1; }</w:t>
            </w:r>
          </w:p>
          <w:p>
            <w:pPr>
              <w:spacing w:after="0" w:before="0" w:line="240"/>
            </w:pPr>
            <w:r>
              <w:rPr>
                <w:rFonts w:ascii="Courier New" w:cs="Courier New" w:eastAsia="Courier New" w:hAnsi="Courier New"/>
                <w:sz w:val="15"/>
                <w:szCs w:val="15"/>
              </w:rPr>
              <w:t xml:space="preserve">    printf("=== TSCOS v1.0 : Traffic Signal Control Operating System ===\n");</w:t>
            </w:r>
          </w:p>
          <w:p>
            <w:pPr>
              <w:spacing w:after="0" w:before="0" w:line="240"/>
            </w:pPr>
            <w:r>
              <w:rPr>
                <w:rFonts w:ascii="Courier New" w:cs="Courier New" w:eastAsia="Courier New" w:hAnsi="Courier New"/>
                <w:sz w:val="15"/>
                <w:szCs w:val="15"/>
              </w:rPr>
              <w:t xml:space="preserve">    say("SYSTEM INIT", "Defaults: Green 30s, Yellow 5s, Red 65s. Mode: AUTOMATIC.");</w:t>
            </w:r>
          </w:p>
          <w:p>
            <w:pPr>
              <w:spacing w:after="0" w:before="0" w:line="240"/>
            </w:pPr>
            <w:r>
              <w:rPr>
                <w:rFonts w:ascii="Courier New" w:cs="Courier New" w:eastAsia="Courier New" w:hAnsi="Courier New"/>
                <w:sz w:val="15"/>
                <w:szCs w:val="15"/>
              </w:rPr>
              <w:t xml:space="preserve">    Shared s = {{0}, -1, -1, -1, 1};</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printf("\n--- Scenario 1: Adaptive control (rush hour) ---\n");</w:t>
            </w:r>
          </w:p>
          <w:p>
            <w:pPr>
              <w:spacing w:after="0" w:before="0" w:line="240"/>
            </w:pPr>
            <w:r>
              <w:rPr>
                <w:rFonts w:ascii="Courier New" w:cs="Courier New" w:eastAsia="Courier New" w:hAnsi="Courier New"/>
                <w:sz w:val="15"/>
                <w:szCs w:val="15"/>
              </w:rPr>
              <w:t xml:space="preserve">    clk += 5; s.density[0]=45; s.density[1]=12; s.density[2]=8; s.density[3]=15; scheduler_step(&amp;s);</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printf("\n--- Scenario 2: Emergency vehicle preemption ---\n");</w:t>
            </w:r>
          </w:p>
          <w:p>
            <w:pPr>
              <w:spacing w:after="0" w:before="0" w:line="240"/>
            </w:pPr>
            <w:r>
              <w:rPr>
                <w:rFonts w:ascii="Courier New" w:cs="Courier New" w:eastAsia="Courier New" w:hAnsi="Courier New"/>
                <w:sz w:val="15"/>
                <w:szCs w:val="15"/>
              </w:rPr>
              <w:t xml:space="preserve">    say("SENSOR", "AMBULANCE detected on EAST approach!"); s.emergency_lane = 2; scheduler_step(&amp;s);</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printf("\n--- Scenario 3: Pedestrian crossing ---\n");</w:t>
            </w:r>
          </w:p>
          <w:p>
            <w:pPr>
              <w:spacing w:after="0" w:before="0" w:line="240"/>
            </w:pPr>
            <w:r>
              <w:rPr>
                <w:rFonts w:ascii="Courier New" w:cs="Courier New" w:eastAsia="Courier New" w:hAnsi="Courier New"/>
                <w:sz w:val="15"/>
                <w:szCs w:val="15"/>
              </w:rPr>
              <w:t xml:space="preserve">    clk += 0; say("SENSOR", "Pedestrian push-button pressed at WEST crossing."); s.ped_lane = 3; scheduler_step(&amp;s);</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printf("\n--- Scenario 4: Equal low traffic (round-robin) ---\n");</w:t>
            </w:r>
          </w:p>
          <w:p>
            <w:pPr>
              <w:spacing w:after="0" w:before="0" w:line="240"/>
            </w:pPr>
            <w:r>
              <w:rPr>
                <w:rFonts w:ascii="Courier New" w:cs="Courier New" w:eastAsia="Courier New" w:hAnsi="Courier New"/>
                <w:sz w:val="15"/>
                <w:szCs w:val="15"/>
              </w:rPr>
              <w:t xml:space="preserve">    clk += 5; s.density[0]=5; s.density[1]=5; s.density[2]=4; s.density[3]=5; s.rush_hour=0; scheduler_step(&amp;s);</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printf("\n--- Scenario 5: Manual override by police ---\n");</w:t>
            </w:r>
          </w:p>
          <w:p>
            <w:pPr>
              <w:spacing w:after="0" w:before="0" w:line="240"/>
            </w:pPr>
            <w:r>
              <w:rPr>
                <w:rFonts w:ascii="Courier New" w:cs="Courier New" w:eastAsia="Courier New" w:hAnsi="Courier New"/>
                <w:sz w:val="15"/>
                <w:szCs w:val="15"/>
              </w:rPr>
              <w:t xml:space="preserve">    s.manual_lane = 1; scheduler_step(&amp;s);</w:t>
            </w:r>
          </w:p>
          <w:p>
            <w:pPr>
              <w:spacing w:after="0" w:before="0" w:line="240"/>
            </w:pPr>
            <w:r>
              <w:rPr>
                <w:rFonts w:ascii="Courier New" w:cs="Courier New" w:eastAsia="Courier New" w:hAnsi="Courier New"/>
                <w:sz w:val="15"/>
                <w:szCs w:val="15"/>
              </w:rPr>
              <w:t xml:space="preserve">    clk += 60; say("OPERATOR", "Override released. Safe transition, resuming automatic mode.");</w:t>
            </w:r>
          </w:p>
          <w:p>
            <w:pPr>
              <w:spacing w:after="0" w:before="0" w:line="240"/>
            </w:pPr>
            <w:r>
              <w:rPr>
                <w:rFonts w:ascii="Courier New" w:cs="Courier New" w:eastAsia="Courier New" w:hAnsi="Courier New"/>
                <w:sz w:val="15"/>
                <w:szCs w:val="15"/>
              </w:rPr>
              <w:t xml:space="preserve">    end_green(1); s.manual_lane = -1;</w:t>
            </w:r>
          </w:p>
          <w:p>
            <w:pPr>
              <w:spacing w:after="0" w:before="0" w:line="240"/>
            </w:pPr>
            <w:r>
              <w:rPr>
                <w:rFonts w:ascii="Courier New" w:cs="Courier New" w:eastAsia="Courier New" w:hAnsi="Courier New"/>
                <w:sz w:val="15"/>
                <w:szCs w:val="15"/>
              </w:rPr>
              <w:t xml:space="preserve">    say("SYSTEM", "Mode: AUTOMATIC. Simulation complete.");</w:t>
            </w:r>
          </w:p>
          <w:p>
            <w:pPr>
              <w:spacing w:after="0" w:before="0" w:line="240"/>
            </w:pPr>
            <w:r>
              <w:rPr>
                <w:rFonts w:ascii="Courier New" w:cs="Courier New" w:eastAsia="Courier New" w:hAnsi="Courier New"/>
                <w:sz w:val="15"/>
                <w:szCs w:val="15"/>
              </w:rPr>
              <w:t xml:space="preserve">    return 0;</w:t>
            </w:r>
          </w:p>
          <w:p>
            <w:pPr>
              <w:spacing w:after="0" w:before="0" w:line="240"/>
            </w:pPr>
            <w:r>
              <w:rPr>
                <w:rFonts w:ascii="Courier New" w:cs="Courier New" w:eastAsia="Courier New" w:hAnsi="Courier New"/>
                <w:sz w:val="15"/>
                <w:szCs w:val="15"/>
              </w:rPr>
              <w:t xml:space="preserve">}</w:t>
            </w:r>
          </w:p>
        </w:tc>
      </w:tr>
    </w:tbl>
    <w:p>
      <w:pPr>
        <w:spacing w:after="80" w:before="0" w:line="360" w:lineRule="auto"/>
        <w:jc w:val="both"/>
      </w:pPr>
      <w:r>
        <w:rPr>
          <w:rFonts w:ascii="Times New Roman" w:cs="Times New Roman" w:eastAsia="Times New Roman" w:hAnsi="Times New Roman"/>
          <w:sz w:val="24"/>
          <w:szCs w:val="24"/>
        </w:rPr>
        <w:t xml:space="preserve"/>
      </w:r>
    </w:p>
    <w:sectPr>
      <w:footerReference w:type="default" r:id="rId9"/>
      <w:type w:val="nextPage"/>
      <w:pgSz w:w="11906" w:h="16838" w:orient="portrait"/>
      <w:pgMar w:top="1440" w:right="1134" w:bottom="1440" w:left="1417" w:header="567" w:footer="567"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6ff4fb4e75ec835aa2c6c52f888352ec1b66ee25.png"/><Relationship Id="rId11" Type="http://schemas.openxmlformats.org/officeDocument/2006/relationships/image" Target="media/6d3dcd3de79cb50f98058ae5d64998398c34c193.png"/><Relationship Id="rId12" Type="http://schemas.openxmlformats.org/officeDocument/2006/relationships/image" Target="media/b405229987a0d4dd553e3d3db195354fda83b15d.png"/><Relationship Id="rId13" Type="http://schemas.openxmlformats.org/officeDocument/2006/relationships/image" Target="media/7a80f7ceb701c616986e5388d4ec008d6f994bc4.png"/><Relationship Id="rId14" Type="http://schemas.openxmlformats.org/officeDocument/2006/relationships/image" Target="media/6fdcd2e36ada409019fbce713983de3cdb5c0ac5.png"/><Relationship Id="rId15" Type="http://schemas.openxmlformats.org/officeDocument/2006/relationships/image" Target="media/7db96129b1f3da68360f1574d1d0c20499c24e2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Development of a Traffic Signal Control Operating System</dc:title>
  <dc:creator>Project Team</dc:creator>
  <cp:lastModifiedBy>Un-named</cp:lastModifiedBy>
  <cp:revision>1</cp:revision>
  <dcterms:created xsi:type="dcterms:W3CDTF">2026-10-26T09:26:54.302Z</dcterms:created>
  <dcterms:modified xsi:type="dcterms:W3CDTF">2026-10-26T09:26:54.306Z</dcterms:modified>
</cp:coreProperties>
</file>

<file path=docProps/custom.xml><?xml version="1.0" encoding="utf-8"?>
<Properties xmlns="http://schemas.openxmlformats.org/officeDocument/2006/custom-properties" xmlns:vt="http://schemas.openxmlformats.org/officeDocument/2006/docPropsVTypes"/>
</file>