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49774" w14:textId="77777777" w:rsidR="0036495A" w:rsidRPr="0036495A" w:rsidRDefault="0036495A" w:rsidP="0036495A">
      <w:pPr>
        <w:pStyle w:val="NoSpacing"/>
        <w:jc w:val="center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Juan Bonilla</w:t>
      </w:r>
    </w:p>
    <w:p w14:paraId="655C108C" w14:textId="77777777" w:rsidR="0036495A" w:rsidRPr="00E90013" w:rsidRDefault="00E90013" w:rsidP="0036495A">
      <w:pPr>
        <w:pStyle w:val="NoSpacing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+</w:t>
      </w:r>
      <w:r w:rsidR="0036495A" w:rsidRPr="00E90013">
        <w:rPr>
          <w:rFonts w:ascii="Calibri" w:hAnsi="Calibri" w:cs="Calibri"/>
          <w:sz w:val="22"/>
          <w:szCs w:val="22"/>
        </w:rPr>
        <w:t>1 678 428 2225</w:t>
      </w:r>
    </w:p>
    <w:p w14:paraId="17F3BD21" w14:textId="77777777" w:rsidR="00E71AAA" w:rsidRDefault="0036495A" w:rsidP="0036495A">
      <w:pPr>
        <w:pStyle w:val="NoSpacing"/>
        <w:jc w:val="center"/>
      </w:pPr>
      <w:hyperlink r:id="rId5" w:history="1">
        <w:r w:rsidRPr="005B4D1B">
          <w:rPr>
            <w:rStyle w:val="Hyperlink"/>
            <w:rFonts w:ascii="Calibri" w:hAnsi="Calibri" w:cs="Calibri"/>
            <w:color w:val="auto"/>
            <w:sz w:val="22"/>
            <w:szCs w:val="22"/>
            <w:u w:val="none"/>
          </w:rPr>
          <w:t>jcbonarc@gmail.com</w:t>
        </w:r>
      </w:hyperlink>
    </w:p>
    <w:p w14:paraId="1FD16C4E" w14:textId="240B807A" w:rsidR="003811AB" w:rsidRPr="003811AB" w:rsidRDefault="003811AB" w:rsidP="003811AB">
      <w:pPr>
        <w:pStyle w:val="NoSpacing"/>
        <w:jc w:val="center"/>
        <w:rPr>
          <w:rFonts w:ascii="Calibri" w:hAnsi="Calibri" w:cs="Calibri"/>
          <w:sz w:val="22"/>
          <w:szCs w:val="22"/>
        </w:rPr>
      </w:pPr>
      <w:r w:rsidRPr="009C1595">
        <w:rPr>
          <w:rFonts w:ascii="Calibri" w:hAnsi="Calibri" w:cs="Calibri"/>
          <w:sz w:val="22"/>
          <w:szCs w:val="22"/>
        </w:rPr>
        <w:t>https://www.tcicrm.com/services</w:t>
      </w:r>
    </w:p>
    <w:p w14:paraId="7CAB4E89" w14:textId="77777777" w:rsidR="0036495A" w:rsidRPr="0036495A" w:rsidRDefault="0036495A" w:rsidP="0036495A">
      <w:pPr>
        <w:pStyle w:val="NoSpacing"/>
        <w:jc w:val="center"/>
        <w:rPr>
          <w:rFonts w:ascii="Calibri" w:hAnsi="Calibri" w:cs="Calibri"/>
          <w:sz w:val="22"/>
          <w:szCs w:val="22"/>
        </w:rPr>
      </w:pPr>
      <w:r w:rsidRPr="0036495A">
        <w:rPr>
          <w:rFonts w:ascii="Calibri" w:hAnsi="Calibri" w:cs="Calibri"/>
          <w:sz w:val="22"/>
          <w:szCs w:val="22"/>
        </w:rPr>
        <w:t>https://www.linkedin.com/in/juan-bonillacrm/</w:t>
      </w:r>
    </w:p>
    <w:p w14:paraId="52F0DCC6" w14:textId="77777777" w:rsidR="0036495A" w:rsidRPr="0036495A" w:rsidRDefault="0036495A" w:rsidP="0036495A">
      <w:pPr>
        <w:pStyle w:val="NoSpacing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Summary:</w:t>
      </w:r>
    </w:p>
    <w:p w14:paraId="7D526D45" w14:textId="4916EDA7" w:rsidR="0036495A" w:rsidRPr="0036495A" w:rsidRDefault="0036495A" w:rsidP="0036495A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36495A">
        <w:rPr>
          <w:rFonts w:ascii="Calibri" w:hAnsi="Calibri" w:cs="Calibri"/>
          <w:sz w:val="22"/>
          <w:szCs w:val="22"/>
        </w:rPr>
        <w:t xml:space="preserve">Results-driven </w:t>
      </w:r>
      <w:r w:rsidR="004E6750">
        <w:rPr>
          <w:rFonts w:ascii="Calibri" w:hAnsi="Calibri" w:cs="Calibri"/>
          <w:sz w:val="22"/>
          <w:szCs w:val="22"/>
        </w:rPr>
        <w:t>Architect and E</w:t>
      </w:r>
      <w:r w:rsidRPr="0036495A">
        <w:rPr>
          <w:rFonts w:ascii="Calibri" w:hAnsi="Calibri" w:cs="Calibri"/>
          <w:sz w:val="22"/>
          <w:szCs w:val="22"/>
        </w:rPr>
        <w:t>xecutive consultant with over 20 years of experience leading and managing large-scale enterprise projects across application design, system architecture, and data-driven marketing. Proven expertise in integrating technologies and applications to drive Operations, Business Intelligence, Data Governance, Finance, Marketing ROI, and CRM strategies, generating multi-million-dollar revenue streams for Fortune 500 companies. Recognized for developing methodologies and sustainable team models that enhance production operations, marketing initiatives and sales operations. Known for a unique blend of technical expertise and business acumen, delivering innovative solutions that bridge strategy and execution.</w:t>
      </w:r>
    </w:p>
    <w:p w14:paraId="5E36EBFF" w14:textId="25357B90" w:rsidR="0036495A" w:rsidRPr="0036495A" w:rsidRDefault="0036495A" w:rsidP="0036495A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4E6750">
        <w:rPr>
          <w:rFonts w:ascii="Calibri" w:hAnsi="Calibri" w:cs="Calibri"/>
          <w:b/>
          <w:bCs/>
          <w:sz w:val="22"/>
          <w:szCs w:val="22"/>
        </w:rPr>
        <w:t>Notable Collaborations:</w:t>
      </w:r>
      <w:r w:rsidRPr="0036495A">
        <w:rPr>
          <w:rFonts w:ascii="Calibri" w:hAnsi="Calibri" w:cs="Calibri"/>
          <w:sz w:val="22"/>
          <w:szCs w:val="22"/>
        </w:rPr>
        <w:t xml:space="preserve"> Melia Hotels International, Ernst &amp; Young, Navy Federal Credit Union, Samsara, Kroger, Bankinter, Optum, Caterpillar, Sheraton Vistana, Marriott Vacation Club, The Home Depot, AT&amp;T (BAPCO), American Express, JP Morgan Chase, Microsoft, Banco Bradesco, Scotiabank, Citibank, BBVA, BCI (Banco de Crédito e Inversiones), Cruz Blanca, Santander, Sony, and Turner Media</w:t>
      </w:r>
    </w:p>
    <w:p w14:paraId="7C088042" w14:textId="77777777" w:rsidR="0036495A" w:rsidRPr="0036495A" w:rsidRDefault="0036495A" w:rsidP="0036495A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pacing w:val="-2"/>
          <w:sz w:val="22"/>
          <w:szCs w:val="22"/>
        </w:rPr>
        <w:t>Specialties:</w:t>
      </w:r>
    </w:p>
    <w:p w14:paraId="6D2D5005" w14:textId="77777777" w:rsidR="0036495A" w:rsidRPr="0036495A" w:rsidRDefault="0036495A" w:rsidP="0036495A">
      <w:pPr>
        <w:spacing w:after="0" w:line="240" w:lineRule="auto"/>
        <w:rPr>
          <w:rFonts w:ascii="Calibri" w:hAnsi="Calibri" w:cs="Calibri"/>
          <w:b/>
          <w:sz w:val="22"/>
          <w:szCs w:val="22"/>
        </w:rPr>
        <w:sectPr w:rsidR="0036495A" w:rsidRPr="0036495A" w:rsidSect="0036495A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7E63CD51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Management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of</w:t>
      </w:r>
      <w:r w:rsidRPr="0036495A">
        <w:rPr>
          <w:rFonts w:ascii="Calibri" w:hAnsi="Calibri" w:cs="Calibri"/>
          <w:spacing w:val="-2"/>
        </w:rPr>
        <w:t xml:space="preserve"> Technology</w:t>
      </w:r>
    </w:p>
    <w:p w14:paraId="55C8A638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5"/>
        </w:rPr>
        <w:t>CTO</w:t>
      </w:r>
    </w:p>
    <w:p w14:paraId="0D9D8DAF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5"/>
        </w:rPr>
        <w:t>CRM</w:t>
      </w:r>
    </w:p>
    <w:p w14:paraId="70513628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System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Architect</w:t>
      </w:r>
    </w:p>
    <w:p w14:paraId="76979696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Systems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  <w:spacing w:val="-2"/>
        </w:rPr>
        <w:t>designer</w:t>
      </w:r>
    </w:p>
    <w:p w14:paraId="3078F4A6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Project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Management</w:t>
      </w:r>
    </w:p>
    <w:p w14:paraId="2B4E5D65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Resournce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  <w:spacing w:val="-2"/>
        </w:rPr>
        <w:t>Managment</w:t>
      </w:r>
    </w:p>
    <w:p w14:paraId="7861C467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Pattern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  <w:spacing w:val="-2"/>
        </w:rPr>
        <w:t>Analysis</w:t>
      </w:r>
    </w:p>
    <w:p w14:paraId="59B8A604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Machine</w:t>
      </w:r>
      <w:r w:rsidRPr="0036495A">
        <w:rPr>
          <w:rFonts w:ascii="Calibri" w:hAnsi="Calibri" w:cs="Calibri"/>
          <w:spacing w:val="-2"/>
        </w:rPr>
        <w:t xml:space="preserve"> Learning</w:t>
      </w:r>
    </w:p>
    <w:p w14:paraId="1BC5D85F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Data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  <w:spacing w:val="-2"/>
        </w:rPr>
        <w:t>Science</w:t>
      </w:r>
    </w:p>
    <w:p w14:paraId="100A8417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Data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  <w:spacing w:val="-2"/>
        </w:rPr>
        <w:t>Architecture</w:t>
      </w:r>
    </w:p>
    <w:p w14:paraId="7E7A1615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Data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Analysis</w:t>
      </w:r>
    </w:p>
    <w:p w14:paraId="2CAE1885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Dataverse</w:t>
      </w:r>
    </w:p>
    <w:p w14:paraId="2DEF6795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Datawarehousing</w:t>
      </w:r>
    </w:p>
    <w:p w14:paraId="54657A9F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  <w:spacing w:val="-2"/>
        </w:rPr>
        <w:t>Retention</w:t>
      </w:r>
    </w:p>
    <w:p w14:paraId="541E0824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Personalization</w:t>
      </w:r>
    </w:p>
    <w:p w14:paraId="1F2B39E0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Loyalty</w:t>
      </w:r>
      <w:r w:rsidRPr="0036495A">
        <w:rPr>
          <w:rFonts w:ascii="Calibri" w:hAnsi="Calibri" w:cs="Calibri"/>
          <w:spacing w:val="-2"/>
        </w:rPr>
        <w:t xml:space="preserve"> Programs</w:t>
      </w:r>
    </w:p>
    <w:p w14:paraId="58581653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User</w:t>
      </w:r>
      <w:r w:rsidRPr="0036495A">
        <w:rPr>
          <w:rFonts w:ascii="Calibri" w:hAnsi="Calibri" w:cs="Calibri"/>
          <w:spacing w:val="-2"/>
        </w:rPr>
        <w:t xml:space="preserve"> Experience</w:t>
      </w:r>
    </w:p>
    <w:p w14:paraId="465D40B9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Usability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  <w:spacing w:val="-2"/>
        </w:rPr>
        <w:t>Testing</w:t>
      </w:r>
    </w:p>
    <w:p w14:paraId="0288D97E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Bilingual,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</w:rPr>
        <w:t>multilanguage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  <w:spacing w:val="-4"/>
        </w:rPr>
        <w:t>apps</w:t>
      </w:r>
    </w:p>
    <w:p w14:paraId="570C79E8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Software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Implementation</w:t>
      </w:r>
    </w:p>
    <w:p w14:paraId="14ADAFE6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Product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  <w:spacing w:val="-2"/>
        </w:rPr>
        <w:t>Management</w:t>
      </w:r>
    </w:p>
    <w:p w14:paraId="6641C346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Digital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</w:rPr>
        <w:t>Marketing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  <w:spacing w:val="-2"/>
        </w:rPr>
        <w:t>Experience</w:t>
      </w:r>
    </w:p>
    <w:p w14:paraId="03ED4187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68"/>
        <w:rPr>
          <w:rFonts w:ascii="Calibri" w:hAnsi="Calibri" w:cs="Calibri"/>
        </w:rPr>
      </w:pPr>
      <w:r w:rsidRPr="0036495A">
        <w:rPr>
          <w:rFonts w:ascii="Calibri" w:hAnsi="Calibri" w:cs="Calibri"/>
        </w:rPr>
        <w:t>Cross-functional Team Leadership</w:t>
      </w:r>
      <w:r w:rsidRPr="0036495A">
        <w:rPr>
          <w:rFonts w:ascii="Calibri" w:hAnsi="Calibri" w:cs="Calibri"/>
          <w:spacing w:val="-14"/>
        </w:rPr>
        <w:t xml:space="preserve"> </w:t>
      </w:r>
      <w:r w:rsidRPr="0036495A">
        <w:rPr>
          <w:rFonts w:ascii="Calibri" w:hAnsi="Calibri" w:cs="Calibri"/>
        </w:rPr>
        <w:t>Digital</w:t>
      </w:r>
      <w:r w:rsidRPr="0036495A">
        <w:rPr>
          <w:rFonts w:ascii="Calibri" w:hAnsi="Calibri" w:cs="Calibri"/>
          <w:spacing w:val="-14"/>
        </w:rPr>
        <w:t xml:space="preserve"> </w:t>
      </w:r>
      <w:r w:rsidRPr="0036495A">
        <w:rPr>
          <w:rFonts w:ascii="Calibri" w:hAnsi="Calibri" w:cs="Calibri"/>
        </w:rPr>
        <w:t>Marketing</w:t>
      </w:r>
    </w:p>
    <w:p w14:paraId="3FF79D80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Business</w:t>
      </w:r>
      <w:r w:rsidRPr="0036495A">
        <w:rPr>
          <w:rFonts w:ascii="Calibri" w:hAnsi="Calibri" w:cs="Calibri"/>
          <w:spacing w:val="-2"/>
        </w:rPr>
        <w:t xml:space="preserve"> Intelligence</w:t>
      </w:r>
    </w:p>
    <w:p w14:paraId="19621FF4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CRM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technologies</w:t>
      </w:r>
    </w:p>
    <w:p w14:paraId="64708F0F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Analytics</w:t>
      </w:r>
    </w:p>
    <w:p w14:paraId="4D2D0DDC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  <w:spacing w:val="-2"/>
        </w:rPr>
        <w:t>Journeys</w:t>
      </w:r>
    </w:p>
    <w:p w14:paraId="5479A1D6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Business</w:t>
      </w:r>
      <w:r w:rsidRPr="0036495A">
        <w:rPr>
          <w:rFonts w:ascii="Calibri" w:hAnsi="Calibri" w:cs="Calibri"/>
          <w:spacing w:val="-2"/>
        </w:rPr>
        <w:t xml:space="preserve"> Analysis</w:t>
      </w:r>
    </w:p>
    <w:p w14:paraId="594284AE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br w:type="column"/>
      </w: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  <w:spacing w:val="-2"/>
        </w:rPr>
        <w:t>Experience</w:t>
      </w:r>
    </w:p>
    <w:p w14:paraId="67E8DD4D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Cloud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  <w:spacing w:val="-2"/>
        </w:rPr>
        <w:t>Computing</w:t>
      </w:r>
    </w:p>
    <w:p w14:paraId="6B7EC7DC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 xml:space="preserve">Web </w:t>
      </w:r>
      <w:r w:rsidRPr="0036495A">
        <w:rPr>
          <w:rFonts w:ascii="Calibri" w:hAnsi="Calibri" w:cs="Calibri"/>
          <w:spacing w:val="-2"/>
        </w:rPr>
        <w:t>Applications</w:t>
      </w:r>
    </w:p>
    <w:p w14:paraId="79C62A8B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Digital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Portfolio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  <w:spacing w:val="-2"/>
        </w:rPr>
        <w:t>Management</w:t>
      </w:r>
    </w:p>
    <w:p w14:paraId="425B1ECA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Training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  <w:spacing w:val="-2"/>
        </w:rPr>
        <w:t>Support</w:t>
      </w:r>
    </w:p>
    <w:p w14:paraId="3CB914CF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  <w:spacing w:val="-2"/>
        </w:rPr>
        <w:t>centricity</w:t>
      </w:r>
    </w:p>
    <w:p w14:paraId="2360127B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Change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Management</w:t>
      </w:r>
    </w:p>
    <w:p w14:paraId="37B1C4E3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Upselling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cross-</w:t>
      </w:r>
      <w:r w:rsidRPr="0036495A">
        <w:rPr>
          <w:rFonts w:ascii="Calibri" w:hAnsi="Calibri" w:cs="Calibri"/>
          <w:spacing w:val="-2"/>
        </w:rPr>
        <w:t>selling</w:t>
      </w:r>
    </w:p>
    <w:p w14:paraId="39DB07E4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Agile</w:t>
      </w:r>
    </w:p>
    <w:p w14:paraId="22CA7DFC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4"/>
        </w:rPr>
        <w:t>Jira</w:t>
      </w:r>
    </w:p>
    <w:p w14:paraId="4D500350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Affiliate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  <w:spacing w:val="-2"/>
        </w:rPr>
        <w:t>Marketing</w:t>
      </w:r>
    </w:p>
    <w:p w14:paraId="119BFAF1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Lead</w:t>
      </w:r>
      <w:r w:rsidRPr="0036495A">
        <w:rPr>
          <w:rFonts w:ascii="Calibri" w:hAnsi="Calibri" w:cs="Calibri"/>
          <w:spacing w:val="-2"/>
        </w:rPr>
        <w:t xml:space="preserve"> generation</w:t>
      </w:r>
    </w:p>
    <w:p w14:paraId="27F6B217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Localization</w:t>
      </w:r>
    </w:p>
    <w:p w14:paraId="3E1ADB39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Sales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Management</w:t>
      </w:r>
    </w:p>
    <w:p w14:paraId="2758DC65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Marketing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  <w:spacing w:val="-2"/>
        </w:rPr>
        <w:t>automation</w:t>
      </w:r>
    </w:p>
    <w:p w14:paraId="170BDB7F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Real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time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Models</w:t>
      </w:r>
    </w:p>
    <w:p w14:paraId="3CF05195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Software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  <w:spacing w:val="-2"/>
        </w:rPr>
        <w:t>integration</w:t>
      </w:r>
    </w:p>
    <w:p w14:paraId="6A768EAD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Enterprise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  <w:spacing w:val="-5"/>
        </w:rPr>
        <w:t>IT</w:t>
      </w:r>
    </w:p>
    <w:p w14:paraId="614C82F9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Systems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  <w:spacing w:val="-2"/>
        </w:rPr>
        <w:t>deployment</w:t>
      </w:r>
    </w:p>
    <w:p w14:paraId="4F497B86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Production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  <w:spacing w:val="-2"/>
        </w:rPr>
        <w:t>Readiness</w:t>
      </w:r>
    </w:p>
    <w:p w14:paraId="5114A131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Production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  <w:spacing w:val="-2"/>
        </w:rPr>
        <w:t>support</w:t>
      </w:r>
    </w:p>
    <w:p w14:paraId="1F78A2A7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Salesforce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  <w:spacing w:val="-5"/>
        </w:rPr>
        <w:t>CRM</w:t>
      </w:r>
    </w:p>
    <w:p w14:paraId="7204AFF0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SAP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5"/>
        </w:rPr>
        <w:t>CRM</w:t>
      </w:r>
    </w:p>
    <w:p w14:paraId="38DE9122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ZOHO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  <w:spacing w:val="-5"/>
        </w:rPr>
        <w:t>CRM</w:t>
      </w:r>
    </w:p>
    <w:p w14:paraId="4D72A46F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Oracle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  <w:spacing w:val="-2"/>
        </w:rPr>
        <w:t>Fusion</w:t>
      </w:r>
    </w:p>
    <w:p w14:paraId="421B236C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Oracle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Netsuite,</w:t>
      </w:r>
      <w:r w:rsidRPr="0036495A">
        <w:rPr>
          <w:rFonts w:ascii="Calibri" w:hAnsi="Calibri" w:cs="Calibri"/>
          <w:spacing w:val="-4"/>
        </w:rPr>
        <w:t xml:space="preserve"> CRM,</w:t>
      </w:r>
    </w:p>
    <w:p w14:paraId="262AABB2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311"/>
        <w:rPr>
          <w:rFonts w:ascii="Calibri" w:hAnsi="Calibri" w:cs="Calibri"/>
        </w:rPr>
      </w:pPr>
      <w:r w:rsidRPr="0036495A">
        <w:rPr>
          <w:rFonts w:ascii="Calibri" w:hAnsi="Calibri" w:cs="Calibri"/>
        </w:rPr>
        <w:t>Microsoft</w:t>
      </w:r>
      <w:r w:rsidRPr="0036495A">
        <w:rPr>
          <w:rFonts w:ascii="Calibri" w:hAnsi="Calibri" w:cs="Calibri"/>
          <w:spacing w:val="-14"/>
        </w:rPr>
        <w:t xml:space="preserve"> </w:t>
      </w:r>
      <w:r w:rsidRPr="0036495A">
        <w:rPr>
          <w:rFonts w:ascii="Calibri" w:hAnsi="Calibri" w:cs="Calibri"/>
        </w:rPr>
        <w:t>Dynamics</w:t>
      </w:r>
      <w:r w:rsidRPr="0036495A">
        <w:rPr>
          <w:rFonts w:ascii="Calibri" w:hAnsi="Calibri" w:cs="Calibri"/>
          <w:spacing w:val="-14"/>
        </w:rPr>
        <w:t xml:space="preserve"> </w:t>
      </w:r>
      <w:r w:rsidRPr="0036495A">
        <w:rPr>
          <w:rFonts w:ascii="Calibri" w:hAnsi="Calibri" w:cs="Calibri"/>
        </w:rPr>
        <w:t>F&amp;O, CRM, SF, BI</w:t>
      </w:r>
    </w:p>
    <w:p w14:paraId="4E098DC0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Sugar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CRM,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Hub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 xml:space="preserve">spot </w:t>
      </w:r>
      <w:r w:rsidRPr="0036495A">
        <w:rPr>
          <w:rFonts w:ascii="Calibri" w:hAnsi="Calibri" w:cs="Calibri"/>
          <w:spacing w:val="-5"/>
        </w:rPr>
        <w:t>CRM</w:t>
      </w:r>
    </w:p>
    <w:p w14:paraId="5F8FE088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PEGA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  <w:spacing w:val="-2"/>
        </w:rPr>
        <w:t>Systems</w:t>
      </w:r>
    </w:p>
    <w:p w14:paraId="2DA59CD2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br w:type="column"/>
      </w:r>
      <w:r w:rsidRPr="0036495A">
        <w:rPr>
          <w:rFonts w:ascii="Calibri" w:hAnsi="Calibri" w:cs="Calibri"/>
        </w:rPr>
        <w:t>Adobe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Marketing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  <w:spacing w:val="-2"/>
        </w:rPr>
        <w:t>Platform</w:t>
      </w:r>
    </w:p>
    <w:p w14:paraId="457DEED8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IBM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Watson</w:t>
      </w:r>
      <w:r w:rsidRPr="0036495A">
        <w:rPr>
          <w:rFonts w:ascii="Calibri" w:hAnsi="Calibri" w:cs="Calibri"/>
          <w:spacing w:val="-2"/>
        </w:rPr>
        <w:t xml:space="preserve"> Marketing</w:t>
      </w:r>
    </w:p>
    <w:p w14:paraId="0B40A40C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713"/>
        <w:rPr>
          <w:rFonts w:ascii="Calibri" w:hAnsi="Calibri" w:cs="Calibri"/>
        </w:rPr>
      </w:pPr>
      <w:r w:rsidRPr="0036495A">
        <w:rPr>
          <w:rFonts w:ascii="Calibri" w:hAnsi="Calibri" w:cs="Calibri"/>
        </w:rPr>
        <w:t>Hands</w:t>
      </w:r>
      <w:r w:rsidRPr="0036495A">
        <w:rPr>
          <w:rFonts w:ascii="Calibri" w:hAnsi="Calibri" w:cs="Calibri"/>
          <w:spacing w:val="-13"/>
        </w:rPr>
        <w:t xml:space="preserve"> </w:t>
      </w:r>
      <w:r w:rsidRPr="0036495A">
        <w:rPr>
          <w:rFonts w:ascii="Calibri" w:hAnsi="Calibri" w:cs="Calibri"/>
        </w:rPr>
        <w:t>on</w:t>
      </w:r>
      <w:r w:rsidRPr="0036495A">
        <w:rPr>
          <w:rFonts w:ascii="Calibri" w:hAnsi="Calibri" w:cs="Calibri"/>
          <w:spacing w:val="-13"/>
        </w:rPr>
        <w:t xml:space="preserve"> </w:t>
      </w:r>
      <w:r w:rsidRPr="0036495A">
        <w:rPr>
          <w:rFonts w:ascii="Calibri" w:hAnsi="Calibri" w:cs="Calibri"/>
        </w:rPr>
        <w:t>development</w:t>
      </w:r>
      <w:r w:rsidRPr="0036495A">
        <w:rPr>
          <w:rFonts w:ascii="Calibri" w:hAnsi="Calibri" w:cs="Calibri"/>
          <w:spacing w:val="-12"/>
        </w:rPr>
        <w:t xml:space="preserve"> </w:t>
      </w:r>
      <w:r w:rsidRPr="0036495A">
        <w:rPr>
          <w:rFonts w:ascii="Calibri" w:hAnsi="Calibri" w:cs="Calibri"/>
        </w:rPr>
        <w:t xml:space="preserve">and </w:t>
      </w:r>
      <w:r w:rsidRPr="0036495A">
        <w:rPr>
          <w:rFonts w:ascii="Calibri" w:hAnsi="Calibri" w:cs="Calibri"/>
          <w:spacing w:val="-2"/>
        </w:rPr>
        <w:t>configuration</w:t>
      </w:r>
    </w:p>
    <w:p w14:paraId="49E21017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Java,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Node</w:t>
      </w:r>
      <w:r w:rsidRPr="0036495A">
        <w:rPr>
          <w:rFonts w:ascii="Calibri" w:hAnsi="Calibri" w:cs="Calibri"/>
          <w:spacing w:val="-2"/>
        </w:rPr>
        <w:t xml:space="preserve"> JS,NetJS</w:t>
      </w:r>
    </w:p>
    <w:p w14:paraId="009010E2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TIPCO</w:t>
      </w:r>
    </w:p>
    <w:p w14:paraId="31E46F5E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Quickpath</w:t>
      </w:r>
    </w:p>
    <w:p w14:paraId="239124A5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Mulesoft</w:t>
      </w:r>
    </w:p>
    <w:p w14:paraId="12379577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AZURE</w:t>
      </w:r>
    </w:p>
    <w:p w14:paraId="796DA4F2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FinTech</w:t>
      </w:r>
    </w:p>
    <w:p w14:paraId="7E5DCEA2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Financial</w:t>
      </w:r>
    </w:p>
    <w:p w14:paraId="6FCD290A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Marketing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  <w:spacing w:val="-2"/>
        </w:rPr>
        <w:t>Technology</w:t>
      </w:r>
    </w:p>
    <w:p w14:paraId="2CAC5F24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DevOps</w:t>
      </w:r>
    </w:p>
    <w:p w14:paraId="6BCAC151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Financial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Operations</w:t>
      </w:r>
    </w:p>
    <w:p w14:paraId="5C672713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5"/>
        </w:rPr>
        <w:t>BPM</w:t>
      </w:r>
    </w:p>
    <w:p w14:paraId="7C52FE68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Powerr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BI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models</w:t>
      </w:r>
    </w:p>
    <w:p w14:paraId="16F6DB50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5"/>
        </w:rPr>
        <w:t>AWS</w:t>
      </w:r>
    </w:p>
    <w:p w14:paraId="17484589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Amazon</w:t>
      </w:r>
      <w:r w:rsidRPr="0036495A">
        <w:rPr>
          <w:rFonts w:ascii="Calibri" w:hAnsi="Calibri" w:cs="Calibri"/>
          <w:spacing w:val="-5"/>
        </w:rPr>
        <w:t xml:space="preserve"> ECS</w:t>
      </w:r>
    </w:p>
    <w:p w14:paraId="4AA05875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SQL,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NoSQL,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My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5"/>
        </w:rPr>
        <w:t>SQL</w:t>
      </w:r>
    </w:p>
    <w:p w14:paraId="046E697B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Columnar</w:t>
      </w:r>
      <w:r w:rsidRPr="0036495A">
        <w:rPr>
          <w:rFonts w:ascii="Calibri" w:hAnsi="Calibri" w:cs="Calibri"/>
          <w:spacing w:val="-2"/>
        </w:rPr>
        <w:t xml:space="preserve"> Databases</w:t>
      </w:r>
    </w:p>
    <w:p w14:paraId="1AD15985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Google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Cloud</w:t>
      </w:r>
      <w:r w:rsidRPr="0036495A">
        <w:rPr>
          <w:rFonts w:ascii="Calibri" w:hAnsi="Calibri" w:cs="Calibri"/>
          <w:spacing w:val="-2"/>
        </w:rPr>
        <w:t xml:space="preserve"> Platform</w:t>
      </w:r>
    </w:p>
    <w:p w14:paraId="6C6401E1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  <w:spacing w:val="-2"/>
        </w:rPr>
        <w:t>Security</w:t>
      </w:r>
    </w:p>
    <w:p w14:paraId="53A90847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  <w:spacing w:val="-2"/>
        </w:rPr>
        <w:t>Journeys</w:t>
      </w:r>
    </w:p>
    <w:p w14:paraId="16AF693B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IoT</w:t>
      </w:r>
      <w:r w:rsidRPr="0036495A">
        <w:rPr>
          <w:rFonts w:ascii="Calibri" w:hAnsi="Calibri" w:cs="Calibri"/>
          <w:spacing w:val="-2"/>
        </w:rPr>
        <w:t xml:space="preserve"> integration</w:t>
      </w:r>
    </w:p>
    <w:p w14:paraId="6264C350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rFonts w:ascii="Calibri" w:hAnsi="Calibri" w:cs="Calibri"/>
        </w:rPr>
      </w:pPr>
      <w:r w:rsidRPr="0036495A">
        <w:rPr>
          <w:rFonts w:ascii="Calibri" w:hAnsi="Calibri" w:cs="Calibri"/>
        </w:rPr>
        <w:t>Control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Systems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  <w:spacing w:val="-2"/>
        </w:rPr>
        <w:t>(Numeric)</w:t>
      </w:r>
    </w:p>
    <w:p w14:paraId="4EA5CDD2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1728"/>
        <w:rPr>
          <w:rFonts w:ascii="Calibri" w:hAnsi="Calibri" w:cs="Calibri"/>
        </w:rPr>
      </w:pPr>
      <w:r w:rsidRPr="0036495A">
        <w:rPr>
          <w:rFonts w:ascii="Calibri" w:hAnsi="Calibri" w:cs="Calibri"/>
        </w:rPr>
        <w:t>Power</w:t>
      </w:r>
      <w:r w:rsidRPr="0036495A">
        <w:rPr>
          <w:rFonts w:ascii="Calibri" w:hAnsi="Calibri" w:cs="Calibri"/>
          <w:spacing w:val="-14"/>
        </w:rPr>
        <w:t xml:space="preserve"> </w:t>
      </w:r>
      <w:r w:rsidRPr="0036495A">
        <w:rPr>
          <w:rFonts w:ascii="Calibri" w:hAnsi="Calibri" w:cs="Calibri"/>
        </w:rPr>
        <w:t xml:space="preserve">Platform </w:t>
      </w:r>
      <w:r w:rsidRPr="0036495A">
        <w:rPr>
          <w:rFonts w:ascii="Calibri" w:hAnsi="Calibri" w:cs="Calibri"/>
          <w:spacing w:val="-2"/>
        </w:rPr>
        <w:t>(CoE,Canvass)</w:t>
      </w:r>
    </w:p>
    <w:p w14:paraId="49D5D17F" w14:textId="77777777" w:rsidR="0036495A" w:rsidRPr="0036495A" w:rsidRDefault="0036495A" w:rsidP="0036495A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1012"/>
        <w:rPr>
          <w:rFonts w:ascii="Calibri" w:hAnsi="Calibri" w:cs="Calibri"/>
        </w:rPr>
      </w:pPr>
      <w:r w:rsidRPr="0036495A">
        <w:rPr>
          <w:rFonts w:ascii="Calibri" w:hAnsi="Calibri" w:cs="Calibri"/>
        </w:rPr>
        <w:t>AI</w:t>
      </w:r>
      <w:r w:rsidRPr="0036495A">
        <w:rPr>
          <w:rFonts w:ascii="Calibri" w:hAnsi="Calibri" w:cs="Calibri"/>
          <w:spacing w:val="-14"/>
        </w:rPr>
        <w:t xml:space="preserve"> </w:t>
      </w:r>
      <w:r w:rsidRPr="0036495A">
        <w:rPr>
          <w:rFonts w:ascii="Calibri" w:hAnsi="Calibri" w:cs="Calibri"/>
        </w:rPr>
        <w:t>(Co-Pilot,</w:t>
      </w:r>
      <w:r w:rsidRPr="0036495A">
        <w:rPr>
          <w:rFonts w:ascii="Calibri" w:hAnsi="Calibri" w:cs="Calibri"/>
          <w:spacing w:val="-14"/>
        </w:rPr>
        <w:t xml:space="preserve"> </w:t>
      </w:r>
      <w:r w:rsidRPr="0036495A">
        <w:rPr>
          <w:rFonts w:ascii="Calibri" w:hAnsi="Calibri" w:cs="Calibri"/>
        </w:rPr>
        <w:t xml:space="preserve">ChatGPT, </w:t>
      </w:r>
      <w:r w:rsidRPr="0036495A">
        <w:rPr>
          <w:rFonts w:ascii="Calibri" w:hAnsi="Calibri" w:cs="Calibri"/>
          <w:spacing w:val="-2"/>
        </w:rPr>
        <w:t>Gemini)</w:t>
      </w:r>
    </w:p>
    <w:p w14:paraId="2AD2D7AB" w14:textId="77777777" w:rsidR="0036495A" w:rsidRPr="0036495A" w:rsidRDefault="0036495A" w:rsidP="0036495A">
      <w:pPr>
        <w:pStyle w:val="ListParagraph"/>
        <w:spacing w:line="240" w:lineRule="auto"/>
        <w:rPr>
          <w:rFonts w:ascii="Calibri" w:hAnsi="Calibri" w:cs="Calibri"/>
        </w:rPr>
        <w:sectPr w:rsidR="0036495A" w:rsidRPr="0036495A" w:rsidSect="0089420F">
          <w:type w:val="continuous"/>
          <w:pgSz w:w="12240" w:h="15840"/>
          <w:pgMar w:top="720" w:right="720" w:bottom="720" w:left="720" w:header="720" w:footer="720" w:gutter="0"/>
          <w:cols w:num="3" w:space="720" w:equalWidth="0">
            <w:col w:w="3047" w:space="434"/>
            <w:col w:w="3413" w:space="428"/>
            <w:col w:w="3478"/>
          </w:cols>
          <w:docGrid w:linePitch="299"/>
        </w:sectPr>
      </w:pPr>
    </w:p>
    <w:p w14:paraId="75A88F7D" w14:textId="77777777" w:rsidR="0036495A" w:rsidRPr="0036495A" w:rsidRDefault="0036495A" w:rsidP="00B712CE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pacing w:val="-2"/>
          <w:sz w:val="22"/>
          <w:szCs w:val="22"/>
        </w:rPr>
        <w:lastRenderedPageBreak/>
        <w:t>Education</w:t>
      </w:r>
    </w:p>
    <w:p w14:paraId="5E959C7A" w14:textId="77777777" w:rsidR="000343DE" w:rsidRPr="000343DE" w:rsidRDefault="000343DE" w:rsidP="000343DE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0343DE">
        <w:rPr>
          <w:rFonts w:ascii="Calibri" w:hAnsi="Calibri" w:cs="Calibri"/>
        </w:rPr>
        <w:t>Executive MBA, 2003- Georgia Institute of Technology</w:t>
      </w:r>
    </w:p>
    <w:p w14:paraId="2CA0EE15" w14:textId="77777777" w:rsidR="000343DE" w:rsidRPr="000343DE" w:rsidRDefault="000343DE" w:rsidP="000343DE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0343DE">
        <w:rPr>
          <w:rFonts w:ascii="Calibri" w:hAnsi="Calibri" w:cs="Calibri"/>
        </w:rPr>
        <w:t>Graduate Certificate, Mid-Management Program, 2001-Georgia Institute of Technology</w:t>
      </w:r>
    </w:p>
    <w:p w14:paraId="34DA5579" w14:textId="77777777" w:rsidR="000343DE" w:rsidRPr="000343DE" w:rsidRDefault="000343DE" w:rsidP="000343DE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0343DE">
        <w:rPr>
          <w:rFonts w:ascii="Calibri" w:hAnsi="Calibri" w:cs="Calibri"/>
        </w:rPr>
        <w:t>BS Electronics, Computer Science, 1996- ITESM</w:t>
      </w:r>
    </w:p>
    <w:p w14:paraId="370DE57D" w14:textId="77777777" w:rsidR="0036495A" w:rsidRDefault="000343DE" w:rsidP="000343DE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0343DE">
        <w:rPr>
          <w:rFonts w:ascii="Calibri" w:hAnsi="Calibri" w:cs="Calibri"/>
        </w:rPr>
        <w:t>Associates Degree in Robotics, 1991- CECyT</w:t>
      </w:r>
    </w:p>
    <w:p w14:paraId="2B29C0C8" w14:textId="77777777" w:rsidR="000343DE" w:rsidRPr="000343DE" w:rsidRDefault="000343DE" w:rsidP="000343DE">
      <w:pPr>
        <w:spacing w:line="240" w:lineRule="auto"/>
        <w:rPr>
          <w:rFonts w:ascii="Calibri" w:hAnsi="Calibri" w:cs="Calibri"/>
        </w:rPr>
      </w:pPr>
    </w:p>
    <w:p w14:paraId="7BD5805C" w14:textId="77777777" w:rsidR="0036495A" w:rsidRPr="0036495A" w:rsidRDefault="0036495A" w:rsidP="0036495A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pacing w:val="-2"/>
          <w:sz w:val="22"/>
          <w:szCs w:val="22"/>
        </w:rPr>
        <w:t xml:space="preserve">Professional 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>Experience</w:t>
      </w:r>
    </w:p>
    <w:p w14:paraId="48AA431B" w14:textId="77777777" w:rsidR="0036495A" w:rsidRDefault="0036495A" w:rsidP="0036495A">
      <w:pPr>
        <w:spacing w:after="0" w:line="240" w:lineRule="auto"/>
        <w:rPr>
          <w:rFonts w:ascii="Calibri" w:hAnsi="Calibri" w:cs="Calibri"/>
          <w:b/>
          <w:spacing w:val="-2"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SunSoft</w:t>
      </w:r>
      <w:r w:rsidRPr="0036495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Atlanta,</w:t>
      </w:r>
      <w:r w:rsidRPr="0036495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GA</w:t>
      </w:r>
      <w:r w:rsidRPr="0036495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spacing w:val="-3"/>
          <w:sz w:val="22"/>
          <w:szCs w:val="22"/>
        </w:rPr>
        <w:tab/>
      </w:r>
      <w:r>
        <w:rPr>
          <w:rFonts w:ascii="Calibri" w:hAnsi="Calibri" w:cs="Calibri"/>
          <w:b/>
          <w:spacing w:val="-3"/>
          <w:sz w:val="22"/>
          <w:szCs w:val="22"/>
        </w:rPr>
        <w:tab/>
      </w:r>
      <w:r>
        <w:rPr>
          <w:rFonts w:ascii="Calibri" w:hAnsi="Calibri" w:cs="Calibri"/>
          <w:b/>
          <w:spacing w:val="-3"/>
          <w:sz w:val="22"/>
          <w:szCs w:val="22"/>
        </w:rPr>
        <w:tab/>
      </w:r>
      <w:r>
        <w:rPr>
          <w:rFonts w:ascii="Calibri" w:hAnsi="Calibri" w:cs="Calibri"/>
          <w:b/>
          <w:spacing w:val="-3"/>
          <w:sz w:val="22"/>
          <w:szCs w:val="22"/>
        </w:rPr>
        <w:tab/>
      </w:r>
      <w:r>
        <w:rPr>
          <w:rFonts w:ascii="Calibri" w:hAnsi="Calibri" w:cs="Calibri"/>
          <w:b/>
          <w:spacing w:val="-3"/>
          <w:sz w:val="22"/>
          <w:szCs w:val="22"/>
        </w:rPr>
        <w:tab/>
      </w:r>
      <w:r>
        <w:rPr>
          <w:rFonts w:ascii="Calibri" w:hAnsi="Calibri" w:cs="Calibri"/>
          <w:b/>
          <w:spacing w:val="-3"/>
          <w:sz w:val="22"/>
          <w:szCs w:val="22"/>
        </w:rPr>
        <w:tab/>
        <w:t xml:space="preserve">                                                                       </w:t>
      </w:r>
      <w:r w:rsidRPr="0036495A">
        <w:rPr>
          <w:rFonts w:ascii="Calibri" w:hAnsi="Calibri" w:cs="Calibri"/>
          <w:b/>
          <w:sz w:val="22"/>
          <w:szCs w:val="22"/>
        </w:rPr>
        <w:t>Jan</w:t>
      </w:r>
      <w:r w:rsidRPr="0036495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2024-</w:t>
      </w:r>
      <w:r w:rsidRPr="0036495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spacing w:val="-2"/>
          <w:sz w:val="22"/>
          <w:szCs w:val="22"/>
        </w:rPr>
        <w:t>Jun 2025</w:t>
      </w:r>
    </w:p>
    <w:p w14:paraId="46DD3C0C" w14:textId="77777777" w:rsidR="0036495A" w:rsidRPr="0036495A" w:rsidRDefault="0036495A" w:rsidP="0036495A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Senior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Architect</w:t>
      </w:r>
    </w:p>
    <w:p w14:paraId="30557F03" w14:textId="77777777" w:rsidR="0036495A" w:rsidRPr="0036495A" w:rsidRDefault="0036495A" w:rsidP="0036495A">
      <w:pPr>
        <w:pStyle w:val="ListParagraph"/>
        <w:numPr>
          <w:ilvl w:val="0"/>
          <w:numId w:val="4"/>
        </w:numPr>
        <w:tabs>
          <w:tab w:val="left" w:pos="719"/>
        </w:tabs>
        <w:spacing w:line="240" w:lineRule="auto"/>
        <w:rPr>
          <w:rFonts w:ascii="Calibri" w:hAnsi="Calibri" w:cs="Calibri"/>
        </w:rPr>
      </w:pPr>
      <w:r w:rsidRPr="0036495A">
        <w:rPr>
          <w:rFonts w:ascii="Calibri" w:hAnsi="Calibri" w:cs="Calibri"/>
        </w:rPr>
        <w:t>Led MarTech architecture strategy for global Dynamics 365 implementation integrating Sales, ERP, and SAP systems across cloud and on-premise environments.</w:t>
      </w:r>
    </w:p>
    <w:p w14:paraId="5AF66A15" w14:textId="77777777" w:rsidR="0036495A" w:rsidRPr="0036495A" w:rsidRDefault="0036495A" w:rsidP="0036495A">
      <w:pPr>
        <w:pStyle w:val="ListParagraph"/>
        <w:numPr>
          <w:ilvl w:val="0"/>
          <w:numId w:val="4"/>
        </w:numPr>
        <w:tabs>
          <w:tab w:val="left" w:pos="719"/>
        </w:tabs>
        <w:spacing w:line="240" w:lineRule="auto"/>
        <w:rPr>
          <w:rFonts w:ascii="Calibri" w:hAnsi="Calibri" w:cs="Calibri"/>
        </w:rPr>
      </w:pPr>
      <w:r w:rsidRPr="0036495A">
        <w:rPr>
          <w:rFonts w:ascii="Calibri" w:hAnsi="Calibri" w:cs="Calibri"/>
        </w:rPr>
        <w:t>Designed scalable marketing data models for omnichannel campaign tracking, performance analytics, and lead forecasting.</w:t>
      </w:r>
    </w:p>
    <w:p w14:paraId="3A509939" w14:textId="77777777" w:rsidR="0036495A" w:rsidRPr="0036495A" w:rsidRDefault="0036495A" w:rsidP="0036495A">
      <w:pPr>
        <w:pStyle w:val="ListParagraph"/>
        <w:numPr>
          <w:ilvl w:val="0"/>
          <w:numId w:val="4"/>
        </w:numPr>
        <w:tabs>
          <w:tab w:val="left" w:pos="719"/>
        </w:tabs>
        <w:spacing w:line="240" w:lineRule="auto"/>
        <w:rPr>
          <w:rFonts w:ascii="Calibri" w:hAnsi="Calibri" w:cs="Calibri"/>
        </w:rPr>
      </w:pPr>
      <w:r w:rsidRPr="0036495A">
        <w:rPr>
          <w:rFonts w:ascii="Calibri" w:hAnsi="Calibri" w:cs="Calibri"/>
        </w:rPr>
        <w:t>Engineered unified customer profiles by merging Azure, SQL, and legacy data for real-time analytics.</w:t>
      </w:r>
    </w:p>
    <w:p w14:paraId="4112E145" w14:textId="77777777" w:rsidR="0036495A" w:rsidRPr="0036495A" w:rsidRDefault="0036495A" w:rsidP="0036495A">
      <w:pPr>
        <w:pStyle w:val="ListParagraph"/>
        <w:numPr>
          <w:ilvl w:val="0"/>
          <w:numId w:val="4"/>
        </w:numPr>
        <w:tabs>
          <w:tab w:val="left" w:pos="719"/>
        </w:tabs>
        <w:spacing w:line="240" w:lineRule="auto"/>
        <w:rPr>
          <w:rFonts w:ascii="Calibri" w:hAnsi="Calibri" w:cs="Calibri"/>
        </w:rPr>
      </w:pPr>
      <w:r w:rsidRPr="0036495A">
        <w:rPr>
          <w:rFonts w:ascii="Calibri" w:hAnsi="Calibri" w:cs="Calibri"/>
        </w:rPr>
        <w:t>Advised stakeholders on platform investments, system integration paths, and data governance protocols.</w:t>
      </w:r>
    </w:p>
    <w:p w14:paraId="0C58EB70" w14:textId="77777777" w:rsidR="0036495A" w:rsidRPr="0036495A" w:rsidRDefault="0036495A" w:rsidP="0036495A">
      <w:pPr>
        <w:pStyle w:val="ListParagraph"/>
        <w:numPr>
          <w:ilvl w:val="0"/>
          <w:numId w:val="4"/>
        </w:numPr>
        <w:tabs>
          <w:tab w:val="left" w:pos="719"/>
        </w:tabs>
        <w:spacing w:line="240" w:lineRule="auto"/>
        <w:rPr>
          <w:rFonts w:ascii="Calibri" w:hAnsi="Calibri" w:cs="Calibri"/>
        </w:rPr>
      </w:pPr>
      <w:r w:rsidRPr="0036495A">
        <w:rPr>
          <w:rFonts w:ascii="Calibri" w:hAnsi="Calibri" w:cs="Calibri"/>
        </w:rPr>
        <w:t>Architect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Integration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platforms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from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Dynamics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365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F&amp;O,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ERP,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CRM,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SAP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Mercury,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  <w:spacing w:val="-5"/>
        </w:rPr>
        <w:t>MDM</w:t>
      </w:r>
    </w:p>
    <w:p w14:paraId="4A4CD338" w14:textId="77777777" w:rsidR="0036495A" w:rsidRPr="0036495A" w:rsidRDefault="0036495A" w:rsidP="0036495A">
      <w:pPr>
        <w:pStyle w:val="ListParagraph"/>
        <w:numPr>
          <w:ilvl w:val="0"/>
          <w:numId w:val="4"/>
        </w:numPr>
        <w:tabs>
          <w:tab w:val="left" w:pos="719"/>
        </w:tabs>
        <w:spacing w:line="240" w:lineRule="auto"/>
        <w:rPr>
          <w:rFonts w:ascii="Calibri" w:hAnsi="Calibri" w:cs="Calibri"/>
        </w:rPr>
      </w:pPr>
      <w:r w:rsidRPr="0036495A">
        <w:rPr>
          <w:rFonts w:ascii="Calibri" w:hAnsi="Calibri" w:cs="Calibri"/>
        </w:rPr>
        <w:t>Technical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Lead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projects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around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integration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Data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Flow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between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systems.</w:t>
      </w:r>
      <w:r>
        <w:rPr>
          <w:rFonts w:ascii="Calibri" w:hAnsi="Calibri" w:cs="Calibri"/>
        </w:rPr>
        <w:t xml:space="preserve"> </w:t>
      </w:r>
      <w:r w:rsidRPr="0036495A">
        <w:rPr>
          <w:rFonts w:ascii="Calibri" w:hAnsi="Calibri" w:cs="Calibri"/>
        </w:rPr>
        <w:t>Dataverse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on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premise</w:t>
      </w:r>
    </w:p>
    <w:p w14:paraId="004FF9A4" w14:textId="77777777" w:rsidR="0036495A" w:rsidRPr="0036495A" w:rsidRDefault="0036495A" w:rsidP="0036495A">
      <w:pPr>
        <w:pStyle w:val="ListParagraph"/>
        <w:numPr>
          <w:ilvl w:val="0"/>
          <w:numId w:val="4"/>
        </w:numPr>
        <w:tabs>
          <w:tab w:val="left" w:pos="719"/>
        </w:tabs>
        <w:spacing w:line="240" w:lineRule="auto"/>
        <w:rPr>
          <w:rFonts w:ascii="Calibri" w:hAnsi="Calibri" w:cs="Calibri"/>
        </w:rPr>
      </w:pPr>
      <w:r w:rsidRPr="0036495A">
        <w:rPr>
          <w:rFonts w:ascii="Calibri" w:hAnsi="Calibri" w:cs="Calibri"/>
        </w:rPr>
        <w:t>Implemented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Microsoft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Dynamics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365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with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following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</w:rPr>
        <w:t>modules: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Sales,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Sales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Forecasting,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  <w:spacing w:val="-5"/>
        </w:rPr>
        <w:t>and BI.</w:t>
      </w:r>
    </w:p>
    <w:p w14:paraId="1728CA71" w14:textId="77777777" w:rsidR="0036495A" w:rsidRPr="0036495A" w:rsidRDefault="0036495A" w:rsidP="0036495A">
      <w:pPr>
        <w:pStyle w:val="ListParagraph"/>
        <w:numPr>
          <w:ilvl w:val="0"/>
          <w:numId w:val="4"/>
        </w:numPr>
        <w:tabs>
          <w:tab w:val="left" w:pos="719"/>
        </w:tabs>
        <w:spacing w:line="240" w:lineRule="auto"/>
        <w:rPr>
          <w:rFonts w:ascii="Calibri" w:hAnsi="Calibri" w:cs="Calibri"/>
        </w:rPr>
      </w:pPr>
      <w:r w:rsidRPr="0036495A">
        <w:rPr>
          <w:rFonts w:ascii="Calibri" w:hAnsi="Calibri" w:cs="Calibri"/>
        </w:rPr>
        <w:t>Data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sources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include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Azure,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SQL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Server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Native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Systems</w:t>
      </w:r>
    </w:p>
    <w:p w14:paraId="12EB1DEF" w14:textId="77777777" w:rsidR="0036495A" w:rsidRPr="0036495A" w:rsidRDefault="0036495A" w:rsidP="0036495A">
      <w:pPr>
        <w:pStyle w:val="ListParagraph"/>
        <w:numPr>
          <w:ilvl w:val="0"/>
          <w:numId w:val="4"/>
        </w:numPr>
        <w:tabs>
          <w:tab w:val="left" w:pos="719"/>
        </w:tabs>
        <w:spacing w:line="240" w:lineRule="auto"/>
        <w:rPr>
          <w:rFonts w:ascii="Calibri" w:hAnsi="Calibri" w:cs="Calibri"/>
        </w:rPr>
      </w:pPr>
      <w:r w:rsidRPr="0036495A">
        <w:rPr>
          <w:rFonts w:ascii="Calibri" w:hAnsi="Calibri" w:cs="Calibri"/>
        </w:rPr>
        <w:t>Largest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implementation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worldwide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of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Dynamics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using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</w:rPr>
        <w:t>a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mix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of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onprem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cloud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  <w:spacing w:val="-4"/>
        </w:rPr>
        <w:t>data</w:t>
      </w:r>
    </w:p>
    <w:p w14:paraId="60E8033D" w14:textId="77777777" w:rsidR="0036495A" w:rsidRDefault="0036495A" w:rsidP="0036495A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</w:p>
    <w:p w14:paraId="3FD12E02" w14:textId="77777777" w:rsidR="0036495A" w:rsidRDefault="0036495A" w:rsidP="0036495A">
      <w:pPr>
        <w:tabs>
          <w:tab w:val="left" w:pos="9111"/>
        </w:tabs>
        <w:spacing w:after="0" w:line="240" w:lineRule="auto"/>
        <w:rPr>
          <w:rFonts w:ascii="Calibri" w:hAnsi="Calibri" w:cs="Calibri"/>
          <w:b/>
          <w:spacing w:val="-4"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TCI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CRM</w:t>
      </w:r>
      <w:r w:rsidRPr="0036495A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Atlanta,</w:t>
      </w:r>
      <w:r w:rsidRPr="0036495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>GA</w:t>
      </w:r>
      <w:r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                                                             </w:t>
      </w:r>
      <w:r w:rsidRPr="0036495A">
        <w:rPr>
          <w:rFonts w:ascii="Calibri" w:hAnsi="Calibri" w:cs="Calibri"/>
          <w:b/>
          <w:sz w:val="22"/>
          <w:szCs w:val="22"/>
        </w:rPr>
        <w:t>Aug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2014-</w:t>
      </w:r>
      <w:r w:rsidRPr="0036495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Jan</w:t>
      </w:r>
      <w:r w:rsidRPr="0036495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>2024</w:t>
      </w:r>
    </w:p>
    <w:p w14:paraId="56DECF87" w14:textId="77777777" w:rsidR="0036495A" w:rsidRPr="0036495A" w:rsidRDefault="0036495A" w:rsidP="0036495A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Senior</w:t>
      </w:r>
      <w:r w:rsidRPr="0036495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Consultant,</w:t>
      </w:r>
      <w:r w:rsidRPr="0036495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Senior</w:t>
      </w:r>
      <w:r w:rsidRPr="0036495A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Data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Architect,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Chief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Solution’s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>architect</w:t>
      </w:r>
    </w:p>
    <w:p w14:paraId="3CCC4EDA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19"/>
        </w:tabs>
        <w:spacing w:line="240" w:lineRule="auto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Directed MarTech modernization efforts for Fortune 500 clients across retail, finance, and hospitality verticals.</w:t>
      </w:r>
    </w:p>
    <w:p w14:paraId="04F9CEC0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19"/>
        </w:tabs>
        <w:spacing w:line="240" w:lineRule="auto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Audited and redesigned CX stacks by integrating Salesforce, Adobe, and Microsoft technologies to optimize customer journeys, lead scoring, and campaign ROI.</w:t>
      </w:r>
    </w:p>
    <w:p w14:paraId="7E7D4F26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19"/>
        </w:tabs>
        <w:spacing w:line="240" w:lineRule="auto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Integrated ML and AI (ChatGPT, IBM Watson, and Copilot) for predictive insights and next-best-action modeling.</w:t>
      </w:r>
    </w:p>
    <w:p w14:paraId="285255E0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19"/>
        </w:tabs>
        <w:spacing w:line="240" w:lineRule="auto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Delivered data lake architectures with automated ETL pipelines, improving data quality and enabling scalable personalization.</w:t>
      </w:r>
    </w:p>
    <w:p w14:paraId="79B52998" w14:textId="77777777" w:rsidR="0036495A" w:rsidRDefault="0036495A" w:rsidP="0036495A">
      <w:pPr>
        <w:pStyle w:val="ListParagraph"/>
        <w:numPr>
          <w:ilvl w:val="0"/>
          <w:numId w:val="5"/>
        </w:numPr>
        <w:tabs>
          <w:tab w:val="left" w:pos="719"/>
        </w:tabs>
        <w:spacing w:line="240" w:lineRule="auto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Collaborated with product, legal, IT, and marketing teams to align technology with compliance, security, and UX priorities.</w:t>
      </w:r>
    </w:p>
    <w:p w14:paraId="3609A767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19"/>
        </w:tabs>
        <w:spacing w:line="240" w:lineRule="auto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Stakeholder</w:t>
      </w:r>
      <w:r w:rsidRPr="0036495A">
        <w:rPr>
          <w:rFonts w:ascii="Calibri" w:hAnsi="Calibri" w:cs="Calibri"/>
          <w:spacing w:val="-10"/>
        </w:rPr>
        <w:t xml:space="preserve"> </w:t>
      </w:r>
      <w:r w:rsidRPr="0036495A">
        <w:rPr>
          <w:rFonts w:ascii="Calibri" w:hAnsi="Calibri" w:cs="Calibri"/>
        </w:rPr>
        <w:t>main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communication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bridge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with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development,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operations,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marketing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legal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Enterprise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  <w:spacing w:val="-2"/>
        </w:rPr>
        <w:t>projects</w:t>
      </w:r>
    </w:p>
    <w:p w14:paraId="2B67E593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19"/>
        </w:tabs>
        <w:spacing w:line="240" w:lineRule="auto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Automation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Design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of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Journeys,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Drips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funnel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paths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several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</w:rPr>
        <w:t>projects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1"/>
        </w:rPr>
        <w:t xml:space="preserve"> </w:t>
      </w:r>
      <w:r w:rsidRPr="0036495A">
        <w:rPr>
          <w:rFonts w:ascii="Calibri" w:hAnsi="Calibri" w:cs="Calibri"/>
          <w:spacing w:val="-2"/>
        </w:rPr>
        <w:t>campaigns.</w:t>
      </w:r>
    </w:p>
    <w:p w14:paraId="4BDEF2FF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ind w:right="354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Architect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Experience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solutions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including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</w:rPr>
        <w:t>CX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platforms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from .NET,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JavaScript,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AWS,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Oracle,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Microsoft, SAP, Salesforce and IBM for hospitality industries.</w:t>
      </w:r>
    </w:p>
    <w:p w14:paraId="431CFC20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19"/>
        </w:tabs>
        <w:spacing w:line="240" w:lineRule="auto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Machine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Learning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integration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as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well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as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AI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engagement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  <w:spacing w:val="-2"/>
        </w:rPr>
        <w:t>systems.</w:t>
      </w:r>
    </w:p>
    <w:p w14:paraId="4A012926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ind w:right="355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Established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processes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integrate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IoT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(Internet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of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Things)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devices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from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trucks,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registers,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lights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other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components to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improve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data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quality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operational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functionality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across different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room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locations,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job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sites,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stores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point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of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sale.</w:t>
      </w:r>
    </w:p>
    <w:p w14:paraId="29946242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ind w:right="355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Design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created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solutions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systems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integrations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across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platforms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as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well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as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migrations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cloud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environments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 xml:space="preserve">and applications from on premise applications, using several technologies including Power Automate, Power BI and </w:t>
      </w:r>
      <w:r w:rsidRPr="0036495A">
        <w:rPr>
          <w:rFonts w:ascii="Calibri" w:hAnsi="Calibri" w:cs="Calibri"/>
          <w:spacing w:val="-2"/>
        </w:rPr>
        <w:t>PowerApps</w:t>
      </w:r>
    </w:p>
    <w:p w14:paraId="3C8A5472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ind w:right="364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Strong and active consulting to C level executives as well as directors and managers, helping to deliver business processes and functional needs to production level applications.</w:t>
      </w:r>
    </w:p>
    <w:p w14:paraId="21D6646B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ind w:right="361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Desiged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automated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QA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processes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each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production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deployment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as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well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as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each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data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movent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across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multiple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systems and external data sources.</w:t>
      </w:r>
    </w:p>
    <w:p w14:paraId="38D72FE4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ind w:right="361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Provide expertise in most areas of the client relationship management CRM, Including Marketing, Customer Support, Sales Representative agenda, Social Media, Real time interactions, Analysis and Business Intelligence.</w:t>
      </w:r>
    </w:p>
    <w:p w14:paraId="3255218F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ind w:right="363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Create the enterprise structure to operate and maintain the CRM process to ensure adaptation of the systems and procedures based on customer centricity.</w:t>
      </w:r>
    </w:p>
    <w:p w14:paraId="06F53BBA" w14:textId="77777777" w:rsidR="0036495A" w:rsidRPr="0036495A" w:rsidRDefault="0036495A" w:rsidP="0036495A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ind w:right="397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Help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Marketing,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Sales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CRM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departments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of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several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companies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achieve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high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margin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campaign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management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lastRenderedPageBreak/>
        <w:t>and keep driving results based on big data analytics, creating statistical models to test different scenarios for projections.</w:t>
      </w:r>
    </w:p>
    <w:p w14:paraId="0900FAB5" w14:textId="77777777" w:rsidR="0036495A" w:rsidRDefault="0036495A" w:rsidP="0036495A">
      <w:pPr>
        <w:spacing w:after="0" w:line="24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059EA4B6" w14:textId="77777777" w:rsidR="0036495A" w:rsidRDefault="0036495A" w:rsidP="0036495A">
      <w:pPr>
        <w:tabs>
          <w:tab w:val="left" w:pos="8886"/>
        </w:tabs>
        <w:spacing w:after="0" w:line="240" w:lineRule="auto"/>
        <w:rPr>
          <w:rFonts w:ascii="Calibri" w:hAnsi="Calibri" w:cs="Calibri"/>
          <w:b/>
          <w:spacing w:val="-4"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Technolabcorp,</w:t>
      </w:r>
      <w:r w:rsidRPr="0036495A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>Atlanta,GA</w:t>
      </w:r>
      <w:r w:rsidRPr="0036495A">
        <w:rPr>
          <w:rFonts w:ascii="Calibri" w:hAnsi="Calibri" w:cs="Calibri"/>
          <w:b/>
          <w:sz w:val="22"/>
          <w:szCs w:val="22"/>
        </w:rPr>
        <w:tab/>
        <w:t>Oct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2010 –</w:t>
      </w:r>
      <w:r w:rsidRPr="0036495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Aug</w:t>
      </w:r>
      <w:r w:rsidRPr="0036495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>2014</w:t>
      </w:r>
    </w:p>
    <w:p w14:paraId="32217B03" w14:textId="77777777" w:rsidR="0036495A" w:rsidRPr="0036495A" w:rsidRDefault="0036495A" w:rsidP="0036495A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Vice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President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>CRM</w:t>
      </w:r>
    </w:p>
    <w:p w14:paraId="4978F1F7" w14:textId="77777777" w:rsidR="0036495A" w:rsidRPr="0036495A" w:rsidRDefault="0036495A" w:rsidP="0036495A">
      <w:pPr>
        <w:pStyle w:val="ListParagraph"/>
        <w:numPr>
          <w:ilvl w:val="0"/>
          <w:numId w:val="6"/>
        </w:numPr>
        <w:tabs>
          <w:tab w:val="left" w:pos="719"/>
        </w:tabs>
        <w:spacing w:line="240" w:lineRule="auto"/>
        <w:rPr>
          <w:rFonts w:ascii="Calibri" w:hAnsi="Calibri" w:cs="Calibri"/>
          <w:color w:val="1D2128"/>
        </w:rPr>
      </w:pPr>
      <w:r w:rsidRPr="0036495A">
        <w:rPr>
          <w:rFonts w:ascii="Calibri" w:hAnsi="Calibri" w:cs="Calibri"/>
          <w:color w:val="1D2128"/>
        </w:rPr>
        <w:t>Created</w:t>
      </w:r>
      <w:r w:rsidRPr="0036495A">
        <w:rPr>
          <w:rFonts w:ascii="Calibri" w:hAnsi="Calibri" w:cs="Calibri"/>
          <w:color w:val="1D2128"/>
          <w:spacing w:val="-6"/>
        </w:rPr>
        <w:t xml:space="preserve"> </w:t>
      </w:r>
      <w:r w:rsidRPr="0036495A">
        <w:rPr>
          <w:rFonts w:ascii="Calibri" w:hAnsi="Calibri" w:cs="Calibri"/>
          <w:color w:val="1D2128"/>
        </w:rPr>
        <w:t>standards</w:t>
      </w:r>
      <w:r w:rsidRPr="0036495A">
        <w:rPr>
          <w:rFonts w:ascii="Calibri" w:hAnsi="Calibri" w:cs="Calibri"/>
          <w:color w:val="1D2128"/>
          <w:spacing w:val="-4"/>
        </w:rPr>
        <w:t xml:space="preserve"> </w:t>
      </w:r>
      <w:r w:rsidRPr="0036495A">
        <w:rPr>
          <w:rFonts w:ascii="Calibri" w:hAnsi="Calibri" w:cs="Calibri"/>
          <w:color w:val="1D2128"/>
        </w:rPr>
        <w:t>for</w:t>
      </w:r>
      <w:r w:rsidRPr="0036495A">
        <w:rPr>
          <w:rFonts w:ascii="Calibri" w:hAnsi="Calibri" w:cs="Calibri"/>
          <w:color w:val="1D2128"/>
          <w:spacing w:val="-4"/>
        </w:rPr>
        <w:t xml:space="preserve"> </w:t>
      </w:r>
      <w:r w:rsidRPr="0036495A">
        <w:rPr>
          <w:rFonts w:ascii="Calibri" w:hAnsi="Calibri" w:cs="Calibri"/>
          <w:color w:val="1D2128"/>
        </w:rPr>
        <w:t>development</w:t>
      </w:r>
      <w:r w:rsidRPr="0036495A">
        <w:rPr>
          <w:rFonts w:ascii="Calibri" w:hAnsi="Calibri" w:cs="Calibri"/>
          <w:color w:val="1D2128"/>
          <w:spacing w:val="-2"/>
        </w:rPr>
        <w:t xml:space="preserve"> </w:t>
      </w:r>
      <w:r w:rsidRPr="0036495A">
        <w:rPr>
          <w:rFonts w:ascii="Calibri" w:hAnsi="Calibri" w:cs="Calibri"/>
          <w:color w:val="1D2128"/>
        </w:rPr>
        <w:t>and</w:t>
      </w:r>
      <w:r w:rsidRPr="0036495A">
        <w:rPr>
          <w:rFonts w:ascii="Calibri" w:hAnsi="Calibri" w:cs="Calibri"/>
          <w:color w:val="1D2128"/>
          <w:spacing w:val="-4"/>
        </w:rPr>
        <w:t xml:space="preserve"> </w:t>
      </w:r>
      <w:r w:rsidRPr="0036495A">
        <w:rPr>
          <w:rFonts w:ascii="Calibri" w:hAnsi="Calibri" w:cs="Calibri"/>
          <w:color w:val="1D2128"/>
        </w:rPr>
        <w:t>deployment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of</w:t>
      </w:r>
      <w:r w:rsidRPr="0036495A">
        <w:rPr>
          <w:rFonts w:ascii="Calibri" w:hAnsi="Calibri" w:cs="Calibri"/>
          <w:color w:val="1D2128"/>
          <w:spacing w:val="-5"/>
        </w:rPr>
        <w:t xml:space="preserve"> </w:t>
      </w:r>
      <w:r w:rsidRPr="0036495A">
        <w:rPr>
          <w:rFonts w:ascii="Calibri" w:hAnsi="Calibri" w:cs="Calibri"/>
          <w:color w:val="1D2128"/>
        </w:rPr>
        <w:t>applications</w:t>
      </w:r>
      <w:r w:rsidRPr="0036495A">
        <w:rPr>
          <w:rFonts w:ascii="Calibri" w:hAnsi="Calibri" w:cs="Calibri"/>
          <w:color w:val="1D2128"/>
          <w:spacing w:val="-6"/>
        </w:rPr>
        <w:t xml:space="preserve"> </w:t>
      </w:r>
      <w:r w:rsidRPr="0036495A">
        <w:rPr>
          <w:rFonts w:ascii="Calibri" w:hAnsi="Calibri" w:cs="Calibri"/>
          <w:color w:val="1D2128"/>
        </w:rPr>
        <w:t>for</w:t>
      </w:r>
      <w:r w:rsidRPr="0036495A">
        <w:rPr>
          <w:rFonts w:ascii="Calibri" w:hAnsi="Calibri" w:cs="Calibri"/>
          <w:color w:val="1D2128"/>
          <w:spacing w:val="-6"/>
        </w:rPr>
        <w:t xml:space="preserve"> </w:t>
      </w:r>
      <w:r w:rsidRPr="0036495A">
        <w:rPr>
          <w:rFonts w:ascii="Calibri" w:hAnsi="Calibri" w:cs="Calibri"/>
          <w:color w:val="1D2128"/>
        </w:rPr>
        <w:t>small</w:t>
      </w:r>
      <w:r w:rsidRPr="0036495A">
        <w:rPr>
          <w:rFonts w:ascii="Calibri" w:hAnsi="Calibri" w:cs="Calibri"/>
          <w:color w:val="1D2128"/>
          <w:spacing w:val="-2"/>
        </w:rPr>
        <w:t xml:space="preserve"> </w:t>
      </w:r>
      <w:r w:rsidRPr="0036495A">
        <w:rPr>
          <w:rFonts w:ascii="Calibri" w:hAnsi="Calibri" w:cs="Calibri"/>
          <w:color w:val="1D2128"/>
        </w:rPr>
        <w:t>and</w:t>
      </w:r>
      <w:r w:rsidRPr="0036495A">
        <w:rPr>
          <w:rFonts w:ascii="Calibri" w:hAnsi="Calibri" w:cs="Calibri"/>
          <w:color w:val="1D2128"/>
          <w:spacing w:val="-6"/>
        </w:rPr>
        <w:t xml:space="preserve"> </w:t>
      </w:r>
      <w:r w:rsidRPr="0036495A">
        <w:rPr>
          <w:rFonts w:ascii="Calibri" w:hAnsi="Calibri" w:cs="Calibri"/>
          <w:color w:val="1D2128"/>
        </w:rPr>
        <w:t>large</w:t>
      </w:r>
      <w:r w:rsidRPr="0036495A">
        <w:rPr>
          <w:rFonts w:ascii="Calibri" w:hAnsi="Calibri" w:cs="Calibri"/>
          <w:color w:val="1D2128"/>
          <w:spacing w:val="-5"/>
        </w:rPr>
        <w:t xml:space="preserve"> </w:t>
      </w:r>
      <w:r w:rsidRPr="0036495A">
        <w:rPr>
          <w:rFonts w:ascii="Calibri" w:hAnsi="Calibri" w:cs="Calibri"/>
          <w:color w:val="1D2128"/>
          <w:spacing w:val="-2"/>
        </w:rPr>
        <w:t>business</w:t>
      </w:r>
    </w:p>
    <w:p w14:paraId="3FE75C55" w14:textId="77777777" w:rsidR="0036495A" w:rsidRPr="0036495A" w:rsidRDefault="0036495A" w:rsidP="0036495A">
      <w:pPr>
        <w:pStyle w:val="ListParagraph"/>
        <w:numPr>
          <w:ilvl w:val="0"/>
          <w:numId w:val="6"/>
        </w:numPr>
        <w:tabs>
          <w:tab w:val="left" w:pos="720"/>
        </w:tabs>
        <w:spacing w:line="240" w:lineRule="auto"/>
        <w:ind w:right="818"/>
        <w:rPr>
          <w:rFonts w:ascii="Calibri" w:hAnsi="Calibri" w:cs="Calibri"/>
          <w:color w:val="1D2128"/>
        </w:rPr>
      </w:pPr>
      <w:r w:rsidRPr="0036495A">
        <w:rPr>
          <w:rFonts w:ascii="Calibri" w:hAnsi="Calibri" w:cs="Calibri"/>
          <w:color w:val="1D2128"/>
        </w:rPr>
        <w:t>Defined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controls</w:t>
      </w:r>
      <w:r w:rsidRPr="0036495A">
        <w:rPr>
          <w:rFonts w:ascii="Calibri" w:hAnsi="Calibri" w:cs="Calibri"/>
          <w:color w:val="1D2128"/>
          <w:spacing w:val="-4"/>
        </w:rPr>
        <w:t xml:space="preserve"> </w:t>
      </w:r>
      <w:r w:rsidRPr="0036495A">
        <w:rPr>
          <w:rFonts w:ascii="Calibri" w:hAnsi="Calibri" w:cs="Calibri"/>
          <w:color w:val="1D2128"/>
        </w:rPr>
        <w:t>and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quality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assurance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steps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across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all</w:t>
      </w:r>
      <w:r w:rsidRPr="0036495A">
        <w:rPr>
          <w:rFonts w:ascii="Calibri" w:hAnsi="Calibri" w:cs="Calibri"/>
          <w:color w:val="1D2128"/>
          <w:spacing w:val="-4"/>
        </w:rPr>
        <w:t xml:space="preserve"> </w:t>
      </w:r>
      <w:r w:rsidRPr="0036495A">
        <w:rPr>
          <w:rFonts w:ascii="Calibri" w:hAnsi="Calibri" w:cs="Calibri"/>
          <w:color w:val="1D2128"/>
        </w:rPr>
        <w:t>points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of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failure</w:t>
      </w:r>
      <w:r w:rsidRPr="0036495A">
        <w:rPr>
          <w:rFonts w:ascii="Calibri" w:hAnsi="Calibri" w:cs="Calibri"/>
          <w:color w:val="1D2128"/>
          <w:spacing w:val="-4"/>
        </w:rPr>
        <w:t xml:space="preserve"> </w:t>
      </w:r>
      <w:r w:rsidRPr="0036495A">
        <w:rPr>
          <w:rFonts w:ascii="Calibri" w:hAnsi="Calibri" w:cs="Calibri"/>
          <w:color w:val="1D2128"/>
        </w:rPr>
        <w:t>from</w:t>
      </w:r>
      <w:r w:rsidRPr="0036495A">
        <w:rPr>
          <w:rFonts w:ascii="Calibri" w:hAnsi="Calibri" w:cs="Calibri"/>
          <w:color w:val="1D2128"/>
          <w:spacing w:val="-4"/>
        </w:rPr>
        <w:t xml:space="preserve"> </w:t>
      </w:r>
      <w:r w:rsidRPr="0036495A">
        <w:rPr>
          <w:rFonts w:ascii="Calibri" w:hAnsi="Calibri" w:cs="Calibri"/>
          <w:color w:val="1D2128"/>
        </w:rPr>
        <w:t>data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transformation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to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integration</w:t>
      </w:r>
      <w:r w:rsidRPr="0036495A">
        <w:rPr>
          <w:rFonts w:ascii="Calibri" w:hAnsi="Calibri" w:cs="Calibri"/>
          <w:color w:val="1D2128"/>
          <w:spacing w:val="-3"/>
        </w:rPr>
        <w:t xml:space="preserve"> </w:t>
      </w:r>
      <w:r w:rsidRPr="0036495A">
        <w:rPr>
          <w:rFonts w:ascii="Calibri" w:hAnsi="Calibri" w:cs="Calibri"/>
          <w:color w:val="1D2128"/>
        </w:rPr>
        <w:t>of technologies on real time</w:t>
      </w:r>
    </w:p>
    <w:p w14:paraId="29CE0D49" w14:textId="77777777" w:rsidR="0036495A" w:rsidRPr="0036495A" w:rsidRDefault="0036495A" w:rsidP="0036495A">
      <w:pPr>
        <w:pStyle w:val="ListParagraph"/>
        <w:numPr>
          <w:ilvl w:val="0"/>
          <w:numId w:val="6"/>
        </w:numPr>
        <w:tabs>
          <w:tab w:val="left" w:pos="720"/>
        </w:tabs>
        <w:spacing w:line="240" w:lineRule="auto"/>
        <w:ind w:right="439"/>
        <w:rPr>
          <w:rFonts w:ascii="Calibri" w:hAnsi="Calibri" w:cs="Calibri"/>
          <w:color w:val="1D2128"/>
        </w:rPr>
      </w:pPr>
      <w:r w:rsidRPr="0036495A">
        <w:rPr>
          <w:rFonts w:ascii="Calibri" w:hAnsi="Calibri" w:cs="Calibri"/>
        </w:rPr>
        <w:t>Defined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corporate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Marketing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Loyalty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strategies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using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CRM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Technologies onprem,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cloud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based,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device based and industry specific know how.</w:t>
      </w:r>
    </w:p>
    <w:p w14:paraId="60E06C47" w14:textId="77777777" w:rsidR="0036495A" w:rsidRPr="0036495A" w:rsidRDefault="0036495A" w:rsidP="0036495A">
      <w:pPr>
        <w:pStyle w:val="ListParagraph"/>
        <w:numPr>
          <w:ilvl w:val="0"/>
          <w:numId w:val="6"/>
        </w:numPr>
        <w:tabs>
          <w:tab w:val="left" w:pos="720"/>
        </w:tabs>
        <w:spacing w:line="240" w:lineRule="auto"/>
        <w:ind w:right="438"/>
        <w:rPr>
          <w:rFonts w:ascii="Calibri" w:hAnsi="Calibri" w:cs="Calibri"/>
          <w:color w:val="1D2128"/>
        </w:rPr>
      </w:pPr>
      <w:r w:rsidRPr="0036495A">
        <w:rPr>
          <w:rFonts w:ascii="Calibri" w:hAnsi="Calibri" w:cs="Calibri"/>
        </w:rPr>
        <w:t>Helped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companies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achieve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new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levels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in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relationship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with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their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customers.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Experience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migration to Cloud environments</w:t>
      </w:r>
    </w:p>
    <w:p w14:paraId="1CA6D9EE" w14:textId="77777777" w:rsidR="0036495A" w:rsidRPr="0036495A" w:rsidRDefault="0036495A" w:rsidP="0036495A">
      <w:pPr>
        <w:pStyle w:val="ListParagraph"/>
        <w:numPr>
          <w:ilvl w:val="0"/>
          <w:numId w:val="6"/>
        </w:numPr>
        <w:tabs>
          <w:tab w:val="left" w:pos="719"/>
        </w:tabs>
        <w:spacing w:line="240" w:lineRule="auto"/>
        <w:rPr>
          <w:rFonts w:ascii="Calibri" w:hAnsi="Calibri" w:cs="Calibri"/>
          <w:color w:val="1D2128"/>
        </w:rPr>
      </w:pPr>
      <w:r w:rsidRPr="0036495A">
        <w:rPr>
          <w:rFonts w:ascii="Calibri" w:hAnsi="Calibri" w:cs="Calibri"/>
        </w:rPr>
        <w:t>Marketing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Segmentation,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Next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best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action,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A/B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testing,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</w:rPr>
        <w:t>Camapign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performance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  <w:spacing w:val="-2"/>
        </w:rPr>
        <w:t>automation.</w:t>
      </w:r>
    </w:p>
    <w:p w14:paraId="480335C9" w14:textId="77777777" w:rsidR="0036495A" w:rsidRDefault="0036495A" w:rsidP="0036495A">
      <w:pPr>
        <w:spacing w:after="0" w:line="24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E332DF2" w14:textId="77777777" w:rsidR="0036495A" w:rsidRDefault="0036495A" w:rsidP="0036495A">
      <w:pPr>
        <w:tabs>
          <w:tab w:val="left" w:pos="8722"/>
        </w:tabs>
        <w:spacing w:after="0" w:line="24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4C767328" w14:textId="77777777" w:rsidR="0036495A" w:rsidRDefault="0036495A" w:rsidP="0036495A">
      <w:pPr>
        <w:tabs>
          <w:tab w:val="left" w:pos="8722"/>
        </w:tabs>
        <w:spacing w:after="0" w:line="240" w:lineRule="auto"/>
        <w:jc w:val="both"/>
        <w:rPr>
          <w:rFonts w:ascii="Calibri" w:hAnsi="Calibri" w:cs="Calibri"/>
          <w:b/>
          <w:spacing w:val="-4"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Dunnhumby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USA,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>Atlanta, GA</w:t>
      </w:r>
      <w:r w:rsidRPr="0036495A">
        <w:rPr>
          <w:rFonts w:ascii="Calibri" w:hAnsi="Calibri" w:cs="Calibri"/>
          <w:b/>
          <w:sz w:val="22"/>
          <w:szCs w:val="22"/>
        </w:rPr>
        <w:tab/>
        <w:t>Feb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2008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–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 xml:space="preserve">Oct 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>2010</w:t>
      </w:r>
    </w:p>
    <w:p w14:paraId="772CA1FD" w14:textId="77777777" w:rsidR="0036495A" w:rsidRPr="0036495A" w:rsidRDefault="0036495A" w:rsidP="0036495A">
      <w:pPr>
        <w:tabs>
          <w:tab w:val="left" w:pos="8722"/>
        </w:tabs>
        <w:spacing w:after="0" w:line="240" w:lineRule="auto"/>
        <w:jc w:val="both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Director Client Services</w:t>
      </w:r>
    </w:p>
    <w:p w14:paraId="064F6CA9" w14:textId="77777777" w:rsidR="0036495A" w:rsidRPr="0036495A" w:rsidRDefault="0036495A" w:rsidP="0036495A">
      <w:pPr>
        <w:pStyle w:val="ListParagraph"/>
        <w:numPr>
          <w:ilvl w:val="0"/>
          <w:numId w:val="7"/>
        </w:numPr>
        <w:tabs>
          <w:tab w:val="left" w:pos="720"/>
        </w:tabs>
        <w:spacing w:line="240" w:lineRule="auto"/>
        <w:ind w:right="359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Analyzed cyclical patterns using bid data sets and transform that insight to generate revenue in excess of 40 Million a week using CRM methodologies representing high ROI. Developed models with several dimensions to understand client behavior and convert them into opportunities for pricing, assortment, marketing and customer communications.</w:t>
      </w:r>
    </w:p>
    <w:p w14:paraId="30084BB7" w14:textId="77777777" w:rsidR="0036495A" w:rsidRPr="0036495A" w:rsidRDefault="0036495A" w:rsidP="0036495A">
      <w:pPr>
        <w:pStyle w:val="ListParagraph"/>
        <w:numPr>
          <w:ilvl w:val="0"/>
          <w:numId w:val="7"/>
        </w:numPr>
        <w:tabs>
          <w:tab w:val="left" w:pos="719"/>
        </w:tabs>
        <w:spacing w:line="240" w:lineRule="auto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Created</w:t>
      </w:r>
      <w:r w:rsidRPr="0036495A">
        <w:rPr>
          <w:rFonts w:ascii="Calibri" w:hAnsi="Calibri" w:cs="Calibri"/>
          <w:spacing w:val="-13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11"/>
        </w:rPr>
        <w:t xml:space="preserve"> </w:t>
      </w:r>
      <w:r w:rsidRPr="0036495A">
        <w:rPr>
          <w:rFonts w:ascii="Calibri" w:hAnsi="Calibri" w:cs="Calibri"/>
        </w:rPr>
        <w:t>methodology</w:t>
      </w:r>
      <w:r w:rsidRPr="0036495A">
        <w:rPr>
          <w:rFonts w:ascii="Calibri" w:hAnsi="Calibri" w:cs="Calibri"/>
          <w:spacing w:val="-12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12"/>
        </w:rPr>
        <w:t xml:space="preserve"> </w:t>
      </w:r>
      <w:r w:rsidRPr="0036495A">
        <w:rPr>
          <w:rFonts w:ascii="Calibri" w:hAnsi="Calibri" w:cs="Calibri"/>
        </w:rPr>
        <w:t>maintain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a</w:t>
      </w:r>
      <w:r w:rsidRPr="0036495A">
        <w:rPr>
          <w:rFonts w:ascii="Calibri" w:hAnsi="Calibri" w:cs="Calibri"/>
          <w:spacing w:val="-11"/>
        </w:rPr>
        <w:t xml:space="preserve"> </w:t>
      </w:r>
      <w:r w:rsidRPr="0036495A">
        <w:rPr>
          <w:rFonts w:ascii="Calibri" w:hAnsi="Calibri" w:cs="Calibri"/>
        </w:rPr>
        <w:t>24/7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big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data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operations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with</w:t>
      </w:r>
      <w:r w:rsidRPr="0036495A">
        <w:rPr>
          <w:rFonts w:ascii="Calibri" w:hAnsi="Calibri" w:cs="Calibri"/>
          <w:spacing w:val="-12"/>
        </w:rPr>
        <w:t xml:space="preserve"> </w:t>
      </w:r>
      <w:r w:rsidRPr="0036495A">
        <w:rPr>
          <w:rFonts w:ascii="Calibri" w:hAnsi="Calibri" w:cs="Calibri"/>
        </w:rPr>
        <w:t>international</w:t>
      </w:r>
      <w:r w:rsidRPr="0036495A">
        <w:rPr>
          <w:rFonts w:ascii="Calibri" w:hAnsi="Calibri" w:cs="Calibri"/>
          <w:spacing w:val="-10"/>
        </w:rPr>
        <w:t xml:space="preserve"> </w:t>
      </w:r>
      <w:r w:rsidRPr="0036495A">
        <w:rPr>
          <w:rFonts w:ascii="Calibri" w:hAnsi="Calibri" w:cs="Calibri"/>
        </w:rPr>
        <w:t>support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</w:rPr>
        <w:t>from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</w:rPr>
        <w:t>Europe,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India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  <w:spacing w:val="-5"/>
        </w:rPr>
        <w:t>USA</w:t>
      </w:r>
    </w:p>
    <w:p w14:paraId="494D676C" w14:textId="77777777" w:rsidR="0036495A" w:rsidRPr="0036495A" w:rsidRDefault="0036495A" w:rsidP="0036495A">
      <w:pPr>
        <w:pStyle w:val="ListParagraph"/>
        <w:numPr>
          <w:ilvl w:val="0"/>
          <w:numId w:val="7"/>
        </w:numPr>
        <w:tabs>
          <w:tab w:val="left" w:pos="720"/>
        </w:tabs>
        <w:spacing w:line="240" w:lineRule="auto"/>
        <w:ind w:right="459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Created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several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standards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documentation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and data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project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deployments,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ETL,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Business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logic,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data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standardization and publish it for various systems including CRM, analytics, campaign management and web based tools</w:t>
      </w:r>
    </w:p>
    <w:p w14:paraId="39858010" w14:textId="77777777" w:rsidR="0036495A" w:rsidRPr="0036495A" w:rsidRDefault="0036495A" w:rsidP="0036495A">
      <w:pPr>
        <w:pStyle w:val="ListParagraph"/>
        <w:numPr>
          <w:ilvl w:val="0"/>
          <w:numId w:val="7"/>
        </w:numPr>
        <w:tabs>
          <w:tab w:val="left" w:pos="720"/>
        </w:tabs>
        <w:spacing w:line="240" w:lineRule="auto"/>
        <w:ind w:right="1019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Designed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engine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sustainable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load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billions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of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records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on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a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daily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basis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proper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reporting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across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different regions and data formats.</w:t>
      </w:r>
    </w:p>
    <w:p w14:paraId="518EB9E2" w14:textId="77777777" w:rsidR="0036495A" w:rsidRPr="0036495A" w:rsidRDefault="0036495A" w:rsidP="0036495A">
      <w:pPr>
        <w:pStyle w:val="BodyText"/>
        <w:spacing w:line="240" w:lineRule="auto"/>
        <w:ind w:left="0" w:firstLine="0"/>
        <w:rPr>
          <w:rFonts w:ascii="Calibri" w:hAnsi="Calibri" w:cs="Calibri"/>
        </w:rPr>
      </w:pPr>
    </w:p>
    <w:p w14:paraId="6B7DE54C" w14:textId="77777777" w:rsidR="0036495A" w:rsidRDefault="0036495A" w:rsidP="0036495A">
      <w:pPr>
        <w:tabs>
          <w:tab w:val="left" w:pos="9166"/>
        </w:tabs>
        <w:spacing w:after="0" w:line="240" w:lineRule="auto"/>
        <w:rPr>
          <w:rFonts w:ascii="Calibri" w:hAnsi="Calibri" w:cs="Calibri"/>
          <w:b/>
          <w:spacing w:val="-4"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The</w:t>
      </w:r>
      <w:r w:rsidRPr="0036495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Home</w:t>
      </w:r>
      <w:r w:rsidRPr="0036495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Depot,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 xml:space="preserve"> Atlanta, GA</w:t>
      </w:r>
      <w:r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                                          </w:t>
      </w:r>
      <w:r w:rsidRPr="0036495A">
        <w:rPr>
          <w:rFonts w:ascii="Calibri" w:hAnsi="Calibri" w:cs="Calibri"/>
          <w:b/>
          <w:sz w:val="22"/>
          <w:szCs w:val="22"/>
        </w:rPr>
        <w:t>Apr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2006</w:t>
      </w:r>
      <w:r w:rsidRPr="0036495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–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Feb</w:t>
      </w:r>
      <w:r w:rsidRPr="0036495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>2008</w:t>
      </w:r>
    </w:p>
    <w:p w14:paraId="57D2786A" w14:textId="77777777" w:rsidR="0036495A" w:rsidRPr="0036495A" w:rsidRDefault="0036495A" w:rsidP="0036495A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Senior</w:t>
      </w:r>
      <w:r w:rsidRPr="0036495A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Manager</w:t>
      </w:r>
      <w:r w:rsidRPr="0036495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Database</w:t>
      </w:r>
      <w:r w:rsidRPr="0036495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>Marketing</w:t>
      </w:r>
    </w:p>
    <w:p w14:paraId="40625240" w14:textId="77777777" w:rsidR="0036495A" w:rsidRPr="0036495A" w:rsidRDefault="0036495A" w:rsidP="0036495A">
      <w:pPr>
        <w:pStyle w:val="ListParagraph"/>
        <w:numPr>
          <w:ilvl w:val="0"/>
          <w:numId w:val="8"/>
        </w:numPr>
        <w:tabs>
          <w:tab w:val="left" w:pos="719"/>
        </w:tabs>
        <w:spacing w:line="240" w:lineRule="auto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Changed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Marketing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programs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increase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ROI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from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an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estimated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40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Million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a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year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an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actual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100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Million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  <w:spacing w:val="-4"/>
        </w:rPr>
        <w:t>year</w:t>
      </w:r>
    </w:p>
    <w:p w14:paraId="16FA2FA1" w14:textId="77777777" w:rsidR="0036495A" w:rsidRPr="0036495A" w:rsidRDefault="0036495A" w:rsidP="0036495A">
      <w:pPr>
        <w:pStyle w:val="ListParagraph"/>
        <w:numPr>
          <w:ilvl w:val="0"/>
          <w:numId w:val="8"/>
        </w:numPr>
        <w:tabs>
          <w:tab w:val="left" w:pos="720"/>
        </w:tabs>
        <w:spacing w:line="240" w:lineRule="auto"/>
        <w:ind w:right="627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Managed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CRM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team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applied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analytic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methodology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accurately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measure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impact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across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different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media (email, website, catalog, affiliate programs and mass media) for 6 different companies in the US and Canada</w:t>
      </w:r>
    </w:p>
    <w:p w14:paraId="1701E6D1" w14:textId="77777777" w:rsidR="0036495A" w:rsidRPr="0036495A" w:rsidRDefault="0036495A" w:rsidP="0036495A">
      <w:pPr>
        <w:pStyle w:val="ListParagraph"/>
        <w:numPr>
          <w:ilvl w:val="0"/>
          <w:numId w:val="8"/>
        </w:numPr>
        <w:tabs>
          <w:tab w:val="left" w:pos="720"/>
        </w:tabs>
        <w:spacing w:line="240" w:lineRule="auto"/>
        <w:ind w:right="622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Turned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marketing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strategies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into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defined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programs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ensure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timely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quality,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error-free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delivery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coordinated the capture of marketing segmentation and campaign criteria.</w:t>
      </w:r>
    </w:p>
    <w:p w14:paraId="3F00A3A9" w14:textId="77777777" w:rsidR="0036495A" w:rsidRPr="0036495A" w:rsidRDefault="0036495A" w:rsidP="0036495A">
      <w:pPr>
        <w:pStyle w:val="ListParagraph"/>
        <w:numPr>
          <w:ilvl w:val="0"/>
          <w:numId w:val="8"/>
        </w:numPr>
        <w:tabs>
          <w:tab w:val="left" w:pos="720"/>
        </w:tabs>
        <w:spacing w:line="240" w:lineRule="auto"/>
        <w:ind w:right="422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Created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biggest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centric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Data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mart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support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CRM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strategies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all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direct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consumer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brands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including: homedepot.com, homedepot.ca, home decorators collection, paces trading company, 10 crescent lane, your other warehouse and the integration of other sources like THD racing, Pro site, Garden Club, etc.</w:t>
      </w:r>
    </w:p>
    <w:p w14:paraId="16936C07" w14:textId="77777777" w:rsidR="0036495A" w:rsidRPr="0036495A" w:rsidRDefault="0036495A" w:rsidP="0036495A">
      <w:pPr>
        <w:pStyle w:val="BodyText"/>
        <w:spacing w:line="240" w:lineRule="auto"/>
        <w:ind w:left="0" w:firstLine="0"/>
        <w:rPr>
          <w:rFonts w:ascii="Calibri" w:hAnsi="Calibri" w:cs="Calibri"/>
        </w:rPr>
      </w:pPr>
    </w:p>
    <w:p w14:paraId="30A41605" w14:textId="77777777" w:rsidR="0036495A" w:rsidRDefault="0036495A" w:rsidP="0036495A">
      <w:pPr>
        <w:tabs>
          <w:tab w:val="left" w:pos="9001"/>
        </w:tabs>
        <w:spacing w:after="0" w:line="240" w:lineRule="auto"/>
        <w:rPr>
          <w:rFonts w:ascii="Calibri" w:hAnsi="Calibri" w:cs="Calibri"/>
          <w:b/>
          <w:spacing w:val="-4"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Daugherty</w:t>
      </w:r>
      <w:r w:rsidRPr="0036495A">
        <w:rPr>
          <w:rFonts w:ascii="Calibri" w:hAnsi="Calibri" w:cs="Calibri"/>
          <w:b/>
          <w:spacing w:val="-10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Business</w:t>
      </w:r>
      <w:r w:rsidRPr="0036495A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Solutions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Atlanta,</w:t>
      </w:r>
      <w:r w:rsidRPr="0036495A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>GA</w:t>
      </w:r>
      <w:r w:rsidRPr="0036495A">
        <w:rPr>
          <w:rFonts w:ascii="Calibri" w:hAnsi="Calibri" w:cs="Calibri"/>
          <w:b/>
          <w:sz w:val="22"/>
          <w:szCs w:val="22"/>
        </w:rPr>
        <w:tab/>
        <w:t>Feb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2005–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Feb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>2006</w:t>
      </w:r>
    </w:p>
    <w:p w14:paraId="21ED909D" w14:textId="77777777" w:rsidR="0036495A" w:rsidRPr="0036495A" w:rsidRDefault="0036495A" w:rsidP="0036495A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Systems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 xml:space="preserve"> Architect</w:t>
      </w:r>
    </w:p>
    <w:p w14:paraId="31D1A5DC" w14:textId="77777777" w:rsidR="0036495A" w:rsidRPr="0036495A" w:rsidRDefault="0036495A" w:rsidP="0036495A">
      <w:pPr>
        <w:pStyle w:val="ListParagraph"/>
        <w:numPr>
          <w:ilvl w:val="0"/>
          <w:numId w:val="9"/>
        </w:numPr>
        <w:tabs>
          <w:tab w:val="left" w:pos="720"/>
        </w:tabs>
        <w:spacing w:line="240" w:lineRule="auto"/>
        <w:ind w:right="364"/>
        <w:rPr>
          <w:rFonts w:ascii="Calibri" w:hAnsi="Calibri" w:cs="Calibri"/>
        </w:rPr>
      </w:pPr>
      <w:r w:rsidRPr="0036495A">
        <w:rPr>
          <w:rFonts w:ascii="Calibri" w:hAnsi="Calibri" w:cs="Calibri"/>
        </w:rPr>
        <w:t>Created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first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centric data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mart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for Homedepot.com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track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all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aspects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of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business process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from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sales to fulfillment.</w:t>
      </w:r>
    </w:p>
    <w:p w14:paraId="52D4C60F" w14:textId="77777777" w:rsidR="0036495A" w:rsidRPr="0036495A" w:rsidRDefault="0036495A" w:rsidP="0036495A">
      <w:pPr>
        <w:pStyle w:val="ListParagraph"/>
        <w:numPr>
          <w:ilvl w:val="0"/>
          <w:numId w:val="9"/>
        </w:numPr>
        <w:tabs>
          <w:tab w:val="left" w:pos="719"/>
        </w:tabs>
        <w:spacing w:line="240" w:lineRule="auto"/>
        <w:rPr>
          <w:rFonts w:ascii="Calibri" w:hAnsi="Calibri" w:cs="Calibri"/>
        </w:rPr>
      </w:pPr>
      <w:r w:rsidRPr="0036495A">
        <w:rPr>
          <w:rFonts w:ascii="Calibri" w:hAnsi="Calibri" w:cs="Calibri"/>
        </w:rPr>
        <w:t>Built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up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Customer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Relationship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Management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(CRM)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practice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with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revenues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of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1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Million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a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  <w:spacing w:val="-2"/>
        </w:rPr>
        <w:t>year.</w:t>
      </w:r>
    </w:p>
    <w:p w14:paraId="47BEFED2" w14:textId="77777777" w:rsidR="0036495A" w:rsidRPr="0036495A" w:rsidRDefault="0036495A" w:rsidP="0036495A">
      <w:pPr>
        <w:pStyle w:val="ListParagraph"/>
        <w:numPr>
          <w:ilvl w:val="0"/>
          <w:numId w:val="9"/>
        </w:numPr>
        <w:tabs>
          <w:tab w:val="left" w:pos="720"/>
        </w:tabs>
        <w:spacing w:line="240" w:lineRule="auto"/>
        <w:ind w:right="465"/>
        <w:rPr>
          <w:rFonts w:ascii="Calibri" w:hAnsi="Calibri" w:cs="Calibri"/>
        </w:rPr>
      </w:pPr>
      <w:r w:rsidRPr="0036495A">
        <w:rPr>
          <w:rFonts w:ascii="Calibri" w:hAnsi="Calibri" w:cs="Calibri"/>
        </w:rPr>
        <w:t>Delivered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critical</w:t>
      </w:r>
      <w:r w:rsidRPr="0036495A">
        <w:rPr>
          <w:rFonts w:ascii="Calibri" w:hAnsi="Calibri" w:cs="Calibri"/>
          <w:spacing w:val="-1"/>
        </w:rPr>
        <w:t xml:space="preserve"> </w:t>
      </w:r>
      <w:r w:rsidRPr="0036495A">
        <w:rPr>
          <w:rFonts w:ascii="Calibri" w:hAnsi="Calibri" w:cs="Calibri"/>
        </w:rPr>
        <w:t>business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indicators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on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a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daily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basis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the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executive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Management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team.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Helped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on</w:t>
      </w:r>
      <w:r w:rsidRPr="0036495A">
        <w:rPr>
          <w:rFonts w:ascii="Calibri" w:hAnsi="Calibri" w:cs="Calibri"/>
          <w:spacing w:val="-2"/>
        </w:rPr>
        <w:t xml:space="preserve"> </w:t>
      </w:r>
      <w:r w:rsidRPr="0036495A">
        <w:rPr>
          <w:rFonts w:ascii="Calibri" w:hAnsi="Calibri" w:cs="Calibri"/>
        </w:rPr>
        <w:t>decision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making process for new initiatives and process improvement across the Home Depot Direct business.</w:t>
      </w:r>
    </w:p>
    <w:p w14:paraId="0542A22C" w14:textId="77777777" w:rsidR="0036495A" w:rsidRDefault="0036495A" w:rsidP="0036495A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</w:p>
    <w:p w14:paraId="68542A54" w14:textId="77777777" w:rsidR="0036495A" w:rsidRDefault="0036495A" w:rsidP="0036495A">
      <w:pPr>
        <w:tabs>
          <w:tab w:val="left" w:pos="8612"/>
        </w:tabs>
        <w:spacing w:after="0" w:line="240" w:lineRule="auto"/>
        <w:rPr>
          <w:rFonts w:ascii="Calibri" w:hAnsi="Calibri" w:cs="Calibri"/>
          <w:b/>
          <w:spacing w:val="-4"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Infor,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Atlanta,</w:t>
      </w:r>
      <w:r w:rsidRPr="0036495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>GA</w:t>
      </w:r>
      <w:r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 xml:space="preserve">      </w:t>
      </w:r>
      <w:r w:rsidRPr="0036495A">
        <w:rPr>
          <w:rFonts w:ascii="Calibri" w:hAnsi="Calibri" w:cs="Calibri"/>
          <w:b/>
          <w:sz w:val="22"/>
          <w:szCs w:val="22"/>
        </w:rPr>
        <w:t>Feb</w:t>
      </w:r>
      <w:r w:rsidRPr="0036495A">
        <w:rPr>
          <w:rFonts w:ascii="Calibri" w:hAnsi="Calibri" w:cs="Calibri"/>
          <w:b/>
          <w:spacing w:val="51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1999-</w:t>
      </w:r>
      <w:r w:rsidRPr="0036495A">
        <w:rPr>
          <w:rFonts w:ascii="Calibri" w:hAnsi="Calibri" w:cs="Calibri"/>
          <w:b/>
          <w:spacing w:val="52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Feb</w:t>
      </w:r>
      <w:r w:rsidRPr="0036495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>2005</w:t>
      </w:r>
    </w:p>
    <w:p w14:paraId="7FE8C921" w14:textId="77777777" w:rsidR="0036495A" w:rsidRPr="0036495A" w:rsidRDefault="0036495A" w:rsidP="0036495A">
      <w:pPr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Principal</w:t>
      </w:r>
      <w:r w:rsidRPr="0036495A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Solutions</w:t>
      </w:r>
      <w:r w:rsidRPr="0036495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2"/>
          <w:sz w:val="22"/>
          <w:szCs w:val="22"/>
        </w:rPr>
        <w:t>Architect</w:t>
      </w:r>
    </w:p>
    <w:p w14:paraId="2078F76B" w14:textId="77777777" w:rsidR="0036495A" w:rsidRPr="0036495A" w:rsidRDefault="0036495A" w:rsidP="0036495A">
      <w:pPr>
        <w:pStyle w:val="ListParagraph"/>
        <w:numPr>
          <w:ilvl w:val="0"/>
          <w:numId w:val="10"/>
        </w:numPr>
        <w:tabs>
          <w:tab w:val="left" w:pos="720"/>
        </w:tabs>
        <w:spacing w:line="240" w:lineRule="auto"/>
        <w:ind w:right="356"/>
        <w:jc w:val="both"/>
        <w:rPr>
          <w:rFonts w:ascii="Calibri" w:hAnsi="Calibri" w:cs="Calibri"/>
        </w:rPr>
      </w:pPr>
      <w:r w:rsidRPr="0036495A">
        <w:rPr>
          <w:rFonts w:ascii="Calibri" w:hAnsi="Calibri" w:cs="Calibri"/>
        </w:rPr>
        <w:t>Served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as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SME</w:t>
      </w:r>
      <w:r w:rsidRPr="0036495A">
        <w:rPr>
          <w:rFonts w:ascii="Calibri" w:hAnsi="Calibri" w:cs="Calibri"/>
          <w:spacing w:val="-10"/>
        </w:rPr>
        <w:t xml:space="preserve"> </w:t>
      </w:r>
      <w:r w:rsidRPr="0036495A">
        <w:rPr>
          <w:rFonts w:ascii="Calibri" w:hAnsi="Calibri" w:cs="Calibri"/>
        </w:rPr>
        <w:t>on</w:t>
      </w:r>
      <w:r w:rsidRPr="0036495A">
        <w:rPr>
          <w:rFonts w:ascii="Calibri" w:hAnsi="Calibri" w:cs="Calibri"/>
          <w:spacing w:val="-10"/>
        </w:rPr>
        <w:t xml:space="preserve"> </w:t>
      </w:r>
      <w:r w:rsidRPr="0036495A">
        <w:rPr>
          <w:rFonts w:ascii="Calibri" w:hAnsi="Calibri" w:cs="Calibri"/>
        </w:rPr>
        <w:t>several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instances</w:t>
      </w:r>
      <w:r w:rsidRPr="0036495A">
        <w:rPr>
          <w:rFonts w:ascii="Calibri" w:hAnsi="Calibri" w:cs="Calibri"/>
          <w:spacing w:val="-11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10"/>
        </w:rPr>
        <w:t xml:space="preserve"> </w:t>
      </w:r>
      <w:r w:rsidRPr="0036495A">
        <w:rPr>
          <w:rFonts w:ascii="Calibri" w:hAnsi="Calibri" w:cs="Calibri"/>
        </w:rPr>
        <w:t>move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data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from</w:t>
      </w:r>
      <w:r w:rsidRPr="0036495A">
        <w:rPr>
          <w:rFonts w:ascii="Calibri" w:hAnsi="Calibri" w:cs="Calibri"/>
          <w:spacing w:val="-11"/>
        </w:rPr>
        <w:t xml:space="preserve"> </w:t>
      </w:r>
      <w:r w:rsidRPr="0036495A">
        <w:rPr>
          <w:rFonts w:ascii="Calibri" w:hAnsi="Calibri" w:cs="Calibri"/>
        </w:rPr>
        <w:t>legacy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systems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to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state-of-the-art</w:t>
      </w:r>
      <w:r w:rsidRPr="0036495A">
        <w:rPr>
          <w:rFonts w:ascii="Calibri" w:hAnsi="Calibri" w:cs="Calibri"/>
          <w:spacing w:val="-8"/>
        </w:rPr>
        <w:t xml:space="preserve"> </w:t>
      </w:r>
      <w:r w:rsidRPr="0036495A">
        <w:rPr>
          <w:rFonts w:ascii="Calibri" w:hAnsi="Calibri" w:cs="Calibri"/>
        </w:rPr>
        <w:t>architecture,</w:t>
      </w:r>
      <w:r w:rsidRPr="0036495A">
        <w:rPr>
          <w:rFonts w:ascii="Calibri" w:hAnsi="Calibri" w:cs="Calibri"/>
          <w:spacing w:val="-9"/>
        </w:rPr>
        <w:t xml:space="preserve"> </w:t>
      </w:r>
      <w:r w:rsidRPr="0036495A">
        <w:rPr>
          <w:rFonts w:ascii="Calibri" w:hAnsi="Calibri" w:cs="Calibri"/>
        </w:rPr>
        <w:t>providing</w:t>
      </w:r>
      <w:r w:rsidRPr="0036495A">
        <w:rPr>
          <w:rFonts w:ascii="Calibri" w:hAnsi="Calibri" w:cs="Calibri"/>
          <w:spacing w:val="-10"/>
        </w:rPr>
        <w:t xml:space="preserve"> </w:t>
      </w:r>
      <w:r w:rsidRPr="0036495A">
        <w:rPr>
          <w:rFonts w:ascii="Calibri" w:hAnsi="Calibri" w:cs="Calibri"/>
        </w:rPr>
        <w:t>correct and sustainable methods of control as well as logging for industry regulations.</w:t>
      </w:r>
    </w:p>
    <w:p w14:paraId="5BB8843C" w14:textId="77777777" w:rsidR="0036495A" w:rsidRDefault="0036495A" w:rsidP="0036495A">
      <w:pPr>
        <w:spacing w:after="0" w:line="24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50B5CCC2" w14:textId="77777777" w:rsidR="0036495A" w:rsidRDefault="0036495A" w:rsidP="0036495A">
      <w:pPr>
        <w:tabs>
          <w:tab w:val="left" w:pos="8612"/>
        </w:tabs>
        <w:spacing w:after="0" w:line="240" w:lineRule="auto"/>
        <w:rPr>
          <w:rFonts w:ascii="Calibri" w:hAnsi="Calibri" w:cs="Calibri"/>
          <w:b/>
          <w:spacing w:val="-4"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Meta4,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Madrid,</w:t>
      </w:r>
      <w:r w:rsidRPr="0036495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>Spain</w:t>
      </w:r>
      <w:r w:rsidRPr="0036495A"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 xml:space="preserve">     </w:t>
      </w:r>
      <w:r w:rsidRPr="0036495A">
        <w:rPr>
          <w:rFonts w:ascii="Calibri" w:hAnsi="Calibri" w:cs="Calibri"/>
          <w:b/>
          <w:sz w:val="22"/>
          <w:szCs w:val="22"/>
        </w:rPr>
        <w:t>May</w:t>
      </w:r>
      <w:r w:rsidRPr="0036495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1997</w:t>
      </w:r>
      <w:r w:rsidRPr="0036495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–</w:t>
      </w:r>
      <w:r w:rsidRPr="0036495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z w:val="22"/>
          <w:szCs w:val="22"/>
        </w:rPr>
        <w:t>Feb</w:t>
      </w:r>
      <w:r w:rsidRPr="0036495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36495A">
        <w:rPr>
          <w:rFonts w:ascii="Calibri" w:hAnsi="Calibri" w:cs="Calibri"/>
          <w:b/>
          <w:spacing w:val="-4"/>
          <w:sz w:val="22"/>
          <w:szCs w:val="22"/>
        </w:rPr>
        <w:t>1999</w:t>
      </w:r>
    </w:p>
    <w:p w14:paraId="697D1BF2" w14:textId="77777777" w:rsidR="0036495A" w:rsidRPr="0036495A" w:rsidRDefault="0036495A" w:rsidP="0036495A">
      <w:pPr>
        <w:tabs>
          <w:tab w:val="left" w:pos="8612"/>
        </w:tabs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36495A">
        <w:rPr>
          <w:rFonts w:ascii="Calibri" w:hAnsi="Calibri" w:cs="Calibri"/>
          <w:b/>
          <w:sz w:val="22"/>
          <w:szCs w:val="22"/>
        </w:rPr>
        <w:t>Technical Designer Developer</w:t>
      </w:r>
    </w:p>
    <w:p w14:paraId="7FA5FB36" w14:textId="77777777" w:rsidR="0036495A" w:rsidRPr="0036495A" w:rsidRDefault="0036495A" w:rsidP="0036495A">
      <w:pPr>
        <w:pStyle w:val="ListParagraph"/>
        <w:numPr>
          <w:ilvl w:val="0"/>
          <w:numId w:val="10"/>
        </w:numPr>
        <w:tabs>
          <w:tab w:val="left" w:pos="719"/>
        </w:tabs>
        <w:spacing w:line="240" w:lineRule="auto"/>
        <w:rPr>
          <w:rFonts w:ascii="Calibri" w:hAnsi="Calibri" w:cs="Calibri"/>
        </w:rPr>
      </w:pPr>
      <w:r w:rsidRPr="0036495A">
        <w:rPr>
          <w:rFonts w:ascii="Calibri" w:hAnsi="Calibri" w:cs="Calibri"/>
        </w:rPr>
        <w:t>Lead</w:t>
      </w:r>
      <w:r w:rsidRPr="0036495A">
        <w:rPr>
          <w:rFonts w:ascii="Calibri" w:hAnsi="Calibri" w:cs="Calibri"/>
          <w:spacing w:val="-7"/>
        </w:rPr>
        <w:t xml:space="preserve"> </w:t>
      </w:r>
      <w:r w:rsidRPr="0036495A">
        <w:rPr>
          <w:rFonts w:ascii="Calibri" w:hAnsi="Calibri" w:cs="Calibri"/>
        </w:rPr>
        <w:t>Designer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Development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for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HRMS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</w:rPr>
        <w:t>specialized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on</w:t>
      </w:r>
      <w:r w:rsidRPr="0036495A">
        <w:rPr>
          <w:rFonts w:ascii="Calibri" w:hAnsi="Calibri" w:cs="Calibri"/>
          <w:spacing w:val="-5"/>
        </w:rPr>
        <w:t xml:space="preserve"> </w:t>
      </w:r>
      <w:r w:rsidRPr="0036495A">
        <w:rPr>
          <w:rFonts w:ascii="Calibri" w:hAnsi="Calibri" w:cs="Calibri"/>
        </w:rPr>
        <w:t>Benefirts</w:t>
      </w:r>
      <w:r w:rsidRPr="0036495A">
        <w:rPr>
          <w:rFonts w:ascii="Calibri" w:hAnsi="Calibri" w:cs="Calibri"/>
          <w:spacing w:val="-4"/>
        </w:rPr>
        <w:t xml:space="preserve"> </w:t>
      </w:r>
      <w:r w:rsidRPr="0036495A">
        <w:rPr>
          <w:rFonts w:ascii="Calibri" w:hAnsi="Calibri" w:cs="Calibri"/>
        </w:rPr>
        <w:t>and</w:t>
      </w:r>
      <w:r w:rsidRPr="0036495A">
        <w:rPr>
          <w:rFonts w:ascii="Calibri" w:hAnsi="Calibri" w:cs="Calibri"/>
          <w:spacing w:val="-3"/>
        </w:rPr>
        <w:t xml:space="preserve"> </w:t>
      </w:r>
      <w:r w:rsidRPr="0036495A">
        <w:rPr>
          <w:rFonts w:ascii="Calibri" w:hAnsi="Calibri" w:cs="Calibri"/>
        </w:rPr>
        <w:t>Payroll</w:t>
      </w:r>
      <w:r w:rsidRPr="0036495A">
        <w:rPr>
          <w:rFonts w:ascii="Calibri" w:hAnsi="Calibri" w:cs="Calibri"/>
          <w:spacing w:val="-6"/>
        </w:rPr>
        <w:t xml:space="preserve"> </w:t>
      </w:r>
      <w:r w:rsidRPr="0036495A">
        <w:rPr>
          <w:rFonts w:ascii="Calibri" w:hAnsi="Calibri" w:cs="Calibri"/>
          <w:spacing w:val="-2"/>
        </w:rPr>
        <w:t>engines.</w:t>
      </w:r>
    </w:p>
    <w:sectPr w:rsidR="0036495A" w:rsidRPr="0036495A" w:rsidSect="003649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889"/>
    <w:multiLevelType w:val="hybridMultilevel"/>
    <w:tmpl w:val="872AE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635C91"/>
    <w:multiLevelType w:val="hybridMultilevel"/>
    <w:tmpl w:val="EC8447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AE6922"/>
    <w:multiLevelType w:val="hybridMultilevel"/>
    <w:tmpl w:val="09A0B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7C7575"/>
    <w:multiLevelType w:val="hybridMultilevel"/>
    <w:tmpl w:val="D084F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E2A3D"/>
    <w:multiLevelType w:val="hybridMultilevel"/>
    <w:tmpl w:val="2B629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70D93"/>
    <w:multiLevelType w:val="hybridMultilevel"/>
    <w:tmpl w:val="DF6E3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3012F6"/>
    <w:multiLevelType w:val="hybridMultilevel"/>
    <w:tmpl w:val="306E6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9031B6"/>
    <w:multiLevelType w:val="hybridMultilevel"/>
    <w:tmpl w:val="A1A49B94"/>
    <w:lvl w:ilvl="0" w:tplc="B532CB5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6C3466"/>
    <w:multiLevelType w:val="hybridMultilevel"/>
    <w:tmpl w:val="C8D2B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AD66E2E"/>
    <w:multiLevelType w:val="hybridMultilevel"/>
    <w:tmpl w:val="744C0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E91B2A"/>
    <w:multiLevelType w:val="hybridMultilevel"/>
    <w:tmpl w:val="BF42D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6804A2"/>
    <w:multiLevelType w:val="hybridMultilevel"/>
    <w:tmpl w:val="C6728F5E"/>
    <w:lvl w:ilvl="0" w:tplc="B532CB5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1324600">
      <w:numFmt w:val="bullet"/>
      <w:lvlText w:val="•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18D9DA">
      <w:numFmt w:val="bullet"/>
      <w:lvlText w:val="•"/>
      <w:lvlJc w:val="left"/>
      <w:pPr>
        <w:ind w:left="1338" w:hanging="361"/>
      </w:pPr>
      <w:rPr>
        <w:rFonts w:hint="default"/>
        <w:lang w:val="en-US" w:eastAsia="en-US" w:bidi="ar-SA"/>
      </w:rPr>
    </w:lvl>
    <w:lvl w:ilvl="3" w:tplc="2448652A">
      <w:numFmt w:val="bullet"/>
      <w:lvlText w:val="•"/>
      <w:lvlJc w:val="left"/>
      <w:pPr>
        <w:ind w:left="1597" w:hanging="361"/>
      </w:pPr>
      <w:rPr>
        <w:rFonts w:hint="default"/>
        <w:lang w:val="en-US" w:eastAsia="en-US" w:bidi="ar-SA"/>
      </w:rPr>
    </w:lvl>
    <w:lvl w:ilvl="4" w:tplc="6A70C930">
      <w:numFmt w:val="bullet"/>
      <w:lvlText w:val="•"/>
      <w:lvlJc w:val="left"/>
      <w:pPr>
        <w:ind w:left="1855" w:hanging="361"/>
      </w:pPr>
      <w:rPr>
        <w:rFonts w:hint="default"/>
        <w:lang w:val="en-US" w:eastAsia="en-US" w:bidi="ar-SA"/>
      </w:rPr>
    </w:lvl>
    <w:lvl w:ilvl="5" w:tplc="D91213C6">
      <w:numFmt w:val="bullet"/>
      <w:lvlText w:val="•"/>
      <w:lvlJc w:val="left"/>
      <w:pPr>
        <w:ind w:left="2114" w:hanging="361"/>
      </w:pPr>
      <w:rPr>
        <w:rFonts w:hint="default"/>
        <w:lang w:val="en-US" w:eastAsia="en-US" w:bidi="ar-SA"/>
      </w:rPr>
    </w:lvl>
    <w:lvl w:ilvl="6" w:tplc="F12CB05E">
      <w:numFmt w:val="bullet"/>
      <w:lvlText w:val="•"/>
      <w:lvlJc w:val="left"/>
      <w:pPr>
        <w:ind w:left="2372" w:hanging="361"/>
      </w:pPr>
      <w:rPr>
        <w:rFonts w:hint="default"/>
        <w:lang w:val="en-US" w:eastAsia="en-US" w:bidi="ar-SA"/>
      </w:rPr>
    </w:lvl>
    <w:lvl w:ilvl="7" w:tplc="B1A6E0A4">
      <w:numFmt w:val="bullet"/>
      <w:lvlText w:val="•"/>
      <w:lvlJc w:val="left"/>
      <w:pPr>
        <w:ind w:left="2631" w:hanging="361"/>
      </w:pPr>
      <w:rPr>
        <w:rFonts w:hint="default"/>
        <w:lang w:val="en-US" w:eastAsia="en-US" w:bidi="ar-SA"/>
      </w:rPr>
    </w:lvl>
    <w:lvl w:ilvl="8" w:tplc="B100CEF4">
      <w:numFmt w:val="bullet"/>
      <w:lvlText w:val="•"/>
      <w:lvlJc w:val="left"/>
      <w:pPr>
        <w:ind w:left="2889" w:hanging="361"/>
      </w:pPr>
      <w:rPr>
        <w:rFonts w:hint="default"/>
        <w:lang w:val="en-US" w:eastAsia="en-US" w:bidi="ar-SA"/>
      </w:rPr>
    </w:lvl>
  </w:abstractNum>
  <w:num w:numId="1" w16cid:durableId="1978962">
    <w:abstractNumId w:val="11"/>
  </w:num>
  <w:num w:numId="2" w16cid:durableId="2038003571">
    <w:abstractNumId w:val="4"/>
  </w:num>
  <w:num w:numId="3" w16cid:durableId="198975811">
    <w:abstractNumId w:val="0"/>
  </w:num>
  <w:num w:numId="4" w16cid:durableId="1110857397">
    <w:abstractNumId w:val="10"/>
  </w:num>
  <w:num w:numId="5" w16cid:durableId="1777091342">
    <w:abstractNumId w:val="1"/>
  </w:num>
  <w:num w:numId="6" w16cid:durableId="1712657139">
    <w:abstractNumId w:val="8"/>
  </w:num>
  <w:num w:numId="7" w16cid:durableId="1691444071">
    <w:abstractNumId w:val="6"/>
  </w:num>
  <w:num w:numId="8" w16cid:durableId="1933199536">
    <w:abstractNumId w:val="9"/>
  </w:num>
  <w:num w:numId="9" w16cid:durableId="2146266696">
    <w:abstractNumId w:val="2"/>
  </w:num>
  <w:num w:numId="10" w16cid:durableId="895312025">
    <w:abstractNumId w:val="5"/>
  </w:num>
  <w:num w:numId="11" w16cid:durableId="257520447">
    <w:abstractNumId w:val="3"/>
  </w:num>
  <w:num w:numId="12" w16cid:durableId="6132464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95A"/>
    <w:rsid w:val="000343DE"/>
    <w:rsid w:val="0036495A"/>
    <w:rsid w:val="003811AB"/>
    <w:rsid w:val="004E6750"/>
    <w:rsid w:val="005B4D1B"/>
    <w:rsid w:val="007A4BCF"/>
    <w:rsid w:val="007B14EB"/>
    <w:rsid w:val="008F258D"/>
    <w:rsid w:val="009C1595"/>
    <w:rsid w:val="00B5099C"/>
    <w:rsid w:val="00B712CE"/>
    <w:rsid w:val="00D237B8"/>
    <w:rsid w:val="00E71AAA"/>
    <w:rsid w:val="00E9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FA60"/>
  <w15:chartTrackingRefBased/>
  <w15:docId w15:val="{A0E374D7-1E49-4F8E-820A-2DAB1788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495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6495A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"/>
    <w:qFormat/>
    <w:rsid w:val="003649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36495A"/>
    <w:pPr>
      <w:widowControl w:val="0"/>
      <w:autoSpaceDE w:val="0"/>
      <w:autoSpaceDN w:val="0"/>
      <w:spacing w:after="0" w:line="269" w:lineRule="exact"/>
      <w:ind w:left="719" w:hanging="359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6495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1"/>
    <w:qFormat/>
    <w:rsid w:val="0036495A"/>
    <w:pPr>
      <w:widowControl w:val="0"/>
      <w:autoSpaceDE w:val="0"/>
      <w:autoSpaceDN w:val="0"/>
      <w:spacing w:after="0" w:line="269" w:lineRule="exact"/>
      <w:ind w:left="719" w:hanging="359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649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C1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cbonar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1553</Words>
  <Characters>8856</Characters>
  <Application>Microsoft Office Word</Application>
  <DocSecurity>0</DocSecurity>
  <Lines>73</Lines>
  <Paragraphs>20</Paragraphs>
  <ScaleCrop>false</ScaleCrop>
  <Company>HP</Company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</dc:creator>
  <cp:keywords/>
  <dc:description/>
  <cp:lastModifiedBy>Raju Endla</cp:lastModifiedBy>
  <cp:revision>5</cp:revision>
  <dcterms:created xsi:type="dcterms:W3CDTF">2025-06-17T22:07:00Z</dcterms:created>
  <dcterms:modified xsi:type="dcterms:W3CDTF">2025-06-17T22:12:00Z</dcterms:modified>
</cp:coreProperties>
</file>