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E070" w14:textId="25FE389E" w:rsidR="005D5AB9" w:rsidRPr="005D5AB9" w:rsidRDefault="005D5AB9" w:rsidP="005D5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A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Questionnaire for App </w:t>
      </w:r>
      <w:proofErr w:type="spellStart"/>
      <w:r w:rsidRPr="005D5A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developement</w:t>
      </w:r>
      <w:proofErr w:type="spellEnd"/>
    </w:p>
    <w:p w14:paraId="02FAAA8F" w14:textId="77777777" w:rsid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FC462F" w14:textId="3D97C8AF" w:rsid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answer the following questions to proceed further: - </w:t>
      </w:r>
    </w:p>
    <w:p w14:paraId="3CCBEF17" w14:textId="77777777" w:rsid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41C86" w14:textId="6C1D5828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What type of app is </w:t>
      </w: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this?</w:t>
      </w: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reference app link will be helpful.</w:t>
      </w:r>
    </w:p>
    <w:p w14:paraId="5BA704DD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72775D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2. Could you please share the requirement document. So that technical team can review and come up with the quote/proposal.</w:t>
      </w:r>
    </w:p>
    <w:p w14:paraId="0F5A05E7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11D9A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3. Do you want the app to work it on native iOS/Android or in Hybrid-React Native?</w:t>
      </w:r>
    </w:p>
    <w:p w14:paraId="3EF956A4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7DA62B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4. Would the app need to work on Tablets as well.</w:t>
      </w:r>
    </w:p>
    <w:p w14:paraId="355CC299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A22E8A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5. Any timeline to get started and complete the project?</w:t>
      </w:r>
    </w:p>
    <w:p w14:paraId="62E03E7F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A6A39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6. Who are the target users?</w:t>
      </w:r>
    </w:p>
    <w:p w14:paraId="2359EF9D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4A2AE2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7. What are the business objectives for the mobile app?</w:t>
      </w:r>
    </w:p>
    <w:p w14:paraId="545BF991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8204DE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8. How this new app should look?</w:t>
      </w:r>
    </w:p>
    <w:p w14:paraId="0201A6A6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62D44C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9. Do you want an editable admin panel. If yes let me know the features and any preferably technology from your end?</w:t>
      </w:r>
    </w:p>
    <w:p w14:paraId="2E771E9C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DE1D97" w14:textId="77777777" w:rsidR="005D5AB9" w:rsidRPr="005D5AB9" w:rsidRDefault="005D5AB9" w:rsidP="005D5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Note: React Native that works well across all the mobile platforms </w:t>
      </w:r>
      <w:proofErr w:type="spellStart"/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i.e</w:t>
      </w:r>
      <w:proofErr w:type="spellEnd"/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both in android and </w:t>
      </w:r>
      <w:proofErr w:type="spellStart"/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Pr="005D5A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version, but in long term sometimes unable to provide all the features that we get in native Android &amp; iOS apps.</w:t>
      </w:r>
    </w:p>
    <w:p w14:paraId="6BF13599" w14:textId="77777777" w:rsidR="0078230D" w:rsidRDefault="0078230D"/>
    <w:sectPr w:rsidR="0078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B9"/>
    <w:rsid w:val="005D5AB9"/>
    <w:rsid w:val="0078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BE90"/>
  <w15:chartTrackingRefBased/>
  <w15:docId w15:val="{D7C4E8B3-8C98-4F46-AAFF-1CF2184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Sharma</dc:creator>
  <cp:keywords/>
  <dc:description/>
  <cp:lastModifiedBy>Manu Sharma</cp:lastModifiedBy>
  <cp:revision>1</cp:revision>
  <dcterms:created xsi:type="dcterms:W3CDTF">2020-05-25T07:57:00Z</dcterms:created>
  <dcterms:modified xsi:type="dcterms:W3CDTF">2020-05-25T07:59:00Z</dcterms:modified>
</cp:coreProperties>
</file>