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F2B1A" w:val="clear"/>
            <w:tcMar>
              <w:top w:type="dxa" w:w="2880"/>
              <w:left w:type="dxa" w:w="1440"/>
              <w:bottom w:type="dxa" w:w="2880"/>
              <w:right w:type="dxa" w:w="1440"/>
            </w:tcMar>
            <w:vAlign w:val="center"/>
          </w:tcPr>
          <w:p>
            <w:pPr>
              <w:spacing w:before="0" w:after="0"/>
              <w:jc w:val="center"/>
            </w:pPr>
            <w:r>
              <w:rPr>
                <w:rFonts w:ascii="Arial" w:cs="Arial" w:eastAsia="Arial" w:hAnsi="Arial"/>
                <w:b w:val="false"/>
                <w:bCs w:val="false"/>
                <w:color w:val="88CCAA"/>
                <w:sz w:val="20"/>
                <w:szCs w:val="20"/>
              </w:rPr>
              <w:t xml:space="preserve">PRODUCT DEVELOPMENT BRIEF</w:t>
            </w:r>
          </w:p>
          <w:p>
            <w:pPr>
              <w:spacing w:before="120" w:after="120"/>
              <w:jc w:val="center"/>
            </w:pPr>
            <w:r>
              <w:rPr>
                <w:rFonts w:ascii="Arial" w:cs="Arial" w:eastAsia="Arial" w:hAnsi="Arial"/>
                <w:b/>
                <w:bCs/>
                <w:color w:val="FFFFFF"/>
                <w:sz w:val="72"/>
                <w:szCs w:val="72"/>
              </w:rPr>
              <w:t xml:space="preserve">SafeSignal</w:t>
            </w:r>
          </w:p>
          <w:p>
            <w:pPr>
              <w:spacing w:before="60" w:after="60"/>
              <w:jc w:val="center"/>
            </w:pPr>
            <w:r>
              <w:rPr>
                <w:rFonts w:ascii="Arial" w:cs="Arial" w:eastAsia="Arial" w:hAnsi="Arial"/>
                <w:b w:val="false"/>
                <w:bCs w:val="false"/>
                <w:color w:val="22C55E"/>
                <w:sz w:val="32"/>
                <w:szCs w:val="32"/>
              </w:rPr>
              <w:t xml:space="preserve">Crisis Safety Signal Tool</w:t>
            </w:r>
          </w:p>
          <w:p>
            <w:pPr>
              <w:spacing w:before="60" w:after="0"/>
            </w:pPr>
            <w:r>
              <w:t xml:space="preserve"/>
            </w:r>
          </w:p>
          <w:p>
            <w:pPr>
              <w:pBdr>
                <w:top w:val="single" w:color="22C55E" w:sz="2" w:space="1"/>
                <w:bottom w:val="single" w:color="22C55E" w:sz="2" w:space="1"/>
              </w:pBdr>
              <w:spacing w:before="200" w:after="200"/>
              <w:jc w:val="center"/>
            </w:pPr>
            <w:r>
              <w:rPr>
                <w:rFonts w:ascii="Arial" w:cs="Arial" w:eastAsia="Arial" w:hAnsi="Arial"/>
                <w:i/>
                <w:iCs/>
                <w:color w:val="AACCBB"/>
                <w:sz w:val="26"/>
                <w:szCs w:val="26"/>
              </w:rPr>
              <w:t xml:space="preserve">Let your loved ones know you're safe — anywhere in the world.</w:t>
            </w:r>
          </w:p>
          <w:p>
            <w:pPr>
              <w:spacing w:before="180" w:after="0"/>
            </w:pPr>
            <w:r>
              <w:t xml:space="preserve"/>
            </w:r>
          </w:p>
          <w:p>
            <w:pPr>
              <w:spacing w:before="40" w:after="40"/>
              <w:jc w:val="center"/>
            </w:pPr>
            <w:r>
              <w:rPr>
                <w:rFonts w:ascii="Arial" w:cs="Arial" w:eastAsia="Arial" w:hAnsi="Arial"/>
                <w:b w:val="false"/>
                <w:bCs w:val="false"/>
                <w:color w:val="88CCAA"/>
                <w:sz w:val="20"/>
                <w:szCs w:val="20"/>
              </w:rPr>
              <w:t xml:space="preserve">Prepared by</w:t>
            </w:r>
          </w:p>
          <w:p>
            <w:pPr>
              <w:spacing w:before="40" w:after="40"/>
              <w:jc w:val="center"/>
            </w:pPr>
            <w:r>
              <w:rPr>
                <w:rFonts w:ascii="Arial" w:cs="Arial" w:eastAsia="Arial" w:hAnsi="Arial"/>
                <w:b/>
                <w:bCs/>
                <w:color w:val="FFFFFF"/>
                <w:sz w:val="28"/>
                <w:szCs w:val="28"/>
              </w:rPr>
              <w:t xml:space="preserve">Innowrap Technologies</w:t>
            </w:r>
          </w:p>
          <w:p>
            <w:pPr>
              <w:spacing w:before="20" w:after="20"/>
              <w:jc w:val="center"/>
            </w:pPr>
            <w:r>
              <w:rPr>
                <w:rFonts w:ascii="Arial" w:cs="Arial" w:eastAsia="Arial" w:hAnsi="Arial"/>
                <w:b w:val="false"/>
                <w:bCs w:val="false"/>
                <w:color w:val="22C55E"/>
                <w:sz w:val="20"/>
                <w:szCs w:val="20"/>
              </w:rPr>
              <w:t xml:space="preserve">innowrap.com</w:t>
            </w:r>
          </w:p>
          <w:p>
            <w:pPr>
              <w:spacing w:before="120" w:after="0"/>
            </w:pPr>
            <w:r>
              <w:t xml:space="preserve"/>
            </w:r>
          </w:p>
          <w:p>
            <w:pPr>
              <w:spacing w:before="40" w:after="40"/>
              <w:jc w:val="center"/>
            </w:pPr>
            <w:r>
              <w:rPr>
                <w:rFonts w:ascii="Arial" w:cs="Arial" w:eastAsia="Arial" w:hAnsi="Arial"/>
                <w:b w:val="false"/>
                <w:bCs w:val="false"/>
                <w:color w:val="88CCAA"/>
                <w:sz w:val="20"/>
                <w:szCs w:val="20"/>
              </w:rPr>
              <w:t xml:space="preserve">Version 1.0   •   Phase 1   •   10 March 2026</w:t>
            </w:r>
          </w:p>
        </w:tc>
      </w:tr>
    </w:tbl>
    <w:p>
      <w:pPr>
        <w:sectPr>
          <w:pgSz w:w="12240" w:h="15840" w:orient="portrait"/>
          <w:pgMar w:top="0" w:right="0" w:bottom="0" w:left="0" w:header="708" w:footer="708" w:gutter="0"/>
          <w:pgNumType/>
          <w:docGrid w:linePitch="360"/>
        </w:sectPr>
      </w:pPr>
    </w:p>
    <w:p>
      <w:pPr>
        <w:pStyle w:val="Heading1"/>
        <w:pBdr>
          <w:bottom w:val="single" w:color="1A5C38" w:sz="4" w:space="6"/>
        </w:pBdr>
        <w:spacing w:before="360" w:after="120"/>
      </w:pPr>
      <w:r>
        <w:rPr>
          <w:rFonts w:ascii="Arial" w:cs="Arial" w:eastAsia="Arial" w:hAnsi="Arial"/>
          <w:b/>
          <w:bCs/>
          <w:color w:val="1A5C38"/>
          <w:sz w:val="28"/>
          <w:szCs w:val="28"/>
        </w:rPr>
        <w:t xml:space="preserve">1. Product Objective</w:t>
      </w:r>
    </w:p>
    <w:p>
      <w:pPr>
        <w:spacing w:before="60" w:after="60"/>
      </w:pPr>
      <w:r>
        <w:rPr>
          <w:rFonts w:ascii="Arial" w:cs="Arial" w:eastAsia="Arial" w:hAnsi="Arial"/>
          <w:color w:val="333333"/>
          <w:sz w:val="22"/>
          <w:szCs w:val="22"/>
        </w:rPr>
        <w:t xml:space="preserve">SafeSignal is a free, web-based crisis safety tool that allows anyone in a conflict zone, disaster area, or emergency situation to instantly communicate their safety status to loved ones anywhere in the world — with no app download, no account, and no technical knowledge required.</w:t>
      </w:r>
    </w:p>
    <w:p>
      <w:pPr>
        <w:spacing w:before="60" w:after="0"/>
      </w:pPr>
      <w:r>
        <w:t xml:space="preserve"/>
      </w:r>
    </w:p>
    <w:p>
      <w:pPr>
        <w:spacing w:before="60" w:after="60"/>
      </w:pPr>
      <w:r>
        <w:rPr>
          <w:rFonts w:ascii="Arial" w:cs="Arial" w:eastAsia="Arial" w:hAnsi="Arial"/>
          <w:color w:val="333333"/>
          <w:sz w:val="22"/>
          <w:szCs w:val="22"/>
        </w:rPr>
        <w:t xml:space="preserve">The product addresses a critical communication gap that exists during every global crisis: people in affected areas have no simple, universal way to tell their families they are safe. Existing solutions (Facebook Safety Check, Google Personal Safety) require both parties to have the same app, or rely on platforms activating the feature on their behalf. SafeSignal puts control back in the hands of the individual.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60"/>
              <w:left w:type="dxa" w:w="200"/>
              <w:bottom w:type="dxa" w:w="160"/>
              <w:right w:type="dxa" w:w="200"/>
            </w:tcMar>
          </w:tcPr>
          <w:p>
            <w:pPr>
              <w:spacing w:before="0" w:after="60"/>
            </w:pPr>
            <w:r>
              <w:rPr>
                <w:rFonts w:ascii="Arial" w:cs="Arial" w:eastAsia="Arial" w:hAnsi="Arial"/>
                <w:b/>
                <w:bCs/>
                <w:color w:val="1A5C38"/>
                <w:sz w:val="20"/>
                <w:szCs w:val="20"/>
              </w:rPr>
              <w:t xml:space="preserve">Core Promise</w:t>
            </w:r>
          </w:p>
          <w:p>
            <w:pPr>
              <w:spacing w:before="0" w:after="0"/>
            </w:pPr>
            <w:r>
              <w:rPr>
                <w:rFonts w:ascii="Arial" w:cs="Arial" w:eastAsia="Arial" w:hAnsi="Arial"/>
                <w:color w:val="444444"/>
                <w:sz w:val="20"/>
                <w:szCs w:val="20"/>
              </w:rPr>
              <w:t xml:space="preserve">One tap. A shareable link. Instant peace of mind — wherever in the world your loved ones are. Works in any country, any language, on any device.</w:t>
            </w:r>
          </w:p>
        </w:tc>
      </w:tr>
    </w:tbl>
    <w:p>
      <w:pPr>
        <w:spacing w:before="60" w:after="0"/>
      </w:pPr>
      <w:r>
        <w:t xml:space="preserve"/>
      </w:r>
    </w:p>
    <w:p>
      <w:pPr>
        <w:spacing w:before="60" w:after="60"/>
      </w:pPr>
      <w:r>
        <w:rPr>
          <w:rFonts w:ascii="Arial" w:cs="Arial" w:eastAsia="Arial" w:hAnsi="Arial"/>
          <w:color w:val="333333"/>
          <w:sz w:val="22"/>
          <w:szCs w:val="22"/>
        </w:rPr>
        <w:t xml:space="preserve">SafeSignal is built and maintained by Innowrap Technologies as a free public service. It serves dual purposes:</w:t>
      </w:r>
    </w:p>
    <w:p>
      <w:pPr>
        <w:pStyle w:val="ListParagraph"/>
        <w:numPr>
          <w:ilvl w:val="0"/>
          <w:numId w:val="2"/>
        </w:numPr>
        <w:spacing w:before="40" w:after="40"/>
      </w:pPr>
      <w:r>
        <w:rPr>
          <w:rFonts w:ascii="Arial" w:cs="Arial" w:eastAsia="Arial" w:hAnsi="Arial"/>
          <w:color w:val="333333"/>
          <w:sz w:val="22"/>
          <w:szCs w:val="22"/>
        </w:rPr>
        <w:t xml:space="preserve"> Provide genuine value to people in crisis situations worldwide.</w:t>
      </w:r>
    </w:p>
    <w:p>
      <w:pPr>
        <w:pStyle w:val="ListParagraph"/>
        <w:numPr>
          <w:ilvl w:val="0"/>
          <w:numId w:val="2"/>
        </w:numPr>
        <w:spacing w:before="40" w:after="40"/>
      </w:pPr>
      <w:r>
        <w:rPr>
          <w:rFonts w:ascii="Arial" w:cs="Arial" w:eastAsia="Arial" w:hAnsi="Arial"/>
          <w:color w:val="333333"/>
          <w:sz w:val="22"/>
          <w:szCs w:val="22"/>
        </w:rPr>
        <w:t xml:space="preserve"> Position Innowrap as a socially responsible technology company capable of building high-impact, crisis-ready products — driving enterprise and NGO leads to innowrap.com.</w:t>
      </w:r>
    </w:p>
    <w:p>
      <w:pPr>
        <w:spacing w:before="120" w:after="0"/>
      </w:pPr>
      <w:r>
        <w:t xml:space="preserve"/>
      </w:r>
    </w:p>
    <w:p>
      <w:pPr>
        <w:pStyle w:val="Heading1"/>
        <w:pBdr>
          <w:bottom w:val="single" w:color="1A5C38" w:sz="4" w:space="6"/>
        </w:pBdr>
        <w:spacing w:before="360" w:after="120"/>
      </w:pPr>
      <w:r>
        <w:rPr>
          <w:rFonts w:ascii="Arial" w:cs="Arial" w:eastAsia="Arial" w:hAnsi="Arial"/>
          <w:b/>
          <w:bCs/>
          <w:color w:val="1A5C38"/>
          <w:sz w:val="28"/>
          <w:szCs w:val="28"/>
        </w:rPr>
        <w:t xml:space="preserve">2. Product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Product 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SafeSignal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Tagline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Let your loved ones know you're safe.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Target URL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safesignal.innowrap.com  (subdomain — no additional cost)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Built By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Innowrap Technologies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Audience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Anyone worldwide affected by conflict, disaster, or crisis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Languages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English UI — multilingual phrases on the safety card (Arabic, Hindi, Russian, French, Spanish, Chinese)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Price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Free forever. No ads. No login.</w:t>
            </w:r>
          </w:p>
        </w:tc>
      </w:tr>
    </w:tbl>
    <w:p>
      <w:pPr>
        <w:spacing w:before="120" w:after="0"/>
      </w:pPr>
      <w:r>
        <w:t xml:space="preserve"/>
      </w:r>
    </w:p>
    <w:p>
      <w:pPr>
        <w:pStyle w:val="Heading1"/>
        <w:pBdr>
          <w:bottom w:val="single" w:color="1A5C38" w:sz="4" w:space="6"/>
        </w:pBdr>
        <w:spacing w:before="360" w:after="120"/>
      </w:pPr>
      <w:r>
        <w:rPr>
          <w:rFonts w:ascii="Arial" w:cs="Arial" w:eastAsia="Arial" w:hAnsi="Arial"/>
          <w:b/>
          <w:bCs/>
          <w:color w:val="1A5C38"/>
          <w:sz w:val="28"/>
          <w:szCs w:val="28"/>
        </w:rPr>
        <w:t xml:space="preserve">3. User Flows</w:t>
      </w:r>
    </w:p>
    <w:p>
      <w:pPr>
        <w:pStyle w:val="Heading2"/>
        <w:spacing w:before="280" w:after="100"/>
      </w:pPr>
      <w:r>
        <w:rPr>
          <w:rFonts w:ascii="Arial" w:cs="Arial" w:eastAsia="Arial" w:hAnsi="Arial"/>
          <w:b/>
          <w:bCs/>
          <w:color w:val="1A1A1A"/>
          <w:sz w:val="24"/>
          <w:szCs w:val="24"/>
        </w:rPr>
        <w:t xml:space="preserve">3.1  Flow A — Person in Crisis (Signal Sender)</w:t>
      </w:r>
    </w:p>
    <w:p>
      <w:pPr>
        <w:pStyle w:val="ListParagraph"/>
        <w:numPr>
          <w:ilvl w:val="0"/>
          <w:numId w:val="3"/>
        </w:numPr>
        <w:spacing w:before="40" w:after="40"/>
      </w:pPr>
      <w:r>
        <w:rPr>
          <w:rFonts w:ascii="Arial" w:cs="Arial" w:eastAsia="Arial" w:hAnsi="Arial"/>
          <w:color w:val="333333"/>
          <w:sz w:val="22"/>
          <w:szCs w:val="22"/>
        </w:rPr>
        <w:t xml:space="preserve">Opens SafeSignal on their phone browser — no app download required.</w:t>
      </w:r>
    </w:p>
    <w:p>
      <w:pPr>
        <w:pStyle w:val="ListParagraph"/>
        <w:numPr>
          <w:ilvl w:val="0"/>
          <w:numId w:val="3"/>
        </w:numPr>
        <w:spacing w:before="40" w:after="40"/>
      </w:pPr>
      <w:r>
        <w:rPr>
          <w:rFonts w:ascii="Arial" w:cs="Arial" w:eastAsia="Arial" w:hAnsi="Arial"/>
          <w:color w:val="333333"/>
          <w:sz w:val="22"/>
          <w:szCs w:val="22"/>
        </w:rPr>
        <w:t xml:space="preserve">Enters their name, current city, and the city where their family is located.</w:t>
      </w:r>
    </w:p>
    <w:p>
      <w:pPr>
        <w:pStyle w:val="ListParagraph"/>
        <w:numPr>
          <w:ilvl w:val="0"/>
          <w:numId w:val="3"/>
        </w:numPr>
        <w:spacing w:before="40" w:after="40"/>
      </w:pPr>
      <w:r>
        <w:rPr>
          <w:rFonts w:ascii="Arial" w:cs="Arial" w:eastAsia="Arial" w:hAnsi="Arial"/>
          <w:color w:val="333333"/>
          <w:sz w:val="22"/>
          <w:szCs w:val="22"/>
        </w:rPr>
        <w:t xml:space="preserve">Optionally adds a short personal message for their family.</w:t>
      </w:r>
    </w:p>
    <w:p>
      <w:pPr>
        <w:pStyle w:val="ListParagraph"/>
        <w:numPr>
          <w:ilvl w:val="0"/>
          <w:numId w:val="3"/>
        </w:numPr>
        <w:spacing w:before="40" w:after="40"/>
      </w:pPr>
      <w:r>
        <w:rPr>
          <w:rFonts w:ascii="Arial" w:cs="Arial" w:eastAsia="Arial" w:hAnsi="Arial"/>
          <w:color w:val="333333"/>
          <w:sz w:val="22"/>
          <w:szCs w:val="22"/>
        </w:rPr>
        <w:t xml:space="preserve">Taps "Generate My Safety Signal."</w:t>
      </w:r>
    </w:p>
    <w:p>
      <w:pPr>
        <w:pStyle w:val="ListParagraph"/>
        <w:numPr>
          <w:ilvl w:val="0"/>
          <w:numId w:val="3"/>
        </w:numPr>
        <w:spacing w:before="40" w:after="40"/>
      </w:pPr>
      <w:r>
        <w:rPr>
          <w:rFonts w:ascii="Arial" w:cs="Arial" w:eastAsia="Arial" w:hAnsi="Arial"/>
          <w:color w:val="333333"/>
          <w:sz w:val="22"/>
          <w:szCs w:val="22"/>
        </w:rPr>
        <w:t xml:space="preserve">A personal safety card is created with their name, location, status, and timestamp.</w:t>
      </w:r>
    </w:p>
    <w:p>
      <w:pPr>
        <w:pStyle w:val="ListParagraph"/>
        <w:numPr>
          <w:ilvl w:val="0"/>
          <w:numId w:val="3"/>
        </w:numPr>
        <w:spacing w:before="40" w:after="40"/>
      </w:pPr>
      <w:r>
        <w:rPr>
          <w:rFonts w:ascii="Arial" w:cs="Arial" w:eastAsia="Arial" w:hAnsi="Arial"/>
          <w:color w:val="333333"/>
          <w:sz w:val="22"/>
          <w:szCs w:val="22"/>
        </w:rPr>
        <w:t xml:space="preserve">They share it via WhatsApp (pre-written message), copy the link, or download a 1080×1080 image card for Instagram/WhatsApp Status.</w:t>
      </w:r>
    </w:p>
    <w:p>
      <w:pPr>
        <w:pStyle w:val="ListParagraph"/>
        <w:numPr>
          <w:ilvl w:val="0"/>
          <w:numId w:val="3"/>
        </w:numPr>
        <w:spacing w:before="40" w:after="40"/>
      </w:pPr>
      <w:r>
        <w:rPr>
          <w:rFonts w:ascii="Arial" w:cs="Arial" w:eastAsia="Arial" w:hAnsi="Arial"/>
          <w:color w:val="333333"/>
          <w:sz w:val="22"/>
          <w:szCs w:val="22"/>
        </w:rPr>
        <w:t xml:space="preserve">They can update their status at any time: Safe 🟢 / Uncertain 🟡 / Need Help 🔴.</w:t>
      </w:r>
    </w:p>
    <w:p>
      <w:pPr>
        <w:pStyle w:val="ListParagraph"/>
        <w:numPr>
          <w:ilvl w:val="0"/>
          <w:numId w:val="3"/>
        </w:numPr>
        <w:spacing w:before="40" w:after="40"/>
      </w:pPr>
      <w:r>
        <w:rPr>
          <w:rFonts w:ascii="Arial" w:cs="Arial" w:eastAsia="Arial" w:hAnsi="Arial"/>
          <w:color w:val="333333"/>
          <w:sz w:val="22"/>
          <w:szCs w:val="22"/>
        </w:rPr>
        <w:t xml:space="preserve">Every status change is logged in a timeline visible to the family.</w:t>
      </w:r>
    </w:p>
    <w:p>
      <w:pPr>
        <w:spacing w:before="60" w:after="0"/>
      </w:pPr>
      <w:r>
        <w:t xml:space="preserve"/>
      </w:r>
    </w:p>
    <w:p>
      <w:pPr>
        <w:pStyle w:val="Heading2"/>
        <w:spacing w:before="280" w:after="100"/>
      </w:pPr>
      <w:r>
        <w:rPr>
          <w:rFonts w:ascii="Arial" w:cs="Arial" w:eastAsia="Arial" w:hAnsi="Arial"/>
          <w:b/>
          <w:bCs/>
          <w:color w:val="1A1A1A"/>
          <w:sz w:val="24"/>
          <w:szCs w:val="24"/>
        </w:rPr>
        <w:t xml:space="preserve">3.2  Flow B — Family Member (Signal Viewer)</w:t>
      </w:r>
    </w:p>
    <w:p>
      <w:pPr>
        <w:pStyle w:val="ListParagraph"/>
        <w:numPr>
          <w:ilvl w:val="0"/>
          <w:numId w:val="3"/>
        </w:numPr>
        <w:spacing w:before="40" w:after="40"/>
      </w:pPr>
      <w:r>
        <w:rPr>
          <w:rFonts w:ascii="Arial" w:cs="Arial" w:eastAsia="Arial" w:hAnsi="Arial"/>
          <w:color w:val="333333"/>
          <w:sz w:val="22"/>
          <w:szCs w:val="22"/>
        </w:rPr>
        <w:t xml:space="preserve">Receives the SafeSignal link via WhatsApp, SMS, or any messaging app.</w:t>
      </w:r>
    </w:p>
    <w:p>
      <w:pPr>
        <w:pStyle w:val="ListParagraph"/>
        <w:numPr>
          <w:ilvl w:val="0"/>
          <w:numId w:val="3"/>
        </w:numPr>
        <w:spacing w:before="40" w:after="40"/>
      </w:pPr>
      <w:r>
        <w:rPr>
          <w:rFonts w:ascii="Arial" w:cs="Arial" w:eastAsia="Arial" w:hAnsi="Arial"/>
          <w:color w:val="333333"/>
          <w:sz w:val="22"/>
          <w:szCs w:val="22"/>
        </w:rPr>
        <w:t xml:space="preserve">Opens it in their browser — no app, no login.</w:t>
      </w:r>
    </w:p>
    <w:p>
      <w:pPr>
        <w:pStyle w:val="ListParagraph"/>
        <w:numPr>
          <w:ilvl w:val="0"/>
          <w:numId w:val="3"/>
        </w:numPr>
        <w:spacing w:before="40" w:after="40"/>
      </w:pPr>
      <w:r>
        <w:rPr>
          <w:rFonts w:ascii="Arial" w:cs="Arial" w:eastAsia="Arial" w:hAnsi="Arial"/>
          <w:color w:val="333333"/>
          <w:sz w:val="22"/>
          <w:szCs w:val="22"/>
        </w:rPr>
        <w:t xml:space="preserve">Sees a clean, full-screen safety status page showing the person's name, location, status, personal message, and update timeline.</w:t>
      </w:r>
    </w:p>
    <w:p>
      <w:pPr>
        <w:pStyle w:val="ListParagraph"/>
        <w:numPr>
          <w:ilvl w:val="0"/>
          <w:numId w:val="3"/>
        </w:numPr>
        <w:spacing w:before="40" w:after="40"/>
      </w:pPr>
      <w:r>
        <w:rPr>
          <w:rFonts w:ascii="Arial" w:cs="Arial" w:eastAsia="Arial" w:hAnsi="Arial"/>
          <w:color w:val="333333"/>
          <w:sz w:val="22"/>
          <w:szCs w:val="22"/>
        </w:rPr>
        <w:t xml:space="preserve">Bookmarks the page for live updates.</w:t>
      </w:r>
    </w:p>
    <w:p>
      <w:pPr>
        <w:spacing w:before="120" w:after="0"/>
      </w:pPr>
      <w:r>
        <w:t xml:space="preserve"/>
      </w:r>
    </w:p>
    <w:p>
      <w:pPr>
        <w:pStyle w:val="Heading1"/>
        <w:pBdr>
          <w:bottom w:val="single" w:color="1A5C38" w:sz="4" w:space="6"/>
        </w:pBdr>
        <w:spacing w:before="360" w:after="120"/>
      </w:pPr>
      <w:r>
        <w:rPr>
          <w:rFonts w:ascii="Arial" w:cs="Arial" w:eastAsia="Arial" w:hAnsi="Arial"/>
          <w:b/>
          <w:bCs/>
          <w:color w:val="1A5C38"/>
          <w:sz w:val="28"/>
          <w:szCs w:val="28"/>
        </w:rPr>
        <w:t xml:space="preserve">4. Screens &amp; Features</w:t>
      </w:r>
    </w:p>
    <w:p>
      <w:pPr>
        <w:pStyle w:val="Heading2"/>
        <w:spacing w:before="280" w:after="100"/>
      </w:pPr>
      <w:r>
        <w:rPr>
          <w:rFonts w:ascii="Arial" w:cs="Arial" w:eastAsia="Arial" w:hAnsi="Arial"/>
          <w:b/>
          <w:bCs/>
          <w:color w:val="1A1A1A"/>
          <w:sz w:val="24"/>
          <w:szCs w:val="24"/>
        </w:rPr>
        <w:t xml:space="preserve">4.1  Screen 1 — Setup / Signal Generator</w:t>
      </w:r>
    </w:p>
    <w:p>
      <w:pPr>
        <w:spacing w:before="60" w:after="60"/>
      </w:pPr>
      <w:r>
        <w:rPr>
          <w:rFonts w:ascii="Arial" w:cs="Arial" w:eastAsia="Arial" w:hAnsi="Arial"/>
          <w:color w:val="333333"/>
          <w:sz w:val="22"/>
          <w:szCs w:val="22"/>
        </w:rPr>
        <w:t xml:space="preserve">This is the landing screen. A person in crisis fills this in to create their signal.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Full 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Free text input. No example placeholder — field label is self-explanatory.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Currently In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Free text input with Google Places Autocomplete (cities only). See Section 7 for API details.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Family Is In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Free text input with Google Places Autocomplete (cities only).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Personal Message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Optional textarea. Character limit: 200. Placeholder: 'Optional message to your family — they will see this on your safety card.'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CTA Button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Generate My Safety Signal button — triggers signal card creation.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Disclaimer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No account. No app. No data stored on servers. Works in any country — any language.</w:t>
            </w:r>
          </w:p>
        </w:tc>
      </w:tr>
    </w:tbl>
    <w:p>
      <w:pPr>
        <w:spacing w:before="60" w:after="0"/>
      </w:pPr>
      <w:r>
        <w:t xml:space="preserve"/>
      </w:r>
    </w:p>
    <w:p>
      <w:pPr>
        <w:spacing w:before="200" w:after="80"/>
      </w:pPr>
      <w:r>
        <w:rPr>
          <w:rFonts w:ascii="Arial" w:cs="Arial" w:eastAsia="Arial" w:hAnsi="Arial"/>
          <w:b/>
          <w:bCs/>
          <w:color w:val="C94A1F"/>
          <w:sz w:val="22"/>
          <w:szCs w:val="22"/>
        </w:rPr>
        <w:t xml:space="preserve">Multilingual welcome strip (below headline):</w:t>
      </w:r>
    </w:p>
    <w:p>
      <w:pPr>
        <w:spacing w:before="60" w:after="60"/>
      </w:pPr>
      <w:r>
        <w:rPr>
          <w:rFonts w:ascii="Arial" w:cs="Arial" w:eastAsia="Arial" w:hAnsi="Arial"/>
          <w:color w:val="333333"/>
          <w:sz w:val="22"/>
          <w:szCs w:val="22"/>
        </w:rPr>
        <w:t xml:space="preserve">Display these phrases in a horizontal chip row to communicate the product is globally inclusive:</w:t>
      </w:r>
    </w:p>
    <w:p>
      <w:pPr>
        <w:spacing w:before="60" w:after="60"/>
      </w:pPr>
      <w:r>
        <w:rPr>
          <w:rFonts w:ascii="Arial" w:cs="Arial" w:eastAsia="Arial" w:hAnsi="Arial"/>
          <w:color w:val="333333"/>
          <w:sz w:val="22"/>
          <w:szCs w:val="22"/>
        </w:rPr>
        <w:t xml:space="preserve">I'm Safe  •  أنا بخير  •  मैं सुरक्षित हूँ  •  Я в безопасности  •  Je suis en sécurité  •  Estoy bien  •  我很安全</w:t>
      </w:r>
    </w:p>
    <w:p>
      <w:pPr>
        <w:spacing w:before="60" w:after="0"/>
      </w:pPr>
      <w:r>
        <w:t xml:space="preserve"/>
      </w:r>
    </w:p>
    <w:p>
      <w:pPr>
        <w:pStyle w:val="Heading2"/>
        <w:spacing w:before="280" w:after="100"/>
      </w:pPr>
      <w:r>
        <w:rPr>
          <w:rFonts w:ascii="Arial" w:cs="Arial" w:eastAsia="Arial" w:hAnsi="Arial"/>
          <w:b/>
          <w:bCs/>
          <w:color w:val="1A1A1A"/>
          <w:sz w:val="24"/>
          <w:szCs w:val="24"/>
        </w:rPr>
        <w:t xml:space="preserve">4.2  Screen 2 — Signal Card (Sender View)</w:t>
      </w:r>
    </w:p>
    <w:p>
      <w:pPr>
        <w:spacing w:before="60" w:after="60"/>
      </w:pPr>
      <w:r>
        <w:rPr>
          <w:rFonts w:ascii="Arial" w:cs="Arial" w:eastAsia="Arial" w:hAnsi="Arial"/>
          <w:color w:val="333333"/>
          <w:sz w:val="22"/>
          <w:szCs w:val="22"/>
        </w:rPr>
        <w:t xml:space="preserve">Displayed after the form is submitted. This is the sender's control panel.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5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Status Bar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Coloured bar at top: Green (Safe), Amber (Uncertain), Red (Needs Help). Shows current status text and last update time.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Large serif font — person's full name.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Location line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 [Current City]  →  Family in [Family City]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Big Status Block</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Large emoji + status label in English + multilingual subtext (Arabic, Hindi, Russian, French).</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Metadata grid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4 chips: Last Updated / Next Check-in / Situation / Signal Views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Personal Message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Shown in italics with left border if message was entered.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Timestamp</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Full date/time the signal was generated or last updated.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WhatsApp Button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Opens WhatsApp with pre-written message containing person's name, status, location and link.</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Copy Link Button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Copies page URL to clipboard.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Share as Image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Opens image card modal. See Section 4.4.</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Update Status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3-option selector: Safe / Uncertain / Need Help + 'Send Updated Signal' button.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Family View Preview</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Button to preview exactly what the family sees.</w:t>
            </w:r>
          </w:p>
        </w:tc>
      </w:tr>
    </w:tbl>
    <w:p>
      <w:pPr>
        <w:spacing w:before="60" w:after="0"/>
      </w:pPr>
      <w:r>
        <w:t xml:space="preserve"/>
      </w:r>
    </w:p>
    <w:p>
      <w:pPr>
        <w:pStyle w:val="Heading2"/>
        <w:spacing w:before="280" w:after="100"/>
      </w:pPr>
      <w:r>
        <w:rPr>
          <w:rFonts w:ascii="Arial" w:cs="Arial" w:eastAsia="Arial" w:hAnsi="Arial"/>
          <w:b/>
          <w:bCs/>
          <w:color w:val="1A1A1A"/>
          <w:sz w:val="24"/>
          <w:szCs w:val="24"/>
        </w:rPr>
        <w:t xml:space="preserve">4.3  Screen 3 — Family View (Receiver Page)</w:t>
      </w:r>
    </w:p>
    <w:p>
      <w:pPr>
        <w:spacing w:before="60" w:after="60"/>
      </w:pPr>
      <w:r>
        <w:rPr>
          <w:rFonts w:ascii="Arial" w:cs="Arial" w:eastAsia="Arial" w:hAnsi="Arial"/>
          <w:color w:val="333333"/>
          <w:sz w:val="22"/>
          <w:szCs w:val="22"/>
        </w:rPr>
        <w:t xml:space="preserve">This is what the recipient sees when they open the shared link. Clean, calm, reassuring.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5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Pulsing Ring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Animated circle with status emoji — green pulse for Safe, amber for Uncertain, red for Needs Help.</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Headline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[First Name] is safe ✅'  (or relevant status)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Subline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Last signal from [City]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Status Bar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Matches sender's current status colour.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Name &amp; Location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Full name and last check-in city.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Personal Message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Displayed if entered, in italics.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Timeline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Chronological log of every status update with timestamps.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Reassurance Note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Bookmark this page for live updates. No app needed. Works on any phone, anywhere.</w:t>
            </w:r>
          </w:p>
        </w:tc>
      </w:tr>
    </w:tbl>
    <w:p>
      <w:pPr>
        <w:spacing w:before="60" w:after="0"/>
      </w:pPr>
      <w:r>
        <w:t xml:space="preserve"/>
      </w:r>
    </w:p>
    <w:p>
      <w:pPr>
        <w:pStyle w:val="Heading2"/>
        <w:spacing w:before="280" w:after="100"/>
      </w:pPr>
      <w:r>
        <w:rPr>
          <w:rFonts w:ascii="Arial" w:cs="Arial" w:eastAsia="Arial" w:hAnsi="Arial"/>
          <w:b/>
          <w:bCs/>
          <w:color w:val="1A1A1A"/>
          <w:sz w:val="24"/>
          <w:szCs w:val="24"/>
        </w:rPr>
        <w:t xml:space="preserve">4.4  Image Card Modal</w:t>
      </w:r>
    </w:p>
    <w:p>
      <w:pPr>
        <w:spacing w:before="60" w:after="60"/>
      </w:pPr>
      <w:r>
        <w:rPr>
          <w:rFonts w:ascii="Arial" w:cs="Arial" w:eastAsia="Arial" w:hAnsi="Arial"/>
          <w:color w:val="333333"/>
          <w:sz w:val="22"/>
          <w:szCs w:val="22"/>
        </w:rPr>
        <w:t xml:space="preserve">Opens as a modal overlay when user taps 'Share as Image.' Generates a 1080×1080 PNG using HTML Canvas — ready for WhatsApp Status, Instagram Stories, and Twitter/X.</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5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Canvas size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1080 × 1080 px — universal social media square format.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Background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Dark radial gradient matching status colour (green/amber/red).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Grid texture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Subtle 72px grid lines at 2.5% opacity for depth.</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Glow effect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Soft radial glow from top-centre in status colour.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Top accent line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5px gradient line fading from transparent → status colour → transparent.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Brand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SafeSignal' wordmark top-left. 'safesignal.innowrap.com' bottom-left.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Timestamp</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Top-right, in muted text.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Big Emoji</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170px status emoji centred at upper-middle.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Status Label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Bold 76px — 'I AM SAFE' / 'MONITORING SITUATION' / 'I NEED HELP</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Multilingual line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Arabic + Hindi + Russian in 32px light weight below label.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Divider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Thin horizontal rule.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84px serif bold — person's full name.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Location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 [City]  ›  Family in [City]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Message Box</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Rounded rect with message in italic if entered.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Bottom strip</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Dark strip: 'safesignal.innowrap.com' + 'Free · No app needed · Works worldwide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Download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 Save Image' — downloads PNG to device.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WhatsApp Share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Downloads image + opens WhatsApp with pre-written text simultaneously.</w:t>
            </w:r>
          </w:p>
        </w:tc>
      </w:tr>
    </w:tbl>
    <w:p>
      <w:pPr>
        <w:spacing w:before="120" w:after="0"/>
      </w:pPr>
      <w:r>
        <w:t xml:space="preserve"/>
      </w:r>
    </w:p>
    <w:p>
      <w:pPr>
        <w:pStyle w:val="Heading1"/>
        <w:pBdr>
          <w:bottom w:val="single" w:color="1A5C38" w:sz="4" w:space="6"/>
        </w:pBdr>
        <w:spacing w:before="360" w:after="120"/>
      </w:pPr>
      <w:r>
        <w:rPr>
          <w:rFonts w:ascii="Arial" w:cs="Arial" w:eastAsia="Arial" w:hAnsi="Arial"/>
          <w:b/>
          <w:bCs/>
          <w:color w:val="1A5C38"/>
          <w:sz w:val="28"/>
          <w:szCs w:val="28"/>
        </w:rPr>
        <w:t xml:space="preserve">5. Status System</w:t>
      </w:r>
    </w:p>
    <w:p>
      <w:pPr>
        <w:spacing w:before="60" w:after="60"/>
      </w:pPr>
      <w:r>
        <w:rPr>
          <w:rFonts w:ascii="Arial" w:cs="Arial" w:eastAsia="Arial" w:hAnsi="Arial"/>
          <w:color w:val="333333"/>
          <w:sz w:val="22"/>
          <w:szCs w:val="22"/>
        </w:rPr>
        <w:t xml:space="preserve">The three-status system is the core mechanic of the product. Every status change must update all visible elements simultaneously: status bar, big block, emoji, glow, body background, brand dot, and the family view page.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78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Visual</w:t>
            </w:r>
          </w:p>
        </w:tc>
        <w:tc>
          <w:tcPr>
            <w:tcW w:type="dxa" w:w="378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 Safe</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Green — #22C55E</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Person is safe, situation is under control.</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 Uncertain</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Amber — #F59E0B</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Person is safe but situation is unclear or developing. Monitoring.</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 Need Help</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Red — #EF4444</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Person needs assistance. Family should contact emergency services or embassy. (Phase 2: triggers Twilio SMS to family.)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9E7" w:val="clear"/>
            <w:tcMar>
              <w:top w:type="dxa" w:w="160"/>
              <w:left w:type="dxa" w:w="200"/>
              <w:bottom w:type="dxa" w:w="160"/>
              <w:right w:type="dxa" w:w="200"/>
            </w:tcMar>
          </w:tcPr>
          <w:p>
            <w:pPr>
              <w:spacing w:before="0" w:after="60"/>
            </w:pPr>
            <w:r>
              <w:rPr>
                <w:rFonts w:ascii="Arial" w:cs="Arial" w:eastAsia="Arial" w:hAnsi="Arial"/>
                <w:b/>
                <w:bCs/>
                <w:color w:val="B7770D"/>
                <w:sz w:val="20"/>
                <w:szCs w:val="20"/>
              </w:rPr>
              <w:t xml:space="preserve">Phase 2 Note — Needs Help SMS Integration (Twilio)</w:t>
            </w:r>
          </w:p>
          <w:p>
            <w:pPr>
              <w:spacing w:before="0" w:after="0"/>
            </w:pPr>
            <w:r>
              <w:rPr>
                <w:rFonts w:ascii="Arial" w:cs="Arial" w:eastAsia="Arial" w:hAnsi="Arial"/>
                <w:color w:val="444444"/>
                <w:sz w:val="20"/>
                <w:szCs w:val="20"/>
              </w:rPr>
              <w:t xml:space="preserve">When status is set to 🔴 Need Help, Phase 2 will auto-send an SMS to a registered family phone number via Twilio API. This includes the person's name, location, and the MEA/embassy helpline for their region. DO NOT build this in Phase 1 — it requires backend infrastructure.</w:t>
            </w:r>
          </w:p>
        </w:tc>
      </w:tr>
    </w:tbl>
    <w:p>
      <w:pPr>
        <w:spacing w:before="120" w:after="0"/>
      </w:pPr>
      <w:r>
        <w:t xml:space="preserve"/>
      </w:r>
    </w:p>
    <w:p>
      <w:pPr>
        <w:pStyle w:val="Heading1"/>
        <w:pBdr>
          <w:bottom w:val="single" w:color="1A5C38" w:sz="4" w:space="6"/>
        </w:pBdr>
        <w:spacing w:before="360" w:after="120"/>
      </w:pPr>
      <w:r>
        <w:rPr>
          <w:rFonts w:ascii="Arial" w:cs="Arial" w:eastAsia="Arial" w:hAnsi="Arial"/>
          <w:b/>
          <w:bCs/>
          <w:color w:val="1A5C38"/>
          <w:sz w:val="28"/>
          <w:szCs w:val="28"/>
        </w:rPr>
        <w:t xml:space="preserve">6. Sharing Mechanics</w:t>
      </w:r>
    </w:p>
    <w:p>
      <w:pPr>
        <w:spacing w:before="60" w:after="60"/>
      </w:pPr>
      <w:r>
        <w:rPr>
          <w:rFonts w:ascii="Arial" w:cs="Arial" w:eastAsia="Arial" w:hAnsi="Arial"/>
          <w:color w:val="333333"/>
          <w:sz w:val="22"/>
          <w:szCs w:val="22"/>
        </w:rPr>
        <w:t xml:space="preserve">SafeSignal spreads virally through three channels. All sharing must include the SafeSignal URL so recipients can view the live signal without any app.</w:t>
      </w:r>
    </w:p>
    <w:p>
      <w:pPr>
        <w:spacing w:before="60" w:after="0"/>
      </w:pPr>
      <w:r>
        <w:t xml:space="preserve"/>
      </w:r>
    </w:p>
    <w:p>
      <w:pPr>
        <w:pStyle w:val="Heading2"/>
        <w:spacing w:before="280" w:after="100"/>
      </w:pPr>
      <w:r>
        <w:rPr>
          <w:rFonts w:ascii="Arial" w:cs="Arial" w:eastAsia="Arial" w:hAnsi="Arial"/>
          <w:b/>
          <w:bCs/>
          <w:color w:val="1A1A1A"/>
          <w:sz w:val="24"/>
          <w:szCs w:val="24"/>
        </w:rPr>
        <w:t xml:space="preserve">6.1  WhatsApp Text Share</w:t>
      </w:r>
    </w:p>
    <w:p>
      <w:pPr>
        <w:spacing w:before="60" w:after="60"/>
      </w:pPr>
      <w:r>
        <w:rPr>
          <w:rFonts w:ascii="Arial" w:cs="Arial" w:eastAsia="Arial" w:hAnsi="Arial"/>
          <w:color w:val="333333"/>
          <w:sz w:val="22"/>
          <w:szCs w:val="22"/>
        </w:rPr>
        <w:t xml:space="preserve">Pre-written message format (opened via wa.me/?text= deep link):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60"/>
              <w:left w:type="dxa" w:w="200"/>
              <w:bottom w:type="dxa" w:w="160"/>
              <w:right w:type="dxa" w:w="200"/>
            </w:tcMar>
          </w:tcPr>
          <w:p>
            <w:pPr>
              <w:spacing w:before="0" w:after="60"/>
            </w:pPr>
            <w:r>
              <w:rPr>
                <w:rFonts w:ascii="Arial" w:cs="Arial" w:eastAsia="Arial" w:hAnsi="Arial"/>
                <w:b/>
                <w:bCs/>
                <w:color w:val="333333"/>
                <w:sz w:val="20"/>
                <w:szCs w:val="20"/>
              </w:rPr>
              <w:t xml:space="preserve">WhatsApp Message Template</w:t>
            </w:r>
          </w:p>
          <w:p>
            <w:pPr>
              <w:spacing w:before="0" w:after="0"/>
            </w:pPr>
            <w:r>
              <w:rPr>
                <w:rFonts w:ascii="Arial" w:cs="Arial" w:eastAsia="Arial" w:hAnsi="Arial"/>
                <w:color w:val="444444"/>
                <w:sz w:val="20"/>
                <w:szCs w:val="20"/>
              </w:rPr>
              <w:t xml:space="preserve">🟢 *[Name] is SAFE* — Live Safety Signal
📍 Currently in: [City]
⏰ Last updated: [Timestamp]
Track live safety status:
👉 [URL]
_SafeSignal — Free crisis tool by Innowrap Technologies_</w:t>
            </w:r>
          </w:p>
        </w:tc>
      </w:tr>
    </w:tbl>
    <w:p>
      <w:pPr>
        <w:spacing w:before="60" w:after="0"/>
      </w:pPr>
      <w:r>
        <w:t xml:space="preserve"/>
      </w:r>
    </w:p>
    <w:p>
      <w:pPr>
        <w:pStyle w:val="Heading2"/>
        <w:spacing w:before="280" w:after="100"/>
      </w:pPr>
      <w:r>
        <w:rPr>
          <w:rFonts w:ascii="Arial" w:cs="Arial" w:eastAsia="Arial" w:hAnsi="Arial"/>
          <w:b/>
          <w:bCs/>
          <w:color w:val="1A1A1A"/>
          <w:sz w:val="24"/>
          <w:szCs w:val="24"/>
        </w:rPr>
        <w:t xml:space="preserve">6.2  Copy Link</w:t>
      </w:r>
    </w:p>
    <w:p>
      <w:pPr>
        <w:spacing w:before="60" w:after="60"/>
      </w:pPr>
      <w:r>
        <w:rPr>
          <w:rFonts w:ascii="Arial" w:cs="Arial" w:eastAsia="Arial" w:hAnsi="Arial"/>
          <w:color w:val="333333"/>
          <w:sz w:val="22"/>
          <w:szCs w:val="22"/>
        </w:rPr>
        <w:t xml:space="preserve">Copies the current page URL to clipboard. Works for Telegram, iMessage, email, or any other platform.</w:t>
      </w:r>
    </w:p>
    <w:p>
      <w:pPr>
        <w:spacing w:before="60" w:after="0"/>
      </w:pPr>
      <w:r>
        <w:t xml:space="preserve"/>
      </w:r>
    </w:p>
    <w:p>
      <w:pPr>
        <w:pStyle w:val="Heading2"/>
        <w:spacing w:before="280" w:after="100"/>
      </w:pPr>
      <w:r>
        <w:rPr>
          <w:rFonts w:ascii="Arial" w:cs="Arial" w:eastAsia="Arial" w:hAnsi="Arial"/>
          <w:b/>
          <w:bCs/>
          <w:color w:val="1A1A1A"/>
          <w:sz w:val="24"/>
          <w:szCs w:val="24"/>
        </w:rPr>
        <w:t xml:space="preserve">6.3  Image Card (Instagram / WhatsApp Status)</w:t>
      </w:r>
    </w:p>
    <w:p>
      <w:pPr>
        <w:spacing w:before="60" w:after="60"/>
      </w:pPr>
      <w:r>
        <w:rPr>
          <w:rFonts w:ascii="Arial" w:cs="Arial" w:eastAsia="Arial" w:hAnsi="Arial"/>
          <w:color w:val="333333"/>
          <w:sz w:val="22"/>
          <w:szCs w:val="22"/>
        </w:rPr>
        <w:t xml:space="preserve">Canvas-generated 1080×1080 PNG downloaded to device. User manually posts to WhatsApp Status or Instagram Stories. The 'WhatsApp Status' button downloads the image AND opens WhatsApp simultaneously for a seamless flow.</w:t>
      </w:r>
    </w:p>
    <w:p>
      <w:pPr>
        <w:spacing w:before="60" w:after="60"/>
      </w:pPr>
      <w:r>
        <w:rPr>
          <w:rFonts w:ascii="Arial" w:cs="Arial" w:eastAsia="Arial" w:hAnsi="Arial"/>
          <w:color w:val="333333"/>
          <w:sz w:val="22"/>
          <w:szCs w:val="22"/>
        </w:rPr>
        <w:t xml:space="preserve">Every image card carries 'safesignal.innowrap.com' at the bottom — ensuring every screenshot or reshare drives traffic back to the product.</w:t>
      </w:r>
    </w:p>
    <w:p>
      <w:pPr>
        <w:spacing w:before="120" w:after="0"/>
      </w:pPr>
      <w:r>
        <w:t xml:space="preserve"/>
      </w:r>
    </w:p>
    <w:p>
      <w:pPr>
        <w:pStyle w:val="Heading1"/>
        <w:pBdr>
          <w:bottom w:val="single" w:color="1A5C38" w:sz="4" w:space="6"/>
        </w:pBdr>
        <w:spacing w:before="360" w:after="120"/>
      </w:pPr>
      <w:r>
        <w:rPr>
          <w:rFonts w:ascii="Arial" w:cs="Arial" w:eastAsia="Arial" w:hAnsi="Arial"/>
          <w:b/>
          <w:bCs/>
          <w:color w:val="1A5C38"/>
          <w:sz w:val="28"/>
          <w:szCs w:val="28"/>
        </w:rPr>
        <w:t xml:space="preserve">7. API Integrations — Phase 1</w:t>
      </w:r>
    </w:p>
    <w:p>
      <w:pPr>
        <w:pStyle w:val="Heading2"/>
        <w:spacing w:before="280" w:after="100"/>
      </w:pPr>
      <w:r>
        <w:rPr>
          <w:rFonts w:ascii="Arial" w:cs="Arial" w:eastAsia="Arial" w:hAnsi="Arial"/>
          <w:b/>
          <w:bCs/>
          <w:color w:val="1A1A1A"/>
          <w:sz w:val="24"/>
          <w:szCs w:val="24"/>
        </w:rPr>
        <w:t xml:space="preserve">7.1  Google Places Autocomplete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Purpose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City name autocomplete on both location fields to prevent spelling errors.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API</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Google Maps JavaScript API — Places Autocomplete widget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Filter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type: ['(cities)'] — restricts results to cities only, no street addresses.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Fields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name, formatted_address — do not request additional fields to minimise cost.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Free Tier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10,000 sessions per month (1 session = 1 form fill, not 1 keystroke)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Overage Cost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~$17 per 50,000 users — negligible at scale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API Key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To be provided by Innowrap before development begins. Restrict key to safesignal.innowrap.com domain.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Fallback</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If API key is not available at launch, fields remain as free-text inputs — product still functions fully.</w:t>
            </w:r>
          </w:p>
        </w:tc>
      </w:tr>
    </w:tbl>
    <w:p>
      <w:pPr>
        <w:spacing w:before="120" w:after="0"/>
      </w:pPr>
      <w:r>
        <w:t xml:space="preserve"/>
      </w:r>
    </w:p>
    <w:p>
      <w:pPr>
        <w:pStyle w:val="Heading1"/>
        <w:pBdr>
          <w:bottom w:val="single" w:color="1A5C38" w:sz="4" w:space="6"/>
        </w:pBdr>
        <w:spacing w:before="360" w:after="120"/>
      </w:pPr>
      <w:r>
        <w:rPr>
          <w:rFonts w:ascii="Arial" w:cs="Arial" w:eastAsia="Arial" w:hAnsi="Arial"/>
          <w:b/>
          <w:bCs/>
          <w:color w:val="1A5C38"/>
          <w:sz w:val="28"/>
          <w:szCs w:val="28"/>
        </w:rPr>
        <w:t xml:space="preserve">8. Technical Specifications</w:t>
      </w:r>
    </w:p>
    <w:p>
      <w:pPr>
        <w:pStyle w:val="Heading2"/>
        <w:spacing w:before="280" w:after="100"/>
      </w:pPr>
      <w:r>
        <w:rPr>
          <w:rFonts w:ascii="Arial" w:cs="Arial" w:eastAsia="Arial" w:hAnsi="Arial"/>
          <w:b/>
          <w:bCs/>
          <w:color w:val="1A1A1A"/>
          <w:sz w:val="24"/>
          <w:szCs w:val="24"/>
        </w:rPr>
        <w:t xml:space="preserve">8.1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60"/>
              <w:left w:type="dxa" w:w="200"/>
              <w:bottom w:type="dxa" w:w="160"/>
              <w:right w:type="dxa" w:w="200"/>
            </w:tcMar>
          </w:tcPr>
          <w:p>
            <w:pPr>
              <w:spacing w:before="0" w:after="60"/>
            </w:pPr>
            <w:r>
              <w:rPr>
                <w:rFonts w:ascii="Arial" w:cs="Arial" w:eastAsia="Arial" w:hAnsi="Arial"/>
                <w:b/>
                <w:bCs/>
                <w:color w:val="1A5C38"/>
                <w:sz w:val="20"/>
                <w:szCs w:val="20"/>
              </w:rPr>
              <w:t xml:space="preserve">Phase 1 — Zero Backend</w:t>
            </w:r>
          </w:p>
          <w:p>
            <w:pPr>
              <w:spacing w:before="0" w:after="0"/>
            </w:pPr>
            <w:r>
              <w:rPr>
                <w:rFonts w:ascii="Arial" w:cs="Arial" w:eastAsia="Arial" w:hAnsi="Arial"/>
                <w:color w:val="444444"/>
                <w:sz w:val="20"/>
                <w:szCs w:val="20"/>
              </w:rPr>
              <w:t xml:space="preserve">The entire Phase 1 product is a single HTML file. No database, no server, no login system, no user accounts. All state is held in browser memory during the session. This means the product can be deployed on any static host in under 10 minutes.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65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Type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Single-page web app — one HTML file with embedded CSS and JS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Framework</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Vanilla JavaScript — no React, no Vue, no build step required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Fonts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Google Fonts: Fraunces (serif display) + Outfit (sans-serif body) — loaded via CDN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Image Generation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HTML5 Canvas API — draws 1080×1080 PNG in-browser, no server required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Storage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None — no localStorage, no cookies, no database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State Management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JavaScript variables in memory — resets on page reload (by design)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Hosting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Vercel or Netlify — free tier, deploy in under 10 minutes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Domain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safesignal.innowrap.com — CNAME subdomain of existing Innowrap domain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SSL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Free via hosting provider (Let's Encrypt)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Browser Support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All modern browsers — Chrome, Safari, Firefox. Mobile-first.</w:t>
            </w:r>
          </w:p>
        </w:tc>
      </w:tr>
    </w:tbl>
    <w:p>
      <w:pPr>
        <w:spacing w:before="60" w:after="0"/>
      </w:pPr>
      <w:r>
        <w:t xml:space="preserve"/>
      </w:r>
    </w:p>
    <w:p>
      <w:pPr>
        <w:pStyle w:val="Heading2"/>
        <w:spacing w:before="280" w:after="100"/>
      </w:pPr>
      <w:r>
        <w:rPr>
          <w:rFonts w:ascii="Arial" w:cs="Arial" w:eastAsia="Arial" w:hAnsi="Arial"/>
          <w:b/>
          <w:bCs/>
          <w:color w:val="1A1A1A"/>
          <w:sz w:val="24"/>
          <w:szCs w:val="24"/>
        </w:rPr>
        <w:t xml:space="preserve">8.2  Performance Requirements</w:t>
      </w:r>
    </w:p>
    <w:p>
      <w:pPr>
        <w:pStyle w:val="ListParagraph"/>
        <w:numPr>
          <w:ilvl w:val="0"/>
          <w:numId w:val="2"/>
        </w:numPr>
        <w:spacing w:before="40" w:after="40"/>
      </w:pPr>
      <w:r>
        <w:rPr>
          <w:rFonts w:ascii="Arial" w:cs="Arial" w:eastAsia="Arial" w:hAnsi="Arial"/>
          <w:color w:val="333333"/>
          <w:sz w:val="22"/>
          <w:szCs w:val="22"/>
        </w:rPr>
        <w:t xml:space="preserve">Page must load in under 2 seconds on a 4G mobile connection.</w:t>
      </w:r>
    </w:p>
    <w:p>
      <w:pPr>
        <w:pStyle w:val="ListParagraph"/>
        <w:numPr>
          <w:ilvl w:val="0"/>
          <w:numId w:val="2"/>
        </w:numPr>
        <w:spacing w:before="40" w:after="40"/>
      </w:pPr>
      <w:r>
        <w:rPr>
          <w:rFonts w:ascii="Arial" w:cs="Arial" w:eastAsia="Arial" w:hAnsi="Arial"/>
          <w:color w:val="333333"/>
          <w:sz w:val="22"/>
          <w:szCs w:val="22"/>
        </w:rPr>
        <w:t xml:space="preserve">Image card generation must complete in under 1 second.</w:t>
      </w:r>
    </w:p>
    <w:p>
      <w:pPr>
        <w:pStyle w:val="ListParagraph"/>
        <w:numPr>
          <w:ilvl w:val="0"/>
          <w:numId w:val="2"/>
        </w:numPr>
        <w:spacing w:before="40" w:after="40"/>
      </w:pPr>
      <w:r>
        <w:rPr>
          <w:rFonts w:ascii="Arial" w:cs="Arial" w:eastAsia="Arial" w:hAnsi="Arial"/>
          <w:color w:val="333333"/>
          <w:sz w:val="22"/>
          <w:szCs w:val="22"/>
        </w:rPr>
        <w:t xml:space="preserve">All functionality must work offline after initial page load (except Google Places).</w:t>
      </w:r>
    </w:p>
    <w:p>
      <w:pPr>
        <w:pStyle w:val="ListParagraph"/>
        <w:numPr>
          <w:ilvl w:val="0"/>
          <w:numId w:val="2"/>
        </w:numPr>
        <w:spacing w:before="40" w:after="40"/>
      </w:pPr>
      <w:r>
        <w:rPr>
          <w:rFonts w:ascii="Arial" w:cs="Arial" w:eastAsia="Arial" w:hAnsi="Arial"/>
          <w:color w:val="333333"/>
          <w:sz w:val="22"/>
          <w:szCs w:val="22"/>
        </w:rPr>
        <w:t xml:space="preserve">No third-party analytics or tracking scripts in Phase 1.</w:t>
      </w:r>
    </w:p>
    <w:p>
      <w:pPr>
        <w:spacing w:before="60" w:after="0"/>
      </w:pPr>
      <w:r>
        <w:t xml:space="preserve"/>
      </w:r>
    </w:p>
    <w:p>
      <w:pPr>
        <w:pStyle w:val="Heading2"/>
        <w:spacing w:before="280" w:after="100"/>
      </w:pPr>
      <w:r>
        <w:rPr>
          <w:rFonts w:ascii="Arial" w:cs="Arial" w:eastAsia="Arial" w:hAnsi="Arial"/>
          <w:b/>
          <w:bCs/>
          <w:color w:val="1A1A1A"/>
          <w:sz w:val="24"/>
          <w:szCs w:val="24"/>
        </w:rPr>
        <w:t xml:space="preserve">8.3  Responsive Design</w:t>
      </w:r>
    </w:p>
    <w:p>
      <w:pPr>
        <w:pStyle w:val="ListParagraph"/>
        <w:numPr>
          <w:ilvl w:val="0"/>
          <w:numId w:val="2"/>
        </w:numPr>
        <w:spacing w:before="40" w:after="40"/>
      </w:pPr>
      <w:r>
        <w:rPr>
          <w:rFonts w:ascii="Arial" w:cs="Arial" w:eastAsia="Arial" w:hAnsi="Arial"/>
          <w:color w:val="333333"/>
          <w:sz w:val="22"/>
          <w:szCs w:val="22"/>
        </w:rPr>
        <w:t xml:space="preserve">Mobile-first layout. Maximum content width: 520px, centred.</w:t>
      </w:r>
    </w:p>
    <w:p>
      <w:pPr>
        <w:pStyle w:val="ListParagraph"/>
        <w:numPr>
          <w:ilvl w:val="0"/>
          <w:numId w:val="2"/>
        </w:numPr>
        <w:spacing w:before="40" w:after="40"/>
      </w:pPr>
      <w:r>
        <w:rPr>
          <w:rFonts w:ascii="Arial" w:cs="Arial" w:eastAsia="Arial" w:hAnsi="Arial"/>
          <w:color w:val="333333"/>
          <w:sz w:val="22"/>
          <w:szCs w:val="22"/>
        </w:rPr>
        <w:t xml:space="preserve">Tested breakpoints: 375px (iPhone SE), 390px (iPhone 14), 414px (Android), 768px (tablet).</w:t>
      </w:r>
    </w:p>
    <w:p>
      <w:pPr>
        <w:pStyle w:val="ListParagraph"/>
        <w:numPr>
          <w:ilvl w:val="0"/>
          <w:numId w:val="2"/>
        </w:numPr>
        <w:spacing w:before="40" w:after="40"/>
      </w:pPr>
      <w:r>
        <w:rPr>
          <w:rFonts w:ascii="Arial" w:cs="Arial" w:eastAsia="Arial" w:hAnsi="Arial"/>
          <w:color w:val="333333"/>
          <w:sz w:val="22"/>
          <w:szCs w:val="22"/>
        </w:rPr>
        <w:t xml:space="preserve">Two-column grid fields collapse to single column below 400px.</w:t>
      </w:r>
    </w:p>
    <w:p>
      <w:pPr>
        <w:spacing w:before="120" w:after="0"/>
      </w:pPr>
      <w:r>
        <w:t xml:space="preserve"/>
      </w:r>
    </w:p>
    <w:p>
      <w:pPr>
        <w:pStyle w:val="Heading1"/>
        <w:pBdr>
          <w:bottom w:val="single" w:color="1A5C38" w:sz="4" w:space="6"/>
        </w:pBdr>
        <w:spacing w:before="360" w:after="120"/>
      </w:pPr>
      <w:r>
        <w:rPr>
          <w:rFonts w:ascii="Arial" w:cs="Arial" w:eastAsia="Arial" w:hAnsi="Arial"/>
          <w:b/>
          <w:bCs/>
          <w:color w:val="1A5C38"/>
          <w:sz w:val="28"/>
          <w:szCs w:val="28"/>
        </w:rPr>
        <w:t xml:space="preserve">9. Design System</w:t>
      </w:r>
    </w:p>
    <w:p>
      <w:pPr>
        <w:pStyle w:val="Heading2"/>
        <w:spacing w:before="280" w:after="100"/>
      </w:pPr>
      <w:r>
        <w:rPr>
          <w:rFonts w:ascii="Arial" w:cs="Arial" w:eastAsia="Arial" w:hAnsi="Arial"/>
          <w:b/>
          <w:bCs/>
          <w:color w:val="1A1A1A"/>
          <w:sz w:val="24"/>
          <w:szCs w:val="24"/>
        </w:rPr>
        <w:t xml:space="preserve">9.1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30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Hex Value</w:t>
            </w:r>
          </w:p>
        </w:tc>
        <w:tc>
          <w:tcPr>
            <w:tcW w:type="dxa" w:w="43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--bg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#0B0F0E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Page background</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--surface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#141A18</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Cards and containers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--surface2</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#1C2420</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Input fields, inner chips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--border</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rgba(255,255,255,0.08)</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All borders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--green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#22C55E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Safe status — primary accent</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--amber</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#F59E0B</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Uncertain status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--red</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#EF4444</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Needs Help status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--text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#F0F4F2</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Primary text</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--muted</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#6B7C75</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Secondary/placeholder text</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--innowrap</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#00B4D8</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Innowrap brand colour — CTAs only</w:t>
            </w:r>
          </w:p>
        </w:tc>
      </w:tr>
    </w:tbl>
    <w:p>
      <w:pPr>
        <w:spacing w:before="60" w:after="0"/>
      </w:pPr>
      <w:r>
        <w:t xml:space="preserve"/>
      </w:r>
    </w:p>
    <w:p>
      <w:pPr>
        <w:pStyle w:val="Heading2"/>
        <w:spacing w:before="280" w:after="100"/>
      </w:pPr>
      <w:r>
        <w:rPr>
          <w:rFonts w:ascii="Arial" w:cs="Arial" w:eastAsia="Arial" w:hAnsi="Arial"/>
          <w:b/>
          <w:bCs/>
          <w:color w:val="1A1A1A"/>
          <w:sz w:val="24"/>
          <w:szCs w:val="24"/>
        </w:rPr>
        <w:t xml:space="preserve">9.2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65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color w:val="FFFFFF"/>
                <w:sz w:val="20"/>
                <w:szCs w:val="20"/>
              </w:rPr>
              <w:t xml:space="preserve">Specification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Display / Hero</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Fraunces — Italic for emphasis, weight 600–700</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Body / UI</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Outfit — weight 300 (light), 400 (regular), 500 (medium), 600 (semibold)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Code / URLs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System monospace — for URL display only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Base size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22px (11pt equivalent in print)</w:t>
            </w:r>
          </w:p>
        </w:tc>
      </w:tr>
    </w:tbl>
    <w:p>
      <w:pPr>
        <w:spacing w:before="60" w:after="0"/>
      </w:pPr>
      <w:r>
        <w:t xml:space="preserve"/>
      </w:r>
    </w:p>
    <w:p>
      <w:pPr>
        <w:pStyle w:val="Heading2"/>
        <w:spacing w:before="280" w:after="100"/>
      </w:pPr>
      <w:r>
        <w:rPr>
          <w:rFonts w:ascii="Arial" w:cs="Arial" w:eastAsia="Arial" w:hAnsi="Arial"/>
          <w:b/>
          <w:bCs/>
          <w:color w:val="1A1A1A"/>
          <w:sz w:val="24"/>
          <w:szCs w:val="24"/>
        </w:rPr>
        <w:t xml:space="preserve">9.3  Animation</w:t>
      </w:r>
    </w:p>
    <w:p>
      <w:pPr>
        <w:pStyle w:val="ListParagraph"/>
        <w:numPr>
          <w:ilvl w:val="0"/>
          <w:numId w:val="2"/>
        </w:numPr>
        <w:spacing w:before="40" w:after="40"/>
      </w:pPr>
      <w:r>
        <w:rPr>
          <w:rFonts w:ascii="Arial" w:cs="Arial" w:eastAsia="Arial" w:hAnsi="Arial"/>
          <w:color w:val="333333"/>
          <w:sz w:val="22"/>
          <w:szCs w:val="22"/>
        </w:rPr>
        <w:t xml:space="preserve">Page load: fadeIn — opacity 0→1 + translateY 12px→0, duration 0.4s ease.</w:t>
      </w:r>
    </w:p>
    <w:p>
      <w:pPr>
        <w:pStyle w:val="ListParagraph"/>
        <w:numPr>
          <w:ilvl w:val="0"/>
          <w:numId w:val="2"/>
        </w:numPr>
        <w:spacing w:before="40" w:after="40"/>
      </w:pPr>
      <w:r>
        <w:rPr>
          <w:rFonts w:ascii="Arial" w:cs="Arial" w:eastAsia="Arial" w:hAnsi="Arial"/>
          <w:color w:val="333333"/>
          <w:sz w:val="22"/>
          <w:szCs w:val="22"/>
        </w:rPr>
        <w:t xml:space="preserve">Brand dot / status dot: 'breathe' pulse — scale 1→1.4→1, opacity 1→0.7→1, duration 2s infinite.</w:t>
      </w:r>
    </w:p>
    <w:p>
      <w:pPr>
        <w:pStyle w:val="ListParagraph"/>
        <w:numPr>
          <w:ilvl w:val="0"/>
          <w:numId w:val="2"/>
        </w:numPr>
        <w:spacing w:before="40" w:after="40"/>
      </w:pPr>
      <w:r>
        <w:rPr>
          <w:rFonts w:ascii="Arial" w:cs="Arial" w:eastAsia="Arial" w:hAnsi="Arial"/>
          <w:color w:val="333333"/>
          <w:sz w:val="22"/>
          <w:szCs w:val="22"/>
        </w:rPr>
        <w:t xml:space="preserve">Family view ring: pulseRing — box-shadow 0→20px→0 in status colour, duration 2s infinite.</w:t>
      </w:r>
    </w:p>
    <w:p>
      <w:pPr>
        <w:pStyle w:val="ListParagraph"/>
        <w:numPr>
          <w:ilvl w:val="0"/>
          <w:numId w:val="2"/>
        </w:numPr>
        <w:spacing w:before="40" w:after="40"/>
      </w:pPr>
      <w:r>
        <w:rPr>
          <w:rFonts w:ascii="Arial" w:cs="Arial" w:eastAsia="Arial" w:hAnsi="Arial"/>
          <w:color w:val="333333"/>
          <w:sz w:val="22"/>
          <w:szCs w:val="22"/>
        </w:rPr>
        <w:t xml:space="preserve">Toast notification: cubic-bezier(0.34, 1.56, 0.64, 1) spring — slides up from below viewport.</w:t>
      </w:r>
    </w:p>
    <w:p>
      <w:pPr>
        <w:pStyle w:val="ListParagraph"/>
        <w:numPr>
          <w:ilvl w:val="0"/>
          <w:numId w:val="2"/>
        </w:numPr>
        <w:spacing w:before="40" w:after="40"/>
      </w:pPr>
      <w:r>
        <w:rPr>
          <w:rFonts w:ascii="Arial" w:cs="Arial" w:eastAsia="Arial" w:hAnsi="Arial"/>
          <w:color w:val="333333"/>
          <w:sz w:val="22"/>
          <w:szCs w:val="22"/>
        </w:rPr>
        <w:t xml:space="preserve">Status change: all colours transition simultaneously, duration 0.2s.</w:t>
      </w:r>
    </w:p>
    <w:p>
      <w:pPr>
        <w:pStyle w:val="ListParagraph"/>
        <w:numPr>
          <w:ilvl w:val="0"/>
          <w:numId w:val="2"/>
        </w:numPr>
        <w:spacing w:before="40" w:after="40"/>
      </w:pPr>
      <w:r>
        <w:rPr>
          <w:rFonts w:ascii="Arial" w:cs="Arial" w:eastAsia="Arial" w:hAnsi="Arial"/>
          <w:color w:val="333333"/>
          <w:sz w:val="22"/>
          <w:szCs w:val="22"/>
        </w:rPr>
        <w:t xml:space="preserve">Button hover: translateY(-1px) + box-shadow, duration 0.2s.</w:t>
      </w:r>
    </w:p>
    <w:p>
      <w:pPr>
        <w:spacing w:before="120" w:after="0"/>
      </w:pPr>
      <w:r>
        <w:t xml:space="preserve"/>
      </w:r>
    </w:p>
    <w:p>
      <w:pPr>
        <w:pStyle w:val="Heading1"/>
        <w:pBdr>
          <w:bottom w:val="single" w:color="1A5C38" w:sz="4" w:space="6"/>
        </w:pBdr>
        <w:spacing w:before="360" w:after="120"/>
      </w:pPr>
      <w:r>
        <w:rPr>
          <w:rFonts w:ascii="Arial" w:cs="Arial" w:eastAsia="Arial" w:hAnsi="Arial"/>
          <w:b/>
          <w:bCs/>
          <w:color w:val="1A5C38"/>
          <w:sz w:val="28"/>
          <w:szCs w:val="28"/>
        </w:rPr>
        <w:t xml:space="preserve">10. Innowrap Branding Guidelines</w:t>
      </w:r>
    </w:p>
    <w:p>
      <w:pPr>
        <w:spacing w:before="60" w:after="60"/>
      </w:pPr>
      <w:r>
        <w:rPr>
          <w:rFonts w:ascii="Arial" w:cs="Arial" w:eastAsia="Arial" w:hAnsi="Arial"/>
          <w:color w:val="333333"/>
          <w:sz w:val="22"/>
          <w:szCs w:val="22"/>
        </w:rPr>
        <w:t xml:space="preserve">SafeSignal is a public-facing product. Innowrap branding must be present but never intrusive — the product's credibility comes from its usefulness, not from aggressive self-promotion.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Placement</w:t>
            </w:r>
          </w:p>
        </w:tc>
        <w:tc>
          <w:tcPr>
            <w:tcW w:type="dxa" w:w="65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color w:val="FFFFFF"/>
                <w:sz w:val="20"/>
                <w:szCs w:val="20"/>
              </w:rPr>
              <w:t xml:space="preserve">Treatment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Top bar (all screens)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Free tool by Innowrap Technologies' — small, right-aligned, muted colour with link to innowrap.com</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Footer (all screens)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Built by Innowrap Technologies' + link + CTA: 'Need a crisis tool for your org? Talk to us →</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Image card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SafeSignal' wordmark top-left + 'safesignal.innowrap.com' bottom-centre on every generated image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WhatsApp message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SafeSignal — Free crisis tool by Innowrap Technologies' as last line of every share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Page title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SafeSignal — I'm Safe | By Innowrap Technologies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Meta description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Free crisis safety tool. Send a real-time safety signal to loved ones worldwide. Built by Innowrap Technologies.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9E7" w:val="clear"/>
            <w:tcMar>
              <w:top w:type="dxa" w:w="160"/>
              <w:left w:type="dxa" w:w="200"/>
              <w:bottom w:type="dxa" w:w="160"/>
              <w:right w:type="dxa" w:w="200"/>
            </w:tcMar>
          </w:tcPr>
          <w:p>
            <w:pPr>
              <w:spacing w:before="0" w:after="60"/>
            </w:pPr>
            <w:r>
              <w:rPr>
                <w:rFonts w:ascii="Arial" w:cs="Arial" w:eastAsia="Arial" w:hAnsi="Arial"/>
                <w:b/>
                <w:bCs/>
                <w:color w:val="C94A1F"/>
                <w:sz w:val="20"/>
                <w:szCs w:val="20"/>
              </w:rPr>
              <w:t xml:space="preserve">Important — Positioning Note</w:t>
            </w:r>
          </w:p>
          <w:p>
            <w:pPr>
              <w:spacing w:before="0" w:after="0"/>
            </w:pPr>
            <w:r>
              <w:rPr>
                <w:rFonts w:ascii="Arial" w:cs="Arial" w:eastAsia="Arial" w:hAnsi="Arial"/>
                <w:color w:val="444444"/>
                <w:sz w:val="20"/>
                <w:szCs w:val="20"/>
              </w:rPr>
              <w:t xml:space="preserve">SafeSignal is built for anyone in the world facing a crisis — not specifically for any nationality or region. All copy, placeholder text, and UI must be country-neutral. Do not use location-specific examples in placeholder text. The multilingual phrases on the card signal global inclusivity.</w:t>
            </w:r>
          </w:p>
        </w:tc>
      </w:tr>
    </w:tbl>
    <w:p>
      <w:pPr>
        <w:spacing w:before="120" w:after="0"/>
      </w:pPr>
      <w:r>
        <w:t xml:space="preserve"/>
      </w:r>
    </w:p>
    <w:p>
      <w:pPr>
        <w:pStyle w:val="Heading1"/>
        <w:pBdr>
          <w:bottom w:val="single" w:color="1A5C38" w:sz="4" w:space="6"/>
        </w:pBdr>
        <w:spacing w:before="360" w:after="120"/>
      </w:pPr>
      <w:r>
        <w:rPr>
          <w:rFonts w:ascii="Arial" w:cs="Arial" w:eastAsia="Arial" w:hAnsi="Arial"/>
          <w:b/>
          <w:bCs/>
          <w:color w:val="1A5C38"/>
          <w:sz w:val="28"/>
          <w:szCs w:val="28"/>
        </w:rPr>
        <w:t xml:space="preserve">11.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36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Monthly Cost</w:t>
            </w:r>
          </w:p>
        </w:tc>
        <w:tc>
          <w:tcPr>
            <w:tcW w:type="dxa" w:w="4200"/>
            <w:tcBorders>
              <w:top w:val="single" w:color="DDDDDD" w:sz="1"/>
              <w:left w:val="single" w:color="DDDDDD" w:sz="1"/>
              <w:bottom w:val="single" w:color="DDDDDD" w:sz="1"/>
              <w:right w:val="single" w:color="DDDDDD" w:sz="1"/>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Hosting (Vercel/Netlify)</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₹0</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Free tier — 100GB bandwidth/month</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Domain / Subdomain</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₹0</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CNAME on existing innowrap.com domain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SSL Certificate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₹0</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Auto-provisioned by hosting provider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Google Places API</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₹0 – ₹1,400</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Free up to 10k sessions/month; ~₹1,400 at 50k users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Twilio SMS (Phase 2)</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₹0 in Phase 1</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~₹0.50/SMS; only triggered on 🔴 Needs Help</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Total — Phase 1</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₹0 / month</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At launch and up to ~10,000 users/month</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444444"/>
                <w:sz w:val="20"/>
                <w:szCs w:val="20"/>
              </w:rPr>
              <w:t xml:space="preserve">Total — At Scale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&lt; ₹2,000 / month</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At 1,00,000+ active users/month</w:t>
            </w:r>
          </w:p>
        </w:tc>
      </w:tr>
    </w:tbl>
    <w:p>
      <w:pPr>
        <w:spacing w:before="120" w:after="0"/>
      </w:pPr>
      <w:r>
        <w:t xml:space="preserve"/>
      </w:r>
    </w:p>
    <w:p>
      <w:pPr>
        <w:pStyle w:val="Heading1"/>
        <w:pBdr>
          <w:bottom w:val="single" w:color="1A5C38" w:sz="4" w:space="6"/>
        </w:pBdr>
        <w:spacing w:before="360" w:after="120"/>
      </w:pPr>
      <w:r>
        <w:rPr>
          <w:rFonts w:ascii="Arial" w:cs="Arial" w:eastAsia="Arial" w:hAnsi="Arial"/>
          <w:b/>
          <w:bCs/>
          <w:color w:val="1A5C38"/>
          <w:sz w:val="28"/>
          <w:szCs w:val="28"/>
        </w:rPr>
        <w:t xml:space="preserve">12. Delivery &amp; Launch Checklist</w:t>
      </w:r>
    </w:p>
    <w:p>
      <w:pPr>
        <w:pStyle w:val="Heading2"/>
        <w:spacing w:before="280" w:after="100"/>
      </w:pPr>
      <w:r>
        <w:rPr>
          <w:rFonts w:ascii="Arial" w:cs="Arial" w:eastAsia="Arial" w:hAnsi="Arial"/>
          <w:b/>
          <w:bCs/>
          <w:color w:val="1A1A1A"/>
          <w:sz w:val="24"/>
          <w:szCs w:val="24"/>
        </w:rPr>
        <w:t xml:space="preserve">Phase 1 Deliverables</w:t>
      </w:r>
    </w:p>
    <w:p>
      <w:pPr>
        <w:pStyle w:val="ListParagraph"/>
        <w:numPr>
          <w:ilvl w:val="0"/>
          <w:numId w:val="3"/>
        </w:numPr>
        <w:spacing w:before="40" w:after="40"/>
      </w:pPr>
      <w:r>
        <w:rPr>
          <w:rFonts w:ascii="Arial" w:cs="Arial" w:eastAsia="Arial" w:hAnsi="Arial"/>
          <w:color w:val="333333"/>
          <w:sz w:val="22"/>
          <w:szCs w:val="22"/>
        </w:rPr>
        <w:t xml:space="preserve">Single HTML file — fully functional SafeSignal web app.</w:t>
      </w:r>
    </w:p>
    <w:p>
      <w:pPr>
        <w:pStyle w:val="ListParagraph"/>
        <w:numPr>
          <w:ilvl w:val="0"/>
          <w:numId w:val="3"/>
        </w:numPr>
        <w:spacing w:before="40" w:after="40"/>
      </w:pPr>
      <w:r>
        <w:rPr>
          <w:rFonts w:ascii="Arial" w:cs="Arial" w:eastAsia="Arial" w:hAnsi="Arial"/>
          <w:color w:val="333333"/>
          <w:sz w:val="22"/>
          <w:szCs w:val="22"/>
        </w:rPr>
        <w:t xml:space="preserve">Google Places Autocomplete integrated on both city fields.</w:t>
      </w:r>
    </w:p>
    <w:p>
      <w:pPr>
        <w:pStyle w:val="ListParagraph"/>
        <w:numPr>
          <w:ilvl w:val="0"/>
          <w:numId w:val="3"/>
        </w:numPr>
        <w:spacing w:before="40" w:after="40"/>
      </w:pPr>
      <w:r>
        <w:rPr>
          <w:rFonts w:ascii="Arial" w:cs="Arial" w:eastAsia="Arial" w:hAnsi="Arial"/>
          <w:color w:val="333333"/>
          <w:sz w:val="22"/>
          <w:szCs w:val="22"/>
        </w:rPr>
        <w:t xml:space="preserve">All 3 screens functional: Setup → Signal → Family View.</w:t>
      </w:r>
    </w:p>
    <w:p>
      <w:pPr>
        <w:pStyle w:val="ListParagraph"/>
        <w:numPr>
          <w:ilvl w:val="0"/>
          <w:numId w:val="3"/>
        </w:numPr>
        <w:spacing w:before="40" w:after="40"/>
      </w:pPr>
      <w:r>
        <w:rPr>
          <w:rFonts w:ascii="Arial" w:cs="Arial" w:eastAsia="Arial" w:hAnsi="Arial"/>
          <w:color w:val="333333"/>
          <w:sz w:val="22"/>
          <w:szCs w:val="22"/>
        </w:rPr>
        <w:t xml:space="preserve">Image card generator producing correct 1080×1080 PNG.</w:t>
      </w:r>
    </w:p>
    <w:p>
      <w:pPr>
        <w:pStyle w:val="ListParagraph"/>
        <w:numPr>
          <w:ilvl w:val="0"/>
          <w:numId w:val="3"/>
        </w:numPr>
        <w:spacing w:before="40" w:after="40"/>
      </w:pPr>
      <w:r>
        <w:rPr>
          <w:rFonts w:ascii="Arial" w:cs="Arial" w:eastAsia="Arial" w:hAnsi="Arial"/>
          <w:color w:val="333333"/>
          <w:sz w:val="22"/>
          <w:szCs w:val="22"/>
        </w:rPr>
        <w:t xml:space="preserve">WhatsApp share, Copy Link, and Download Image all working.</w:t>
      </w:r>
    </w:p>
    <w:p>
      <w:pPr>
        <w:pStyle w:val="ListParagraph"/>
        <w:numPr>
          <w:ilvl w:val="0"/>
          <w:numId w:val="3"/>
        </w:numPr>
        <w:spacing w:before="40" w:after="40"/>
      </w:pPr>
      <w:r>
        <w:rPr>
          <w:rFonts w:ascii="Arial" w:cs="Arial" w:eastAsia="Arial" w:hAnsi="Arial"/>
          <w:color w:val="333333"/>
          <w:sz w:val="22"/>
          <w:szCs w:val="22"/>
        </w:rPr>
        <w:t xml:space="preserve">Status update flow (Safe / Uncertain / Need Help) with timeline.</w:t>
      </w:r>
    </w:p>
    <w:p>
      <w:pPr>
        <w:pStyle w:val="ListParagraph"/>
        <w:numPr>
          <w:ilvl w:val="0"/>
          <w:numId w:val="3"/>
        </w:numPr>
        <w:spacing w:before="40" w:after="40"/>
      </w:pPr>
      <w:r>
        <w:rPr>
          <w:rFonts w:ascii="Arial" w:cs="Arial" w:eastAsia="Arial" w:hAnsi="Arial"/>
          <w:color w:val="333333"/>
          <w:sz w:val="22"/>
          <w:szCs w:val="22"/>
        </w:rPr>
        <w:t xml:space="preserve">Deployed to safesignal.innowrap.com with SSL.</w:t>
      </w:r>
    </w:p>
    <w:p>
      <w:pPr>
        <w:pStyle w:val="ListParagraph"/>
        <w:numPr>
          <w:ilvl w:val="0"/>
          <w:numId w:val="3"/>
        </w:numPr>
        <w:spacing w:before="40" w:after="40"/>
      </w:pPr>
      <w:r>
        <w:rPr>
          <w:rFonts w:ascii="Arial" w:cs="Arial" w:eastAsia="Arial" w:hAnsi="Arial"/>
          <w:color w:val="333333"/>
          <w:sz w:val="22"/>
          <w:szCs w:val="22"/>
        </w:rPr>
        <w:t xml:space="preserve">Tested on Chrome (Android), Safari (iOS), Firefox.</w:t>
      </w:r>
    </w:p>
    <w:p>
      <w:pPr>
        <w:pStyle w:val="ListParagraph"/>
        <w:numPr>
          <w:ilvl w:val="0"/>
          <w:numId w:val="3"/>
        </w:numPr>
        <w:spacing w:before="40" w:after="40"/>
      </w:pPr>
      <w:r>
        <w:rPr>
          <w:rFonts w:ascii="Arial" w:cs="Arial" w:eastAsia="Arial" w:hAnsi="Arial"/>
          <w:color w:val="333333"/>
          <w:sz w:val="22"/>
          <w:szCs w:val="22"/>
        </w:rPr>
        <w:t xml:space="preserve">Page load under 2 seconds on 4G.</w:t>
      </w:r>
    </w:p>
    <w:p>
      <w:pPr>
        <w:pStyle w:val="ListParagraph"/>
        <w:numPr>
          <w:ilvl w:val="0"/>
          <w:numId w:val="3"/>
        </w:numPr>
        <w:spacing w:before="40" w:after="40"/>
      </w:pPr>
      <w:r>
        <w:rPr>
          <w:rFonts w:ascii="Arial" w:cs="Arial" w:eastAsia="Arial" w:hAnsi="Arial"/>
          <w:color w:val="333333"/>
          <w:sz w:val="22"/>
          <w:szCs w:val="22"/>
        </w:rPr>
        <w:t xml:space="preserve">Meta tags and OG tags set correctly for WhatsApp link previews.</w:t>
      </w:r>
    </w:p>
    <w:p>
      <w:pPr>
        <w:spacing w:before="60" w:after="0"/>
      </w:pPr>
      <w:r>
        <w:t xml:space="preserve"/>
      </w:r>
    </w:p>
    <w:p>
      <w:pPr>
        <w:pStyle w:val="Heading2"/>
        <w:spacing w:before="280" w:after="100"/>
      </w:pPr>
      <w:r>
        <w:rPr>
          <w:rFonts w:ascii="Arial" w:cs="Arial" w:eastAsia="Arial" w:hAnsi="Arial"/>
          <w:b/>
          <w:bCs/>
          <w:color w:val="1A1A1A"/>
          <w:sz w:val="24"/>
          <w:szCs w:val="24"/>
        </w:rPr>
        <w:t xml:space="preserve">Out of Scope — Phase 1</w:t>
      </w:r>
    </w:p>
    <w:p>
      <w:pPr>
        <w:pStyle w:val="ListParagraph"/>
        <w:numPr>
          <w:ilvl w:val="0"/>
          <w:numId w:val="2"/>
        </w:numPr>
        <w:spacing w:before="40" w:after="40"/>
      </w:pPr>
      <w:r>
        <w:rPr>
          <w:rFonts w:ascii="Arial" w:cs="Arial" w:eastAsia="Arial" w:hAnsi="Arial"/>
          <w:color w:val="333333"/>
          <w:sz w:val="22"/>
          <w:szCs w:val="22"/>
        </w:rPr>
        <w:t xml:space="preserve">Twilio SMS integration (Phase 2).</w:t>
      </w:r>
    </w:p>
    <w:p>
      <w:pPr>
        <w:pStyle w:val="ListParagraph"/>
        <w:numPr>
          <w:ilvl w:val="0"/>
          <w:numId w:val="2"/>
        </w:numPr>
        <w:spacing w:before="40" w:after="40"/>
      </w:pPr>
      <w:r>
        <w:rPr>
          <w:rFonts w:ascii="Arial" w:cs="Arial" w:eastAsia="Arial" w:hAnsi="Arial"/>
          <w:color w:val="333333"/>
          <w:sz w:val="22"/>
          <w:szCs w:val="22"/>
        </w:rPr>
        <w:t xml:space="preserve">Backend / database / user accounts.</w:t>
      </w:r>
    </w:p>
    <w:p>
      <w:pPr>
        <w:pStyle w:val="ListParagraph"/>
        <w:numPr>
          <w:ilvl w:val="0"/>
          <w:numId w:val="2"/>
        </w:numPr>
        <w:spacing w:before="40" w:after="40"/>
      </w:pPr>
      <w:r>
        <w:rPr>
          <w:rFonts w:ascii="Arial" w:cs="Arial" w:eastAsia="Arial" w:hAnsi="Arial"/>
          <w:color w:val="333333"/>
          <w:sz w:val="22"/>
          <w:szCs w:val="22"/>
        </w:rPr>
        <w:t xml:space="preserve">Native mobile app (iOS / Android).</w:t>
      </w:r>
    </w:p>
    <w:p>
      <w:pPr>
        <w:pStyle w:val="ListParagraph"/>
        <w:numPr>
          <w:ilvl w:val="0"/>
          <w:numId w:val="2"/>
        </w:numPr>
        <w:spacing w:before="40" w:after="40"/>
      </w:pPr>
      <w:r>
        <w:rPr>
          <w:rFonts w:ascii="Arial" w:cs="Arial" w:eastAsia="Arial" w:hAnsi="Arial"/>
          <w:color w:val="333333"/>
          <w:sz w:val="22"/>
          <w:szCs w:val="22"/>
        </w:rPr>
        <w:t xml:space="preserve">Push notifications.</w:t>
      </w:r>
    </w:p>
    <w:p>
      <w:pPr>
        <w:pStyle w:val="ListParagraph"/>
        <w:numPr>
          <w:ilvl w:val="0"/>
          <w:numId w:val="2"/>
        </w:numPr>
        <w:spacing w:before="40" w:after="40"/>
      </w:pPr>
      <w:r>
        <w:rPr>
          <w:rFonts w:ascii="Arial" w:cs="Arial" w:eastAsia="Arial" w:hAnsi="Arial"/>
          <w:color w:val="333333"/>
          <w:sz w:val="22"/>
          <w:szCs w:val="22"/>
        </w:rPr>
        <w:t xml:space="preserve">Multi-language UI (English only in Phase 1; multilingual phrases on card only).</w:t>
      </w:r>
    </w:p>
    <w:p>
      <w:pPr>
        <w:pStyle w:val="ListParagraph"/>
        <w:numPr>
          <w:ilvl w:val="0"/>
          <w:numId w:val="2"/>
        </w:numPr>
        <w:spacing w:before="40" w:after="40"/>
      </w:pPr>
      <w:r>
        <w:rPr>
          <w:rFonts w:ascii="Arial" w:cs="Arial" w:eastAsia="Arial" w:hAnsi="Arial"/>
          <w:color w:val="333333"/>
          <w:sz w:val="22"/>
          <w:szCs w:val="22"/>
        </w:rPr>
        <w:t xml:space="preserve">Analytics / tracking.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60"/>
              <w:left w:type="dxa" w:w="200"/>
              <w:bottom w:type="dxa" w:w="160"/>
              <w:right w:type="dxa" w:w="200"/>
            </w:tcMar>
          </w:tcPr>
          <w:p>
            <w:pPr>
              <w:spacing w:before="0" w:after="60"/>
            </w:pPr>
            <w:r>
              <w:rPr>
                <w:rFonts w:ascii="Arial" w:cs="Arial" w:eastAsia="Arial" w:hAnsi="Arial"/>
                <w:b/>
                <w:bCs/>
                <w:color w:val="1A5C38"/>
                <w:sz w:val="20"/>
                <w:szCs w:val="20"/>
              </w:rPr>
              <w:t xml:space="preserve">Estimated Development Time</w:t>
            </w:r>
          </w:p>
          <w:p>
            <w:pPr>
              <w:spacing w:before="0" w:after="0"/>
            </w:pPr>
            <w:r>
              <w:rPr>
                <w:rFonts w:ascii="Arial" w:cs="Arial" w:eastAsia="Arial" w:hAnsi="Arial"/>
                <w:color w:val="444444"/>
                <w:sz w:val="20"/>
                <w:szCs w:val="20"/>
              </w:rPr>
              <w:t xml:space="preserve">4–6 hours for a developer working from the provided HTML prototype. The base application is already built — primary tasks are: Google Places integration, QA across devices, deployment, and meta tag setup.</w:t>
            </w:r>
          </w:p>
        </w:tc>
      </w:tr>
    </w:tbl>
    <w:p>
      <w:pPr>
        <w:spacing w:before="120" w:after="0"/>
      </w:pPr>
      <w:r>
        <w:t xml:space="preserve"/>
      </w:r>
    </w:p>
    <w:p>
      <w:pPr>
        <w:pStyle w:val="Heading1"/>
        <w:pBdr>
          <w:bottom w:val="single" w:color="1A5C38" w:sz="4" w:space="6"/>
        </w:pBdr>
        <w:spacing w:before="360" w:after="120"/>
      </w:pPr>
      <w:r>
        <w:rPr>
          <w:rFonts w:ascii="Arial" w:cs="Arial" w:eastAsia="Arial" w:hAnsi="Arial"/>
          <w:b/>
          <w:bCs/>
          <w:color w:val="1A5C38"/>
          <w:sz w:val="28"/>
          <w:szCs w:val="28"/>
        </w:rPr>
        <w:t xml:space="preserve">13. Questions &amp; Contact</w:t>
      </w:r>
    </w:p>
    <w:p>
      <w:pPr>
        <w:spacing w:before="60" w:after="60"/>
      </w:pPr>
      <w:r>
        <w:rPr>
          <w:rFonts w:ascii="Arial" w:cs="Arial" w:eastAsia="Arial" w:hAnsi="Arial"/>
          <w:color w:val="333333"/>
          <w:sz w:val="22"/>
          <w:szCs w:val="22"/>
        </w:rPr>
        <w:t xml:space="preserve">For any questions about this brief, product scope, or API keys, contact: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 </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defaul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Company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Innowrap Technologies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Website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innowrap.com</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Product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SafeSignal — safesignal.innowrap.com</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Document Version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1.0 — Phase 1</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Date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10 March 2026</w:t>
            </w:r>
          </w:p>
        </w:tc>
      </w:tr>
    </w:tbl>
    <w:p>
      <w:pPr>
        <w:spacing w:before="120" w:after="0"/>
      </w:pPr>
      <w:r>
        <w:t xml:space="preserve"/>
      </w:r>
    </w:p>
    <w:p>
      <w:pPr>
        <w:pBdr>
          <w:top w:val="single" w:color="DDDDDD" w:sz="2" w:space="6"/>
        </w:pBdr>
        <w:spacing w:before="240" w:after="0"/>
        <w:jc w:val="center"/>
      </w:pPr>
      <w:r>
        <w:rPr>
          <w:rFonts w:ascii="Arial" w:cs="Arial" w:eastAsia="Arial" w:hAnsi="Arial"/>
          <w:i/>
          <w:iCs/>
          <w:color w:val="AAAAAA"/>
          <w:sz w:val="18"/>
          <w:szCs w:val="18"/>
        </w:rPr>
        <w:t xml:space="preserve">This document is confidential and intended for internal use only.</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tabs>
        <w:tab w:val="right" w:pos="9026"/>
      </w:tabs>
      <w:spacing w:before="120" w:after="0"/>
    </w:pPr>
    <w:r>
      <w:rPr>
        <w:rFonts w:ascii="Arial" w:cs="Arial" w:eastAsia="Arial" w:hAnsi="Arial"/>
        <w:color w:val="AAAAAA"/>
        <w:sz w:val="16"/>
        <w:szCs w:val="16"/>
      </w:rPr>
      <w:t xml:space="preserve">Confidential — Internal Use Only</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4" w:space="6"/>
      </w:pBdr>
      <w:tabs>
        <w:tab w:val="right" w:pos="9026"/>
      </w:tabs>
      <w:spacing w:before="0" w:after="160"/>
    </w:pPr>
    <w:r>
      <w:rPr>
        <w:rFonts w:ascii="Arial" w:cs="Arial" w:eastAsia="Arial" w:hAnsi="Arial"/>
        <w:b/>
        <w:bCs/>
        <w:color w:val="1A5C38"/>
        <w:sz w:val="18"/>
        <w:szCs w:val="18"/>
      </w:rPr>
      <w:t xml:space="preserve">SafeSignal — Developer Brief</w:t>
    </w:r>
    <w:r>
      <w:rPr>
        <w:rFonts w:ascii="Arial" w:cs="Arial" w:eastAsia="Arial" w:hAnsi="Arial"/>
        <w:color w:val="999999"/>
        <w:sz w:val="18"/>
        <w:szCs w:val="18"/>
      </w:rPr>
      <w:t xml:space="preserve">	Innowrap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C38"/>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2026-03-10T10:06:12.529Z</dcterms:created>
  <dcterms:modified xsi:type="dcterms:W3CDTF">2026-03-10T10:06:12.529Z</dcterms:modified>
</cp:coreProperties>
</file>

<file path=docProps/custom.xml><?xml version="1.0" encoding="utf-8"?>
<Properties xmlns="http://schemas.openxmlformats.org/officeDocument/2006/custom-properties" xmlns:vt="http://schemas.openxmlformats.org/officeDocument/2006/docPropsVTypes"/>
</file>