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88F5" w14:textId="77777777" w:rsidR="00053352" w:rsidRPr="00AE51B3" w:rsidRDefault="00053352" w:rsidP="00662F19">
      <w:pPr>
        <w:spacing w:after="120"/>
        <w:rPr>
          <w:rFonts w:cs="Arial"/>
          <w:szCs w:val="22"/>
        </w:rPr>
      </w:pPr>
      <w:r w:rsidRPr="00AE51B3">
        <w:rPr>
          <w:rFonts w:cs="Arial"/>
          <w:szCs w:val="22"/>
        </w:rPr>
        <w:t>Master</w:t>
      </w:r>
      <w:r w:rsidR="005D3E35" w:rsidRPr="00AE51B3">
        <w:rPr>
          <w:rFonts w:cs="Arial"/>
          <w:szCs w:val="22"/>
        </w:rPr>
        <w:t>'s</w:t>
      </w:r>
      <w:r w:rsidRPr="00AE51B3">
        <w:rPr>
          <w:rFonts w:cs="Arial"/>
          <w:szCs w:val="22"/>
        </w:rPr>
        <w:t xml:space="preserve"> thesis</w:t>
      </w:r>
      <w:r w:rsidR="00662F19" w:rsidRPr="00AE51B3">
        <w:rPr>
          <w:rFonts w:cs="Arial"/>
          <w:szCs w:val="22"/>
        </w:rPr>
        <w:t xml:space="preserve"> proposal</w:t>
      </w:r>
    </w:p>
    <w:p w14:paraId="73AFEBC4" w14:textId="77777777" w:rsidR="00AB1CD7" w:rsidRPr="00AE51B3" w:rsidRDefault="00AB1CD7" w:rsidP="00662F19">
      <w:pPr>
        <w:pStyle w:val="Title"/>
        <w:pBdr>
          <w:bottom w:val="none" w:sz="0" w:space="0" w:color="auto"/>
        </w:pBdr>
        <w:rPr>
          <w:rFonts w:ascii="Arial" w:hAnsi="Arial" w:cs="Arial"/>
          <w:sz w:val="22"/>
          <w:szCs w:val="22"/>
        </w:rPr>
      </w:pPr>
    </w:p>
    <w:p w14:paraId="3EF4AEBF" w14:textId="76B738D1" w:rsidR="00662F19" w:rsidRPr="00AE51B3" w:rsidRDefault="00F32A61" w:rsidP="00662F19">
      <w:pPr>
        <w:pStyle w:val="Title"/>
        <w:pBdr>
          <w:bottom w:val="none" w:sz="0" w:space="0" w:color="auto"/>
        </w:pBdr>
        <w:rPr>
          <w:rFonts w:ascii="Arial" w:hAnsi="Arial" w:cs="Arial"/>
          <w:b/>
          <w:color w:val="auto"/>
          <w:szCs w:val="22"/>
        </w:rPr>
      </w:pPr>
      <w:r>
        <w:rPr>
          <w:rFonts w:ascii="Arial" w:hAnsi="Arial" w:cs="Arial"/>
          <w:b/>
          <w:color w:val="auto"/>
          <w:szCs w:val="22"/>
        </w:rPr>
        <w:t xml:space="preserve">Transformer based </w:t>
      </w:r>
      <w:r w:rsidR="00377E60" w:rsidRPr="00AE51B3">
        <w:rPr>
          <w:rFonts w:ascii="Arial" w:hAnsi="Arial" w:cs="Arial"/>
          <w:b/>
          <w:color w:val="auto"/>
          <w:szCs w:val="22"/>
        </w:rPr>
        <w:t>Pr</w:t>
      </w:r>
      <w:r>
        <w:rPr>
          <w:rFonts w:ascii="Arial" w:hAnsi="Arial" w:cs="Arial"/>
          <w:b/>
          <w:color w:val="auto"/>
          <w:szCs w:val="22"/>
        </w:rPr>
        <w:t>edictive maintenance of degrading turbofan Engines</w:t>
      </w:r>
    </w:p>
    <w:p w14:paraId="4BE0A8A2" w14:textId="77777777" w:rsidR="00662F19" w:rsidRPr="00AE51B3" w:rsidRDefault="00662F19" w:rsidP="00053352">
      <w:pPr>
        <w:jc w:val="both"/>
        <w:rPr>
          <w:rFonts w:cs="Arial"/>
          <w:szCs w:val="22"/>
        </w:rPr>
      </w:pPr>
    </w:p>
    <w:p w14:paraId="04B22120" w14:textId="77777777" w:rsidR="00B241F5" w:rsidRPr="00AE51B3" w:rsidRDefault="0008144C" w:rsidP="00377E60">
      <w:pPr>
        <w:pStyle w:val="Heading1"/>
        <w:rPr>
          <w:lang w:val="en-US"/>
        </w:rPr>
      </w:pPr>
      <w:r w:rsidRPr="00AE51B3">
        <w:rPr>
          <w:lang w:val="en-US"/>
        </w:rPr>
        <w:t>Background</w:t>
      </w:r>
    </w:p>
    <w:p w14:paraId="2D67813E" w14:textId="339AF11F" w:rsidR="00DE70A5" w:rsidRPr="00DE70A5" w:rsidRDefault="00DE70A5" w:rsidP="00DE70A5">
      <w:pPr>
        <w:jc w:val="both"/>
        <w:rPr>
          <w:rFonts w:cs="Arial"/>
          <w:szCs w:val="22"/>
        </w:rPr>
      </w:pPr>
      <w:r w:rsidRPr="00DE70A5">
        <w:rPr>
          <w:rFonts w:cs="Arial"/>
          <w:szCs w:val="22"/>
        </w:rPr>
        <w:t>Prognostic Health Management (PHM) aims to predict the remaining useful life (RUL) of a degrading component/system using monitoring data (prognostics). Availability of such data from run-to-failure experiments enables data-driven prognostic solutions, advancing predictive maintenance (PDM). We propose a metric to assess data-driven prognostic algorithms, considering their impact on downstream PDM decisions. This metric is defined with respect to specific decision settings and corresponding PDM policies governing maintenance actions. Two common decision settings are considered: component replacement planning and component ordering-replacement planning, with evaluation based on long-term expected maintenance cost per unit time using available run-to-failure datasets. Different versions of transformer NN architecture serve as data-driven prognostic algorithms in a case study on turbofan engine degradation, examining their joint effect with PDM policies on the metric. Specifically, we explore two PDM policies: a simple heuristic policy and a modified policy based on full RUL distribution, alongside transformer algorithms such as Informer, Spacetimeformer, and Autoformer. These transformers are chosen for their open-source availability and unique features. Informer</w:t>
      </w:r>
      <w:r w:rsidR="00E20AFD">
        <w:rPr>
          <w:rFonts w:cs="Arial"/>
          <w:szCs w:val="22"/>
        </w:rPr>
        <w:t>[1]</w:t>
      </w:r>
      <w:r w:rsidRPr="00DE70A5">
        <w:rPr>
          <w:rFonts w:cs="Arial"/>
          <w:szCs w:val="22"/>
        </w:rPr>
        <w:t xml:space="preserve"> introduces ProbSparse attention, focusing on dominant queries while avoiding fixed sparsity patterns. Autoformer</w:t>
      </w:r>
      <w:r w:rsidR="001E2F81">
        <w:rPr>
          <w:rFonts w:cs="Arial"/>
          <w:szCs w:val="22"/>
        </w:rPr>
        <w:t>[2]</w:t>
      </w:r>
      <w:r w:rsidRPr="00DE70A5">
        <w:rPr>
          <w:rFonts w:cs="Arial"/>
          <w:szCs w:val="22"/>
        </w:rPr>
        <w:t xml:space="preserve"> replaces scaled dot-product attention with the Auto-Correlation module, emphasizing time-series similarity through autocorrelation and time-delay aggregation. Spacetimeformer</w:t>
      </w:r>
      <w:r w:rsidR="001E2F81">
        <w:rPr>
          <w:rFonts w:cs="Arial"/>
          <w:szCs w:val="22"/>
        </w:rPr>
        <w:t>[3]</w:t>
      </w:r>
      <w:r w:rsidRPr="00DE70A5">
        <w:rPr>
          <w:rFonts w:cs="Arial"/>
          <w:szCs w:val="22"/>
        </w:rPr>
        <w:t xml:space="preserve"> integrates temporal and spatial attention methods, enhancing the model's understanding of spatial-temporal relationships in data representation.</w:t>
      </w:r>
    </w:p>
    <w:p w14:paraId="76D5EA0F" w14:textId="77777777" w:rsidR="00DE70A5" w:rsidRPr="00DE70A5" w:rsidRDefault="00DE70A5" w:rsidP="00DE70A5">
      <w:pPr>
        <w:jc w:val="both"/>
        <w:rPr>
          <w:rFonts w:cs="Arial"/>
          <w:vanish/>
          <w:szCs w:val="22"/>
        </w:rPr>
      </w:pPr>
      <w:r w:rsidRPr="00DE70A5">
        <w:rPr>
          <w:rFonts w:cs="Arial"/>
          <w:vanish/>
          <w:szCs w:val="22"/>
        </w:rPr>
        <w:t>Top of Form</w:t>
      </w:r>
    </w:p>
    <w:p w14:paraId="0D51C5F0" w14:textId="77777777" w:rsidR="0008144C" w:rsidRDefault="0008144C" w:rsidP="002E1C32">
      <w:pPr>
        <w:jc w:val="both"/>
        <w:rPr>
          <w:rFonts w:cs="Arial"/>
          <w:szCs w:val="22"/>
        </w:rPr>
      </w:pPr>
    </w:p>
    <w:p w14:paraId="15233752" w14:textId="77777777" w:rsidR="008752AE" w:rsidRPr="005D73C0" w:rsidRDefault="0008144C" w:rsidP="00377E60">
      <w:pPr>
        <w:pStyle w:val="Heading1"/>
        <w:rPr>
          <w:lang w:val="en-GB"/>
        </w:rPr>
      </w:pPr>
      <w:r w:rsidRPr="005D73C0">
        <w:rPr>
          <w:lang w:val="en-GB"/>
        </w:rPr>
        <w:t>Objectives</w:t>
      </w:r>
    </w:p>
    <w:p w14:paraId="48E8B617" w14:textId="5A20F89E" w:rsidR="0008144C" w:rsidRPr="00DE70A5" w:rsidRDefault="00D9724E" w:rsidP="00FD1795">
      <w:pPr>
        <w:jc w:val="both"/>
      </w:pPr>
      <w:r>
        <w:t xml:space="preserve">The main goal is to do a </w:t>
      </w:r>
      <w:r w:rsidR="00DE70A5">
        <w:t>evaluationof the metric M in conjunction with a prognostic model such as transformer architecture and a PDM policy for planning replacement as a function of different C</w:t>
      </w:r>
      <w:r w:rsidR="00DE70A5">
        <w:rPr>
          <w:vertAlign w:val="subscript"/>
        </w:rPr>
        <w:t>p</w:t>
      </w:r>
      <w:r w:rsidR="00DE70A5">
        <w:t>/C</w:t>
      </w:r>
      <w:r w:rsidR="00DE70A5">
        <w:rPr>
          <w:vertAlign w:val="subscript"/>
        </w:rPr>
        <w:t>c</w:t>
      </w:r>
      <w:r w:rsidR="00DE70A5">
        <w:t xml:space="preserve"> cost ratios and compare the results with the LSTM prognostic classifier</w:t>
      </w:r>
      <w:r w:rsidR="001E2F81">
        <w:t>.</w:t>
      </w:r>
    </w:p>
    <w:p w14:paraId="4698DD4B" w14:textId="77777777" w:rsidR="00FD1795" w:rsidRDefault="00FD1795" w:rsidP="00FD1795">
      <w:pPr>
        <w:jc w:val="both"/>
      </w:pPr>
    </w:p>
    <w:p w14:paraId="2FF939BB" w14:textId="77777777" w:rsidR="00FD1795" w:rsidRPr="00FD1795" w:rsidRDefault="00FD1795" w:rsidP="00FD1795">
      <w:pPr>
        <w:jc w:val="both"/>
        <w:rPr>
          <w:lang w:val="en-GB"/>
        </w:rPr>
      </w:pPr>
    </w:p>
    <w:p w14:paraId="229E591D" w14:textId="77777777" w:rsidR="0050383A" w:rsidRDefault="0008144C" w:rsidP="00377E60">
      <w:pPr>
        <w:pStyle w:val="Heading1"/>
        <w:rPr>
          <w:lang w:val="en-GB"/>
        </w:rPr>
      </w:pPr>
      <w:r w:rsidRPr="00AE51B3">
        <w:rPr>
          <w:lang w:val="en-GB"/>
        </w:rPr>
        <w:t xml:space="preserve">Methodology </w:t>
      </w:r>
    </w:p>
    <w:p w14:paraId="2120C983" w14:textId="77777777" w:rsidR="008726B9" w:rsidRDefault="008726B9" w:rsidP="00E2436E">
      <w:pPr>
        <w:rPr>
          <w:rFonts w:cs="Arial"/>
          <w:szCs w:val="22"/>
        </w:rPr>
      </w:pPr>
      <w:r w:rsidRPr="008726B9">
        <w:rPr>
          <w:rFonts w:cs="Arial"/>
          <w:szCs w:val="22"/>
        </w:rPr>
        <w:t>Turbofan engine performance degradation histories due to wear and tear were generated numerically using the C-MAPSS simulator. The simulator replicates engine behavior under various flight conditions, introducing performance degradation in one module via an exponential degradation model</w:t>
      </w:r>
      <w:r>
        <w:rPr>
          <w:rFonts w:cs="Arial"/>
          <w:szCs w:val="22"/>
        </w:rPr>
        <w:t>.</w:t>
      </w:r>
    </w:p>
    <w:p w14:paraId="6A160646" w14:textId="776408E4" w:rsidR="00AE51B3" w:rsidRDefault="00AE51B3" w:rsidP="008726B9">
      <w:pPr>
        <w:rPr>
          <w:rFonts w:cs="Arial"/>
          <w:szCs w:val="22"/>
        </w:rPr>
      </w:pPr>
      <w:r w:rsidRPr="00984F5B">
        <w:rPr>
          <w:rFonts w:cs="Arial"/>
          <w:szCs w:val="22"/>
          <w:lang w:val="es-ES"/>
        </w:rPr>
        <w:t>-</w:t>
      </w:r>
      <w:r w:rsidRPr="00984F5B">
        <w:rPr>
          <w:rFonts w:cs="Arial"/>
          <w:szCs w:val="22"/>
          <w:lang w:val="es-ES"/>
        </w:rPr>
        <w:tab/>
      </w:r>
      <w:r w:rsidR="008726B9" w:rsidRPr="008726B9">
        <w:rPr>
          <w:rFonts w:cs="Arial"/>
          <w:szCs w:val="22"/>
          <w:lang w:val="es-ES"/>
        </w:rPr>
        <w:t>Data comprises 14 input variables defining simulation configuration, 21 output variables capturing system response during or post-flight, and 3 variables detailing engine operation modes.</w:t>
      </w:r>
    </w:p>
    <w:p w14:paraId="70D9667E" w14:textId="77777777" w:rsidR="00EB530C" w:rsidRDefault="00EB530C" w:rsidP="00E2436E">
      <w:pPr>
        <w:rPr>
          <w:rFonts w:cs="Arial"/>
          <w:szCs w:val="22"/>
        </w:rPr>
      </w:pPr>
    </w:p>
    <w:p w14:paraId="261DB79C" w14:textId="77777777" w:rsidR="00EB530C" w:rsidRDefault="00EB530C" w:rsidP="00EB530C">
      <w:pPr>
        <w:rPr>
          <w:lang w:val="en-GB" w:eastAsia="de-DE"/>
        </w:rPr>
      </w:pPr>
      <w:r>
        <w:rPr>
          <w:lang w:val="en-GB" w:eastAsia="de-DE"/>
        </w:rPr>
        <w:t>The procedure would be as follows:</w:t>
      </w:r>
    </w:p>
    <w:p w14:paraId="5D199896" w14:textId="77777777" w:rsidR="00EB530C" w:rsidRDefault="00EB530C" w:rsidP="00EB530C">
      <w:pPr>
        <w:rPr>
          <w:lang w:val="en-GB" w:eastAsia="de-DE"/>
        </w:rPr>
      </w:pPr>
    </w:p>
    <w:p w14:paraId="39FFA62F" w14:textId="3ACC6340" w:rsidR="00EB530C" w:rsidRDefault="00EB530C" w:rsidP="00EB530C">
      <w:pPr>
        <w:pStyle w:val="ListParagraph"/>
        <w:numPr>
          <w:ilvl w:val="0"/>
          <w:numId w:val="3"/>
        </w:numPr>
        <w:rPr>
          <w:lang w:val="en-GB" w:eastAsia="de-DE"/>
        </w:rPr>
      </w:pPr>
      <w:r w:rsidRPr="00404526">
        <w:rPr>
          <w:lang w:val="en-GB" w:eastAsia="de-DE"/>
        </w:rPr>
        <w:lastRenderedPageBreak/>
        <w:t xml:space="preserve">Literature review: </w:t>
      </w:r>
      <w:r>
        <w:rPr>
          <w:lang w:val="en-GB" w:eastAsia="de-DE"/>
        </w:rPr>
        <w:t xml:space="preserve">possible impact </w:t>
      </w:r>
      <w:r w:rsidR="00527401">
        <w:rPr>
          <w:lang w:val="en-GB" w:eastAsia="de-DE"/>
        </w:rPr>
        <w:t xml:space="preserve">of </w:t>
      </w:r>
      <w:r w:rsidR="008726B9">
        <w:rPr>
          <w:lang w:val="en-GB" w:eastAsia="de-DE"/>
        </w:rPr>
        <w:t>different prognostic algorithms that are suggested in the Backgound</w:t>
      </w:r>
    </w:p>
    <w:p w14:paraId="55468E30" w14:textId="46D31753" w:rsidR="00ED296A" w:rsidRDefault="00ED296A" w:rsidP="00EB530C">
      <w:pPr>
        <w:pStyle w:val="ListParagraph"/>
        <w:numPr>
          <w:ilvl w:val="0"/>
          <w:numId w:val="3"/>
        </w:numPr>
        <w:rPr>
          <w:lang w:val="en-GB" w:eastAsia="de-DE"/>
        </w:rPr>
      </w:pPr>
      <w:r>
        <w:rPr>
          <w:lang w:val="en-GB" w:eastAsia="de-DE"/>
        </w:rPr>
        <w:t xml:space="preserve">Gather </w:t>
      </w:r>
      <w:r w:rsidR="008726B9">
        <w:rPr>
          <w:lang w:val="en-GB" w:eastAsia="de-DE"/>
        </w:rPr>
        <w:t>The Remaining useful life (RUL) prediction by applying prognostic algorithms on C-MAPSS data.</w:t>
      </w:r>
    </w:p>
    <w:p w14:paraId="52382734" w14:textId="69434FDC" w:rsidR="008726B9" w:rsidRDefault="008726B9" w:rsidP="00EB530C">
      <w:pPr>
        <w:pStyle w:val="ListParagraph"/>
        <w:numPr>
          <w:ilvl w:val="0"/>
          <w:numId w:val="3"/>
        </w:numPr>
        <w:rPr>
          <w:lang w:val="en-GB" w:eastAsia="de-DE"/>
        </w:rPr>
      </w:pPr>
      <w:r>
        <w:rPr>
          <w:lang w:val="en-GB" w:eastAsia="de-DE"/>
        </w:rPr>
        <w:t>PDM policies evaluation form the basis for estimation of proposed matric.</w:t>
      </w:r>
    </w:p>
    <w:p w14:paraId="341DC590" w14:textId="268F26D3" w:rsidR="00527401" w:rsidRDefault="00527401" w:rsidP="00EB530C">
      <w:pPr>
        <w:pStyle w:val="ListParagraph"/>
        <w:numPr>
          <w:ilvl w:val="0"/>
          <w:numId w:val="3"/>
        </w:numPr>
        <w:rPr>
          <w:lang w:val="en-GB" w:eastAsia="de-DE"/>
        </w:rPr>
      </w:pPr>
      <w:r>
        <w:rPr>
          <w:lang w:val="en-GB" w:eastAsia="de-DE"/>
        </w:rPr>
        <w:t>The metric can further serve as a decision-oriented objective function for optimizing simple heuristic PDM policies or for ‘prognostic alogorithm’ hyperparameter tuning.</w:t>
      </w:r>
    </w:p>
    <w:p w14:paraId="435D2AEA" w14:textId="77777777" w:rsidR="00384708" w:rsidRPr="00EB530C" w:rsidRDefault="00384708" w:rsidP="00E2436E">
      <w:pPr>
        <w:rPr>
          <w:rFonts w:cs="Arial"/>
          <w:szCs w:val="22"/>
          <w:lang w:val="en-GB"/>
        </w:rPr>
      </w:pPr>
    </w:p>
    <w:p w14:paraId="24E966A1" w14:textId="77777777" w:rsidR="0050383A" w:rsidRPr="0008144C" w:rsidRDefault="0050383A" w:rsidP="0050383A">
      <w:pPr>
        <w:jc w:val="both"/>
        <w:rPr>
          <w:rFonts w:cs="Arial"/>
          <w:szCs w:val="22"/>
        </w:rPr>
      </w:pPr>
    </w:p>
    <w:p w14:paraId="2912E3EA" w14:textId="77777777" w:rsidR="00662F19" w:rsidRPr="0008144C" w:rsidRDefault="00662F19" w:rsidP="00662F19">
      <w:pPr>
        <w:rPr>
          <w:rFonts w:cs="Arial"/>
          <w:szCs w:val="22"/>
        </w:rPr>
      </w:pPr>
      <w:r w:rsidRPr="0008144C">
        <w:rPr>
          <w:rFonts w:cs="Arial"/>
          <w:b/>
          <w:szCs w:val="22"/>
        </w:rPr>
        <w:t>Supervised by</w:t>
      </w:r>
      <w:r w:rsidRPr="0008144C">
        <w:rPr>
          <w:rFonts w:cs="Arial"/>
          <w:szCs w:val="22"/>
        </w:rPr>
        <w:t>:</w:t>
      </w:r>
      <w:r w:rsidR="008F5061" w:rsidRPr="0008144C">
        <w:rPr>
          <w:rFonts w:cs="Arial"/>
          <w:szCs w:val="22"/>
        </w:rPr>
        <w:t xml:space="preserve"> </w:t>
      </w:r>
    </w:p>
    <w:p w14:paraId="54BE4F0A" w14:textId="7FF34B06" w:rsidR="00662F19" w:rsidRPr="00125768" w:rsidRDefault="00E20AFD" w:rsidP="00B32A9E">
      <w:pPr>
        <w:spacing w:before="40"/>
        <w:rPr>
          <w:rFonts w:cs="Arial"/>
          <w:szCs w:val="22"/>
          <w:lang w:val="en-GB"/>
        </w:rPr>
      </w:pPr>
      <w:r w:rsidRPr="00E20AFD">
        <w:rPr>
          <w:rFonts w:cs="Arial"/>
          <w:szCs w:val="22"/>
          <w:lang w:val="en-GB"/>
        </w:rPr>
        <w:t>Daniel</w:t>
      </w:r>
      <w:r>
        <w:rPr>
          <w:rFonts w:cs="Arial"/>
          <w:szCs w:val="22"/>
          <w:lang w:val="en-GB"/>
        </w:rPr>
        <w:t xml:space="preserve"> </w:t>
      </w:r>
      <w:r w:rsidRPr="00E20AFD">
        <w:rPr>
          <w:rFonts w:cs="Arial"/>
          <w:szCs w:val="22"/>
          <w:lang w:val="en-GB"/>
        </w:rPr>
        <w:t>koutas</w:t>
      </w:r>
      <w:r w:rsidR="00662F19" w:rsidRPr="00125768">
        <w:rPr>
          <w:rFonts w:cs="Arial"/>
          <w:szCs w:val="22"/>
          <w:lang w:val="en-GB"/>
        </w:rPr>
        <w:t xml:space="preserve"> (</w:t>
      </w:r>
      <w:hyperlink r:id="rId8" w:history="1">
        <w:r w:rsidRPr="00D63E24">
          <w:rPr>
            <w:rStyle w:val="Hyperlink"/>
            <w:rFonts w:cs="Arial"/>
            <w:szCs w:val="22"/>
            <w:lang w:val="en-GB"/>
          </w:rPr>
          <w:t>Daniel.koutas@tum.de</w:t>
        </w:r>
      </w:hyperlink>
      <w:r w:rsidR="00662F19" w:rsidRPr="00125768">
        <w:rPr>
          <w:rFonts w:cs="Arial"/>
          <w:szCs w:val="22"/>
          <w:lang w:val="en-GB"/>
        </w:rPr>
        <w:t>)</w:t>
      </w:r>
    </w:p>
    <w:p w14:paraId="23EB13F7" w14:textId="77777777" w:rsidR="00662F19" w:rsidRPr="00125768" w:rsidRDefault="00662F19" w:rsidP="00053352">
      <w:pPr>
        <w:jc w:val="both"/>
        <w:rPr>
          <w:rFonts w:cs="Arial"/>
          <w:szCs w:val="22"/>
          <w:lang w:val="en-GB"/>
        </w:rPr>
      </w:pPr>
    </w:p>
    <w:p w14:paraId="0C69C2B3" w14:textId="77777777" w:rsidR="00EA6F24" w:rsidRPr="00125768" w:rsidRDefault="00EA6F24" w:rsidP="00053352">
      <w:pPr>
        <w:jc w:val="both"/>
        <w:rPr>
          <w:rFonts w:cs="Arial"/>
          <w:szCs w:val="22"/>
          <w:lang w:val="en-GB"/>
        </w:rPr>
      </w:pPr>
    </w:p>
    <w:p w14:paraId="505F09F2" w14:textId="0F04A37E" w:rsidR="00AA7A15" w:rsidRPr="005471E6" w:rsidRDefault="008F5061">
      <w:pPr>
        <w:pStyle w:val="BodyText"/>
        <w:spacing w:line="240" w:lineRule="exact"/>
        <w:rPr>
          <w:rFonts w:ascii="Arial" w:hAnsi="Arial" w:cs="Arial"/>
          <w:sz w:val="22"/>
          <w:szCs w:val="22"/>
          <w:u w:val="single"/>
          <w:lang w:val="en-US"/>
        </w:rPr>
      </w:pPr>
      <w:r w:rsidRPr="0008144C">
        <w:rPr>
          <w:rFonts w:ascii="Arial" w:hAnsi="Arial" w:cs="Arial"/>
          <w:b/>
          <w:sz w:val="22"/>
          <w:szCs w:val="22"/>
          <w:lang w:val="en-US"/>
        </w:rPr>
        <w:t>Starting date</w:t>
      </w:r>
      <w:r w:rsidRPr="0008144C">
        <w:rPr>
          <w:rFonts w:ascii="Arial" w:hAnsi="Arial" w:cs="Arial"/>
          <w:sz w:val="22"/>
          <w:szCs w:val="22"/>
          <w:lang w:val="en-US"/>
        </w:rPr>
        <w:t xml:space="preserve">: </w:t>
      </w:r>
      <w:r w:rsidR="00AE51B3">
        <w:rPr>
          <w:rFonts w:ascii="Arial" w:hAnsi="Arial" w:cs="Arial"/>
          <w:sz w:val="22"/>
          <w:szCs w:val="22"/>
          <w:lang w:val="en-US"/>
        </w:rPr>
        <w:t>0</w:t>
      </w:r>
      <w:r w:rsidR="00527401">
        <w:rPr>
          <w:rFonts w:ascii="Arial" w:hAnsi="Arial" w:cs="Arial"/>
          <w:sz w:val="22"/>
          <w:szCs w:val="22"/>
          <w:lang w:val="en-US"/>
        </w:rPr>
        <w:t>4</w:t>
      </w:r>
      <w:r w:rsidR="0008144C">
        <w:rPr>
          <w:rFonts w:ascii="Arial" w:hAnsi="Arial" w:cs="Arial"/>
          <w:sz w:val="22"/>
          <w:szCs w:val="22"/>
          <w:lang w:val="en-US"/>
        </w:rPr>
        <w:t>.</w:t>
      </w:r>
      <w:r w:rsidR="005471E6">
        <w:rPr>
          <w:rFonts w:ascii="Arial" w:hAnsi="Arial" w:cs="Arial"/>
          <w:sz w:val="22"/>
          <w:szCs w:val="22"/>
          <w:lang w:val="en-US"/>
        </w:rPr>
        <w:t>2</w:t>
      </w:r>
      <w:r w:rsidR="00527401">
        <w:rPr>
          <w:rFonts w:ascii="Arial" w:hAnsi="Arial" w:cs="Arial"/>
          <w:sz w:val="22"/>
          <w:szCs w:val="22"/>
          <w:lang w:val="en-US"/>
        </w:rPr>
        <w:t>4</w:t>
      </w:r>
    </w:p>
    <w:p w14:paraId="690D563D" w14:textId="77777777" w:rsidR="00AA7A15" w:rsidRPr="0008144C" w:rsidRDefault="00AA7A15">
      <w:pPr>
        <w:pStyle w:val="BodyText"/>
        <w:spacing w:line="240" w:lineRule="exact"/>
        <w:rPr>
          <w:rFonts w:ascii="Arial" w:hAnsi="Arial" w:cs="Arial"/>
          <w:sz w:val="22"/>
          <w:szCs w:val="22"/>
          <w:lang w:val="en-US"/>
        </w:rPr>
      </w:pPr>
    </w:p>
    <w:p w14:paraId="2258C875" w14:textId="77777777" w:rsidR="0073322C" w:rsidRDefault="0073322C" w:rsidP="00377E60">
      <w:pPr>
        <w:jc w:val="both"/>
        <w:rPr>
          <w:rFonts w:cs="Arial"/>
          <w:szCs w:val="22"/>
        </w:rPr>
      </w:pPr>
    </w:p>
    <w:p w14:paraId="2DE25F22" w14:textId="77777777" w:rsidR="0073322C" w:rsidRDefault="0073322C" w:rsidP="00377E60">
      <w:pPr>
        <w:jc w:val="both"/>
        <w:rPr>
          <w:rFonts w:cs="Arial"/>
          <w:szCs w:val="22"/>
        </w:rPr>
      </w:pPr>
    </w:p>
    <w:p w14:paraId="3E6F6836" w14:textId="77777777" w:rsidR="007242C2" w:rsidRDefault="007242C2" w:rsidP="00377E60">
      <w:pPr>
        <w:jc w:val="both"/>
        <w:rPr>
          <w:rFonts w:cs="Arial"/>
          <w:szCs w:val="22"/>
        </w:rPr>
      </w:pPr>
    </w:p>
    <w:p w14:paraId="693C80A2" w14:textId="77777777" w:rsidR="007242C2" w:rsidRDefault="007242C2" w:rsidP="00377E60">
      <w:pPr>
        <w:jc w:val="both"/>
        <w:rPr>
          <w:rFonts w:cs="Arial"/>
          <w:szCs w:val="22"/>
        </w:rPr>
      </w:pPr>
    </w:p>
    <w:p w14:paraId="4835F783" w14:textId="77777777" w:rsidR="007242C2" w:rsidRDefault="007242C2" w:rsidP="00377E60">
      <w:pPr>
        <w:jc w:val="both"/>
        <w:rPr>
          <w:rFonts w:cs="Arial"/>
          <w:szCs w:val="22"/>
        </w:rPr>
      </w:pPr>
    </w:p>
    <w:p w14:paraId="1B0B49F4" w14:textId="77777777" w:rsidR="007242C2" w:rsidRDefault="007242C2" w:rsidP="00377E60">
      <w:pPr>
        <w:jc w:val="both"/>
        <w:rPr>
          <w:rFonts w:cs="Arial"/>
          <w:szCs w:val="22"/>
        </w:rPr>
      </w:pPr>
    </w:p>
    <w:p w14:paraId="57374E62" w14:textId="77777777" w:rsidR="007242C2" w:rsidRDefault="007242C2" w:rsidP="00377E60">
      <w:pPr>
        <w:jc w:val="both"/>
        <w:rPr>
          <w:rFonts w:cs="Arial"/>
          <w:szCs w:val="22"/>
        </w:rPr>
      </w:pPr>
    </w:p>
    <w:p w14:paraId="0DFD86A1" w14:textId="77777777" w:rsidR="007242C2" w:rsidRDefault="007242C2" w:rsidP="00377E60">
      <w:pPr>
        <w:jc w:val="both"/>
        <w:rPr>
          <w:rFonts w:cs="Arial"/>
          <w:szCs w:val="22"/>
        </w:rPr>
      </w:pPr>
    </w:p>
    <w:p w14:paraId="707ABE13" w14:textId="77777777" w:rsidR="00377E60" w:rsidRPr="004C6790" w:rsidRDefault="00377E60" w:rsidP="00377E60">
      <w:pPr>
        <w:jc w:val="both"/>
        <w:rPr>
          <w:rFonts w:cs="Arial"/>
          <w:szCs w:val="22"/>
          <w:lang w:val="en-GB"/>
        </w:rPr>
      </w:pPr>
    </w:p>
    <w:sdt>
      <w:sdtPr>
        <w:rPr>
          <w:rFonts w:asciiTheme="minorHAnsi" w:eastAsiaTheme="minorEastAsia" w:hAnsiTheme="minorHAnsi" w:cstheme="minorBidi"/>
          <w:b w:val="0"/>
          <w:sz w:val="24"/>
          <w:szCs w:val="24"/>
          <w:lang w:val="en-US" w:eastAsia="en-US"/>
        </w:rPr>
        <w:tag w:val="CitaviBibliography"/>
        <w:id w:val="-846628756"/>
        <w:placeholder>
          <w:docPart w:val="DefaultPlaceholder_-1854013440"/>
        </w:placeholder>
      </w:sdtPr>
      <w:sdtEndPr>
        <w:rPr>
          <w:rFonts w:ascii="Arial" w:hAnsi="Arial"/>
          <w:sz w:val="22"/>
        </w:rPr>
      </w:sdtEndPr>
      <w:sdtContent>
        <w:p w14:paraId="4F76510E" w14:textId="77777777" w:rsidR="004C6790" w:rsidRPr="004C6790" w:rsidRDefault="00377E60" w:rsidP="004C6790">
          <w:pPr>
            <w:pStyle w:val="CitaviBibliographyHeading"/>
            <w:rPr>
              <w:lang w:val="en-GB"/>
            </w:rPr>
          </w:pPr>
          <w:r w:rsidRPr="00377E60">
            <w:fldChar w:fldCharType="begin"/>
          </w:r>
          <w:r w:rsidRPr="004C6790">
            <w:rPr>
              <w:lang w:val="en-GB"/>
            </w:rPr>
            <w:instrText>ADDIN CitaviBibliography</w:instrText>
          </w:r>
          <w:r w:rsidRPr="00377E60">
            <w:fldChar w:fldCharType="separate"/>
          </w:r>
          <w:r w:rsidR="004C6790" w:rsidRPr="004C6790">
            <w:rPr>
              <w:lang w:val="en-GB"/>
            </w:rPr>
            <w:t>References</w:t>
          </w:r>
        </w:p>
        <w:p w14:paraId="2EB49502" w14:textId="7BC3D59D" w:rsidR="004C6790" w:rsidRDefault="004C6790" w:rsidP="004C6790">
          <w:pPr>
            <w:pStyle w:val="CitaviBibliographyEntry"/>
          </w:pPr>
          <w:r>
            <w:t>[1]</w:t>
          </w:r>
          <w:r>
            <w:tab/>
          </w:r>
          <w:r w:rsidR="00E20AFD" w:rsidRPr="00E20AFD">
            <w:t>Zhou, Haoyi, et al. “Informer: Beyond efficient transformer for long sequence time-series forecasting.” Proceedings of the AAAI conference on artificial intelligence. Vol. 35. №12. 2021.</w:t>
          </w:r>
        </w:p>
        <w:p w14:paraId="22B8953A" w14:textId="3A4C354D" w:rsidR="004C6790" w:rsidRDefault="004C6790" w:rsidP="004C6790">
          <w:pPr>
            <w:pStyle w:val="CitaviBibliographyEntry"/>
          </w:pPr>
          <w:r>
            <w:t>[2]</w:t>
          </w:r>
          <w:r>
            <w:tab/>
          </w:r>
          <w:bookmarkStart w:id="0" w:name="_CTVL001351825010f274aa086f163e45771e811"/>
          <w:r w:rsidR="00E20AFD" w:rsidRPr="00E20AFD">
            <w:t>Wu, Haixu, et al. “Autoformer: Decomposition transformers with auto-correlation for long-term series forecasting.” Advances in Neural Information Processing Systems 34 (2021): 22419–22430.</w:t>
          </w:r>
        </w:p>
        <w:bookmarkEnd w:id="0"/>
        <w:p w14:paraId="6E60E79F" w14:textId="4808C996" w:rsidR="004C6790" w:rsidRDefault="004C6790" w:rsidP="004C6790">
          <w:pPr>
            <w:pStyle w:val="CitaviBibliographyEntry"/>
          </w:pPr>
          <w:r>
            <w:t>[3]</w:t>
          </w:r>
          <w:r>
            <w:tab/>
          </w:r>
          <w:r w:rsidR="001E2F81" w:rsidRPr="001E2F81">
            <w:t>Grigsby, Jake, Zhe Wang, Nam Nguyen, and Yanjun Qi. "Long-range transformers for dynamic spatiotemporal forecasting." arXiv preprint arXiv:2109.12218 (2021).</w:t>
          </w:r>
        </w:p>
        <w:p w14:paraId="4310E879" w14:textId="13842F55" w:rsidR="004C6790" w:rsidRDefault="004C6790" w:rsidP="004C6790">
          <w:pPr>
            <w:pStyle w:val="CitaviBibliographyEntry"/>
          </w:pPr>
          <w:r>
            <w:t>[4]</w:t>
          </w:r>
          <w:r>
            <w:tab/>
          </w:r>
          <w:r w:rsidR="001E2F81" w:rsidRPr="001E2F81">
            <w:t>Kamariotis, Antonios, Konstantinos Tatsis, Eleni Chatzi, Kai Goebel, and Daniel Straub. "A metric for assessing and optimizing data-driven prognostic algorithms for predictive maintenance." Reliability Engineering &amp; System Safety 242 (2024): 109723.</w:t>
          </w:r>
        </w:p>
        <w:p w14:paraId="16875217" w14:textId="6A561571" w:rsidR="004C6790" w:rsidRDefault="004C6790" w:rsidP="004C6790">
          <w:pPr>
            <w:pStyle w:val="CitaviBibliographyEntry"/>
          </w:pPr>
        </w:p>
        <w:p w14:paraId="4935141F" w14:textId="7FB4EA8D" w:rsidR="00377E60" w:rsidRPr="00125768" w:rsidRDefault="00377E60" w:rsidP="004C6790">
          <w:pPr>
            <w:pStyle w:val="CitaviBibliographyEntry"/>
          </w:pPr>
          <w:r w:rsidRPr="00377E60">
            <w:fldChar w:fldCharType="end"/>
          </w:r>
        </w:p>
      </w:sdtContent>
    </w:sdt>
    <w:p w14:paraId="641D7B33" w14:textId="77777777" w:rsidR="00377E60" w:rsidRDefault="00377E60" w:rsidP="00377E60">
      <w:pPr>
        <w:rPr>
          <w:lang w:val="en-GB"/>
        </w:rPr>
      </w:pPr>
    </w:p>
    <w:p w14:paraId="4525E52A" w14:textId="77777777" w:rsidR="00D04A5F" w:rsidRPr="00FD1795" w:rsidRDefault="00D04A5F" w:rsidP="00377E60">
      <w:pPr>
        <w:rPr>
          <w:lang w:val="en-GB"/>
        </w:rPr>
      </w:pPr>
    </w:p>
    <w:sectPr w:rsidR="00D04A5F" w:rsidRPr="00FD1795" w:rsidSect="00F70A93">
      <w:headerReference w:type="default" r:id="rId9"/>
      <w:footerReference w:type="default" r:id="rId10"/>
      <w:headerReference w:type="first" r:id="rId11"/>
      <w:pgSz w:w="11906" w:h="16838" w:code="9"/>
      <w:pgMar w:top="1276" w:right="3572" w:bottom="1474" w:left="1247" w:header="1191" w:footer="113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7924" w14:textId="77777777" w:rsidR="00F70A93" w:rsidRDefault="00F70A93">
      <w:r>
        <w:separator/>
      </w:r>
    </w:p>
  </w:endnote>
  <w:endnote w:type="continuationSeparator" w:id="0">
    <w:p w14:paraId="25AE619E" w14:textId="77777777" w:rsidR="00F70A93" w:rsidRDefault="00F7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M Neue Helvetica 55 Regular">
    <w:altName w:val="Arial"/>
    <w:charset w:val="00"/>
    <w:family w:val="swiss"/>
    <w:pitch w:val="variable"/>
    <w:sig w:usb0="800000AF" w:usb1="5000204A" w:usb2="00000000" w:usb3="00000000" w:csb0="0000009B"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M Neue Helvetica 75 Bold">
    <w:altName w:val="Aria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6871" w14:textId="77777777" w:rsidR="007A2457" w:rsidRPr="00E8662B" w:rsidRDefault="007A2457" w:rsidP="00E8662B">
    <w:pPr>
      <w:rPr>
        <w:rFonts w:ascii="TUM Neue Helvetica 55 Regular" w:hAnsi="TUM Neue Helvetica 55 Regular"/>
        <w:sz w:val="18"/>
        <w:szCs w:val="18"/>
      </w:rPr>
    </w:pPr>
    <w:r w:rsidRPr="00E8662B">
      <w:rPr>
        <w:rFonts w:ascii="TUM Neue Helvetica 55 Regular" w:hAnsi="TUM Neue Helvetica 55 Regular"/>
        <w:sz w:val="18"/>
        <w:szCs w:val="18"/>
      </w:rPr>
      <w:t xml:space="preserve">p. </w:t>
    </w:r>
    <w:r w:rsidR="00B2441C" w:rsidRPr="00E8662B">
      <w:rPr>
        <w:rFonts w:ascii="TUM Neue Helvetica 55 Regular" w:hAnsi="TUM Neue Helvetica 55 Regular"/>
        <w:sz w:val="18"/>
        <w:szCs w:val="18"/>
      </w:rPr>
      <w:fldChar w:fldCharType="begin"/>
    </w:r>
    <w:r w:rsidRPr="00E8662B">
      <w:rPr>
        <w:rFonts w:ascii="TUM Neue Helvetica 55 Regular" w:hAnsi="TUM Neue Helvetica 55 Regular"/>
        <w:sz w:val="18"/>
        <w:szCs w:val="18"/>
      </w:rPr>
      <w:instrText xml:space="preserve"> PAGE </w:instrText>
    </w:r>
    <w:r w:rsidR="00B2441C" w:rsidRPr="00E8662B">
      <w:rPr>
        <w:rFonts w:ascii="TUM Neue Helvetica 55 Regular" w:hAnsi="TUM Neue Helvetica 55 Regular"/>
        <w:sz w:val="18"/>
        <w:szCs w:val="18"/>
      </w:rPr>
      <w:fldChar w:fldCharType="separate"/>
    </w:r>
    <w:r w:rsidR="003C2A3D">
      <w:rPr>
        <w:rFonts w:ascii="TUM Neue Helvetica 55 Regular" w:hAnsi="TUM Neue Helvetica 55 Regular"/>
        <w:noProof/>
        <w:sz w:val="18"/>
        <w:szCs w:val="18"/>
      </w:rPr>
      <w:t>2</w:t>
    </w:r>
    <w:r w:rsidR="00B2441C" w:rsidRPr="00E8662B">
      <w:rPr>
        <w:rFonts w:ascii="TUM Neue Helvetica 55 Regular" w:hAnsi="TUM Neue Helvetica 55 Regular"/>
        <w:sz w:val="18"/>
        <w:szCs w:val="18"/>
      </w:rPr>
      <w:fldChar w:fldCharType="end"/>
    </w:r>
    <w:r w:rsidRPr="00E8662B">
      <w:rPr>
        <w:rFonts w:ascii="TUM Neue Helvetica 55 Regular" w:hAnsi="TUM Neue Helvetica 55 Regular"/>
        <w:sz w:val="18"/>
        <w:szCs w:val="18"/>
      </w:rPr>
      <w:t>/</w:t>
    </w:r>
    <w:r w:rsidR="00B2441C" w:rsidRPr="00E8662B">
      <w:rPr>
        <w:rFonts w:ascii="TUM Neue Helvetica 55 Regular" w:hAnsi="TUM Neue Helvetica 55 Regular"/>
        <w:sz w:val="18"/>
        <w:szCs w:val="18"/>
      </w:rPr>
      <w:fldChar w:fldCharType="begin"/>
    </w:r>
    <w:r w:rsidRPr="00E8662B">
      <w:rPr>
        <w:rFonts w:ascii="TUM Neue Helvetica 55 Regular" w:hAnsi="TUM Neue Helvetica 55 Regular"/>
        <w:sz w:val="18"/>
        <w:szCs w:val="18"/>
      </w:rPr>
      <w:instrText xml:space="preserve"> NUMPAGES  </w:instrText>
    </w:r>
    <w:r w:rsidR="00B2441C" w:rsidRPr="00E8662B">
      <w:rPr>
        <w:rFonts w:ascii="TUM Neue Helvetica 55 Regular" w:hAnsi="TUM Neue Helvetica 55 Regular"/>
        <w:sz w:val="18"/>
        <w:szCs w:val="18"/>
      </w:rPr>
      <w:fldChar w:fldCharType="separate"/>
    </w:r>
    <w:r w:rsidR="003C2A3D">
      <w:rPr>
        <w:rFonts w:ascii="TUM Neue Helvetica 55 Regular" w:hAnsi="TUM Neue Helvetica 55 Regular"/>
        <w:noProof/>
        <w:sz w:val="18"/>
        <w:szCs w:val="18"/>
      </w:rPr>
      <w:t>2</w:t>
    </w:r>
    <w:r w:rsidR="00B2441C" w:rsidRPr="00E8662B">
      <w:rPr>
        <w:rFonts w:ascii="TUM Neue Helvetica 55 Regular" w:hAnsi="TUM Neue Helvetica 55 Regula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4BAA" w14:textId="77777777" w:rsidR="00F70A93" w:rsidRDefault="00F70A93">
      <w:r>
        <w:separator/>
      </w:r>
    </w:p>
  </w:footnote>
  <w:footnote w:type="continuationSeparator" w:id="0">
    <w:p w14:paraId="2F023821" w14:textId="77777777" w:rsidR="00F70A93" w:rsidRDefault="00F70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3D63" w14:textId="6C3325BB" w:rsidR="007A2457" w:rsidRDefault="005C5DBB">
    <w:pPr>
      <w:pStyle w:val="Header"/>
    </w:pPr>
    <w:r>
      <w:rPr>
        <w:noProof/>
        <w:lang w:val="en-US" w:eastAsia="en-US"/>
      </w:rPr>
      <mc:AlternateContent>
        <mc:Choice Requires="wps">
          <w:drawing>
            <wp:anchor distT="4294967294" distB="4294967294" distL="114300" distR="114300" simplePos="0" relativeHeight="251661824" behindDoc="0" locked="1" layoutInCell="1" allowOverlap="1" wp14:anchorId="06B8E5CB" wp14:editId="7DE2430C">
              <wp:simplePos x="0" y="0"/>
              <wp:positionH relativeFrom="page">
                <wp:posOffset>215900</wp:posOffset>
              </wp:positionH>
              <wp:positionV relativeFrom="page">
                <wp:posOffset>5346699</wp:posOffset>
              </wp:positionV>
              <wp:extent cx="90170" cy="0"/>
              <wp:effectExtent l="0" t="0" r="0" b="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 cy="0"/>
                      </a:xfrm>
                      <a:prstGeom prst="line">
                        <a:avLst/>
                      </a:prstGeom>
                      <a:noFill/>
                      <a:ln w="3175">
                        <a:solidFill>
                          <a:srgbClr val="000000"/>
                        </a:solidFill>
                        <a:round/>
                        <a:headEnd/>
                        <a:tailEnd/>
                      </a:ln>
                      <a:extLst>
                        <a:ext uri="{909E8E84-426E-40dd-AFC4-6F175D3DCCD1}">
                          <a14:hiddenFill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67418" id="Line 20" o:spid="_x0000_s1026" style="position:absolute;flip:x;z-index:25166182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17pt,421pt" to="24.1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" strokeweight=".25pt">
              <w10:wrap anchorx="page" anchory="page"/>
              <w10:anchorlock/>
            </v:line>
          </w:pict>
        </mc:Fallback>
      </mc:AlternateContent>
    </w:r>
    <w:r>
      <w:rPr>
        <w:noProof/>
        <w:lang w:val="en-US" w:eastAsia="en-US"/>
      </w:rPr>
      <mc:AlternateContent>
        <mc:Choice Requires="wps">
          <w:drawing>
            <wp:anchor distT="4294967294" distB="4294967294" distL="114300" distR="114300" simplePos="0" relativeHeight="251660800" behindDoc="0" locked="1" layoutInCell="1" allowOverlap="1" wp14:anchorId="7E544AAC" wp14:editId="370B061F">
              <wp:simplePos x="0" y="0"/>
              <wp:positionH relativeFrom="page">
                <wp:posOffset>215900</wp:posOffset>
              </wp:positionH>
              <wp:positionV relativeFrom="page">
                <wp:posOffset>3780789</wp:posOffset>
              </wp:positionV>
              <wp:extent cx="90170" cy="0"/>
              <wp:effectExtent l="0" t="0" r="0" b="0"/>
              <wp:wrapNone/>
              <wp:docPr id="133409372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 cy="0"/>
                      </a:xfrm>
                      <a:prstGeom prst="line">
                        <a:avLst/>
                      </a:prstGeom>
                      <a:noFill/>
                      <a:ln w="3175">
                        <a:solidFill>
                          <a:srgbClr val="000000"/>
                        </a:solidFill>
                        <a:round/>
                        <a:headEnd/>
                        <a:tailEnd/>
                      </a:ln>
                      <a:extLst>
                        <a:ext uri="{909E8E84-426E-40dd-AFC4-6F175D3DCCD1}">
                          <a14:hiddenFill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685C2" id="Line 19" o:spid="_x0000_s1026" style="position:absolute;flip:x;z-index:25166080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17pt,297.7pt" to="24.1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" strokeweight=".25pt">
              <w10:wrap anchorx="page" anchory="page"/>
              <w10:anchorlock/>
            </v:line>
          </w:pict>
        </mc:Fallback>
      </mc:AlternateContent>
    </w:r>
  </w:p>
  <w:p w14:paraId="49EDCE9D" w14:textId="77777777" w:rsidR="007A2457" w:rsidRDefault="007A2457">
    <w:pPr>
      <w:framePr w:w="1134" w:h="1134" w:wrap="around" w:vAnchor="page" w:hAnchor="page" w:x="8733" w:y="2293"/>
    </w:pPr>
    <w:r>
      <w:rPr>
        <w:noProof/>
        <w:lang w:val="de-DE" w:eastAsia="de-DE"/>
      </w:rPr>
      <w:drawing>
        <wp:anchor distT="0" distB="0" distL="114300" distR="114300" simplePos="0" relativeHeight="251673088" behindDoc="0" locked="0" layoutInCell="1" allowOverlap="1" wp14:anchorId="02C1B5F4" wp14:editId="5C6E02B8">
          <wp:simplePos x="0" y="0"/>
          <wp:positionH relativeFrom="column">
            <wp:posOffset>752475</wp:posOffset>
          </wp:positionH>
          <wp:positionV relativeFrom="paragraph">
            <wp:posOffset>189230</wp:posOffset>
          </wp:positionV>
          <wp:extent cx="463550" cy="3492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_logo_Postscrip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3550" cy="349250"/>
                  </a:xfrm>
                  <a:prstGeom prst="rect">
                    <a:avLst/>
                  </a:prstGeom>
                </pic:spPr>
              </pic:pic>
            </a:graphicData>
          </a:graphic>
        </wp:anchor>
      </w:drawing>
    </w:r>
    <w:r>
      <w:rPr>
        <w:noProof/>
        <w:lang w:val="de-DE" w:eastAsia="de-DE"/>
      </w:rPr>
      <w:drawing>
        <wp:inline distT="0" distB="0" distL="0" distR="0" wp14:anchorId="036B25B7" wp14:editId="409291EE">
          <wp:extent cx="726440" cy="726440"/>
          <wp:effectExtent l="19050" t="0" r="0" b="0"/>
          <wp:docPr id="30" name="Picture 30" descr="bauiverm_b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uiverm_blau"/>
                  <pic:cNvPicPr>
                    <a:picLocks noChangeAspect="1" noChangeArrowheads="1"/>
                  </pic:cNvPicPr>
                </pic:nvPicPr>
                <pic:blipFill>
                  <a:blip r:embed="rId2"/>
                  <a:srcRect/>
                  <a:stretch>
                    <a:fillRect/>
                  </a:stretch>
                </pic:blipFill>
                <pic:spPr bwMode="auto">
                  <a:xfrm>
                    <a:off x="0" y="0"/>
                    <a:ext cx="726440" cy="726440"/>
                  </a:xfrm>
                  <a:prstGeom prst="rect">
                    <a:avLst/>
                  </a:prstGeom>
                  <a:noFill/>
                  <a:ln w="9525">
                    <a:noFill/>
                    <a:miter lim="800000"/>
                    <a:headEnd/>
                    <a:tailEnd/>
                  </a:ln>
                </pic:spPr>
              </pic:pic>
            </a:graphicData>
          </a:graphic>
        </wp:inline>
      </w:drawing>
    </w:r>
  </w:p>
  <w:p w14:paraId="431C3A19" w14:textId="77777777" w:rsidR="007A2457" w:rsidRDefault="007A2457" w:rsidP="00970EB2">
    <w:pPr>
      <w:framePr w:w="1134" w:h="1134" w:wrap="around" w:vAnchor="page" w:hAnchor="page" w:x="8733" w:y="2293"/>
    </w:pPr>
  </w:p>
  <w:p w14:paraId="2CED9B7D" w14:textId="1212ED6F" w:rsidR="007A2457" w:rsidRDefault="005C5DBB" w:rsidP="00970EB2">
    <w:pPr>
      <w:pStyle w:val="Header"/>
    </w:pPr>
    <w:r>
      <w:rPr>
        <w:noProof/>
        <w:lang w:val="en-US" w:eastAsia="en-US"/>
      </w:rPr>
      <mc:AlternateContent>
        <mc:Choice Requires="wps">
          <w:drawing>
            <wp:anchor distT="4294967294" distB="4294967294" distL="114300" distR="114300" simplePos="0" relativeHeight="251671040" behindDoc="0" locked="1" layoutInCell="1" allowOverlap="1" wp14:anchorId="51F536FE" wp14:editId="432C35A6">
              <wp:simplePos x="0" y="0"/>
              <wp:positionH relativeFrom="column">
                <wp:posOffset>-575310</wp:posOffset>
              </wp:positionH>
              <wp:positionV relativeFrom="page">
                <wp:posOffset>5346699</wp:posOffset>
              </wp:positionV>
              <wp:extent cx="90170" cy="0"/>
              <wp:effectExtent l="0" t="0" r="0" b="0"/>
              <wp:wrapNone/>
              <wp:docPr id="4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 cy="0"/>
                      </a:xfrm>
                      <a:prstGeom prst="line">
                        <a:avLst/>
                      </a:prstGeom>
                      <a:noFill/>
                      <a:ln w="3175">
                        <a:solidFill>
                          <a:srgbClr val="000000"/>
                        </a:solidFill>
                        <a:round/>
                        <a:headEnd/>
                        <a:tailEnd/>
                      </a:ln>
                      <a:extLst>
                        <a:ext uri="{909E8E84-426E-40dd-AFC4-6F175D3DCCD1}">
                          <a14:hiddenFill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E7754" id="Line 18" o:spid="_x0000_s1026" style="position:absolute;flip:x;z-index:2516710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45.3pt,421pt" to="-38.2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" strokeweight=".25pt">
              <w10:wrap anchory="page"/>
              <w10:anchorlock/>
            </v:line>
          </w:pict>
        </mc:Fallback>
      </mc:AlternateContent>
    </w:r>
    <w:r>
      <w:rPr>
        <w:noProof/>
        <w:lang w:val="en-US" w:eastAsia="en-US"/>
      </w:rPr>
      <mc:AlternateContent>
        <mc:Choice Requires="wps">
          <w:drawing>
            <wp:anchor distT="4294967294" distB="4294967294" distL="114300" distR="114300" simplePos="0" relativeHeight="251670016" behindDoc="0" locked="1" layoutInCell="1" allowOverlap="1" wp14:anchorId="474B9ED1" wp14:editId="6092D69C">
              <wp:simplePos x="0" y="0"/>
              <wp:positionH relativeFrom="column">
                <wp:posOffset>-575310</wp:posOffset>
              </wp:positionH>
              <wp:positionV relativeFrom="page">
                <wp:posOffset>3780789</wp:posOffset>
              </wp:positionV>
              <wp:extent cx="90170" cy="0"/>
              <wp:effectExtent l="0" t="0" r="0" b="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 cy="0"/>
                      </a:xfrm>
                      <a:prstGeom prst="line">
                        <a:avLst/>
                      </a:prstGeom>
                      <a:noFill/>
                      <a:ln w="3175">
                        <a:solidFill>
                          <a:srgbClr val="000000"/>
                        </a:solidFill>
                        <a:round/>
                        <a:headEnd/>
                        <a:tailEnd/>
                      </a:ln>
                      <a:extLst>
                        <a:ext uri="{909E8E84-426E-40dd-AFC4-6F175D3DCCD1}">
                          <a14:hiddenFill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D4A90" id="Line 17" o:spid="_x0000_s1026" style="position:absolute;flip:x;z-index:2516700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45.3pt,297.7pt" to="-38.2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" strokeweight=".25pt">
              <w10:wrap anchory="page"/>
              <w10:anchorlock/>
            </v:line>
          </w:pict>
        </mc:Fallback>
      </mc:AlternateContent>
    </w:r>
    <w:r>
      <w:rPr>
        <w:noProof/>
        <w:lang w:val="en-US" w:eastAsia="en-US"/>
      </w:rPr>
      <mc:AlternateContent>
        <mc:Choice Requires="wps">
          <w:drawing>
            <wp:anchor distT="0" distB="0" distL="114300" distR="114300" simplePos="0" relativeHeight="251666944" behindDoc="0" locked="1" layoutInCell="1" allowOverlap="1" wp14:anchorId="3B188B06" wp14:editId="49033E4A">
              <wp:simplePos x="0" y="0"/>
              <wp:positionH relativeFrom="page">
                <wp:posOffset>5725160</wp:posOffset>
              </wp:positionH>
              <wp:positionV relativeFrom="page">
                <wp:posOffset>2149475</wp:posOffset>
              </wp:positionV>
              <wp:extent cx="1416050" cy="347662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0F67D" w14:textId="77777777" w:rsidR="007E51A2" w:rsidRPr="00F06F03" w:rsidRDefault="007E51A2" w:rsidP="007E51A2">
                          <w:pPr>
                            <w:tabs>
                              <w:tab w:val="left" w:pos="340"/>
                            </w:tabs>
                            <w:rPr>
                              <w:rFonts w:ascii="TUM Neue Helvetica 55 Regular" w:hAnsi="TUM Neue Helvetica 55 Regular"/>
                              <w:sz w:val="14"/>
                              <w:lang w:val="de-DE"/>
                            </w:rPr>
                          </w:pPr>
                          <w:r w:rsidRPr="00F06F03">
                            <w:rPr>
                              <w:rFonts w:ascii="TUM Neue Helvetica 55 Regular" w:hAnsi="TUM Neue Helvetica 55 Regular"/>
                              <w:sz w:val="14"/>
                              <w:lang w:val="de-DE"/>
                            </w:rPr>
                            <w:t>Ingenieursfakultät Bau Geo Umwelt</w:t>
                          </w:r>
                        </w:p>
                        <w:p w14:paraId="2A6CD368" w14:textId="77777777" w:rsidR="007E51A2" w:rsidRPr="00F06F03" w:rsidRDefault="007E51A2" w:rsidP="007E51A2">
                          <w:pPr>
                            <w:tabs>
                              <w:tab w:val="left" w:pos="340"/>
                            </w:tabs>
                            <w:rPr>
                              <w:rFonts w:ascii="TUM Neue Helvetica 55 Regular" w:hAnsi="TUM Neue Helvetica 55 Regular"/>
                              <w:sz w:val="14"/>
                              <w:lang w:val="de-DE"/>
                            </w:rPr>
                          </w:pPr>
                          <w:r w:rsidRPr="00F06F03">
                            <w:rPr>
                              <w:rFonts w:ascii="TUM Neue Helvetica 55 Regular" w:hAnsi="TUM Neue Helvetica 55 Regular"/>
                              <w:sz w:val="14"/>
                              <w:lang w:val="de-DE"/>
                            </w:rPr>
                            <w:t>Engineering Risk Analysis Group</w:t>
                          </w:r>
                        </w:p>
                        <w:p w14:paraId="2BF71263" w14:textId="77777777" w:rsidR="007E51A2" w:rsidRDefault="007E51A2" w:rsidP="007E51A2">
                          <w:pPr>
                            <w:tabs>
                              <w:tab w:val="left" w:pos="340"/>
                            </w:tabs>
                            <w:rPr>
                              <w:noProof/>
                              <w:lang w:val="de-DE" w:eastAsia="de-DE"/>
                            </w:rPr>
                          </w:pPr>
                          <w:r w:rsidRPr="00F06F03">
                            <w:rPr>
                              <w:rFonts w:ascii="TUM Neue Helvetica 55 Regular" w:hAnsi="TUM Neue Helvetica 55 Regular"/>
                              <w:sz w:val="14"/>
                              <w:lang w:val="de-DE"/>
                            </w:rPr>
                            <w:t>Prof. Dr. Daniel Straub</w:t>
                          </w:r>
                        </w:p>
                        <w:p w14:paraId="40893ABE" w14:textId="77777777" w:rsidR="007E51A2" w:rsidRPr="007E51A2" w:rsidRDefault="007E51A2" w:rsidP="00970EB2">
                          <w:pPr>
                            <w:pStyle w:val="Header"/>
                            <w:rPr>
                              <w:rFonts w:ascii="TUM Neue Helvetica 55 Regular" w:hAnsi="TUM Neue Helvetica 55 Regula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88B06" id="_x0000_t202" coordsize="21600,21600" o:spt="202" path="m,l,21600r21600,l21600,xe">
              <v:stroke joinstyle="miter"/>
              <v:path gradientshapeok="t" o:connecttype="rect"/>
            </v:shapetype>
            <v:shape id="Text Box 2" o:spid="_x0000_s1026" type="#_x0000_t202" style="position:absolute;margin-left:450.8pt;margin-top:169.25pt;width:111.5pt;height:273.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" filled="f" stroked="f">
              <v:textbox inset="0,0,0,0">
                <w:txbxContent>
                  <w:p w14:paraId="0D30F67D" w14:textId="77777777" w:rsidR="007E51A2" w:rsidRPr="00F06F03" w:rsidRDefault="007E51A2" w:rsidP="007E51A2">
                    <w:pPr>
                      <w:tabs>
                        <w:tab w:val="left" w:pos="340"/>
                      </w:tabs>
                      <w:rPr>
                        <w:rFonts w:ascii="TUM Neue Helvetica 55 Regular" w:hAnsi="TUM Neue Helvetica 55 Regular"/>
                        <w:sz w:val="14"/>
                        <w:lang w:val="de-DE"/>
                      </w:rPr>
                    </w:pPr>
                    <w:r w:rsidRPr="00F06F03">
                      <w:rPr>
                        <w:rFonts w:ascii="TUM Neue Helvetica 55 Regular" w:hAnsi="TUM Neue Helvetica 55 Regular"/>
                        <w:sz w:val="14"/>
                        <w:lang w:val="de-DE"/>
                      </w:rPr>
                      <w:t>Ingenieursfakultät Bau Geo Umwelt</w:t>
                    </w:r>
                  </w:p>
                  <w:p w14:paraId="2A6CD368" w14:textId="77777777" w:rsidR="007E51A2" w:rsidRPr="00F06F03" w:rsidRDefault="007E51A2" w:rsidP="007E51A2">
                    <w:pPr>
                      <w:tabs>
                        <w:tab w:val="left" w:pos="340"/>
                      </w:tabs>
                      <w:rPr>
                        <w:rFonts w:ascii="TUM Neue Helvetica 55 Regular" w:hAnsi="TUM Neue Helvetica 55 Regular"/>
                        <w:sz w:val="14"/>
                        <w:lang w:val="de-DE"/>
                      </w:rPr>
                    </w:pPr>
                    <w:r w:rsidRPr="00F06F03">
                      <w:rPr>
                        <w:rFonts w:ascii="TUM Neue Helvetica 55 Regular" w:hAnsi="TUM Neue Helvetica 55 Regular"/>
                        <w:sz w:val="14"/>
                        <w:lang w:val="de-DE"/>
                      </w:rPr>
                      <w:t>Engineering Risk Analysis Group</w:t>
                    </w:r>
                  </w:p>
                  <w:p w14:paraId="2BF71263" w14:textId="77777777" w:rsidR="007E51A2" w:rsidRDefault="007E51A2" w:rsidP="007E51A2">
                    <w:pPr>
                      <w:tabs>
                        <w:tab w:val="left" w:pos="340"/>
                      </w:tabs>
                      <w:rPr>
                        <w:noProof/>
                        <w:lang w:val="de-DE" w:eastAsia="de-DE"/>
                      </w:rPr>
                    </w:pPr>
                    <w:r w:rsidRPr="00F06F03">
                      <w:rPr>
                        <w:rFonts w:ascii="TUM Neue Helvetica 55 Regular" w:hAnsi="TUM Neue Helvetica 55 Regular"/>
                        <w:sz w:val="14"/>
                        <w:lang w:val="de-DE"/>
                      </w:rPr>
                      <w:t>Prof. Dr. Daniel Straub</w:t>
                    </w:r>
                  </w:p>
                  <w:p w14:paraId="40893ABE" w14:textId="77777777" w:rsidR="007E51A2" w:rsidRPr="007E51A2" w:rsidRDefault="007E51A2" w:rsidP="00970EB2">
                    <w:pPr>
                      <w:pStyle w:val="Header"/>
                      <w:rPr>
                        <w:rFonts w:ascii="TUM Neue Helvetica 55 Regular" w:hAnsi="TUM Neue Helvetica 55 Regular"/>
                        <w:sz w:val="14"/>
                      </w:rPr>
                    </w:pPr>
                  </w:p>
                </w:txbxContent>
              </v:textbox>
              <w10:wrap anchorx="page" anchory="page"/>
              <w10:anchorlock/>
            </v:shape>
          </w:pict>
        </mc:Fallback>
      </mc:AlternateContent>
    </w:r>
    <w:r>
      <w:rPr>
        <w:noProof/>
        <w:lang w:val="en-US" w:eastAsia="en-US"/>
      </w:rPr>
      <mc:AlternateContent>
        <mc:Choice Requires="wps">
          <w:drawing>
            <wp:anchor distT="0" distB="0" distL="114300" distR="114300" simplePos="0" relativeHeight="251665920" behindDoc="0" locked="1" layoutInCell="1" allowOverlap="0" wp14:anchorId="379A2984" wp14:editId="4A594045">
              <wp:simplePos x="0" y="0"/>
              <wp:positionH relativeFrom="page">
                <wp:posOffset>5724525</wp:posOffset>
              </wp:positionH>
              <wp:positionV relativeFrom="page">
                <wp:posOffset>791845</wp:posOffset>
              </wp:positionV>
              <wp:extent cx="1332230" cy="617855"/>
              <wp:effectExtent l="0" t="0" r="0" b="0"/>
              <wp:wrapNone/>
              <wp:docPr id="43"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332230"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23149" w14:textId="77777777" w:rsidR="007A2457" w:rsidRDefault="007A2457" w:rsidP="00970EB2">
                          <w:pPr>
                            <w:rPr>
                              <w:rFonts w:ascii="TUM Neue Helvetica 55 Regular" w:hAnsi="TUM Neue Helvetica 55 Regular"/>
                              <w:sz w:val="14"/>
                            </w:rPr>
                          </w:pPr>
                          <w:r>
                            <w:rPr>
                              <w:rFonts w:ascii="TUM Neue Helvetica 55 Regular" w:hAnsi="TUM Neue Helvetica 55 Regular"/>
                              <w:noProof/>
                              <w:sz w:val="14"/>
                              <w:lang w:val="de-DE" w:eastAsia="de-DE"/>
                            </w:rPr>
                            <w:drawing>
                              <wp:inline distT="0" distB="0" distL="0" distR="0" wp14:anchorId="62D6353C" wp14:editId="4EC52883">
                                <wp:extent cx="672465" cy="363220"/>
                                <wp:effectExtent l="19050" t="0" r="0" b="0"/>
                                <wp:docPr id="8" name="Picture 8" descr="TUMLogo_oZ_Umr_cmyk2_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MLogo_oZ_Umr_cmyk2_profil"/>
                                        <pic:cNvPicPr>
                                          <a:picLocks noChangeAspect="1" noChangeArrowheads="1"/>
                                        </pic:cNvPicPr>
                                      </pic:nvPicPr>
                                      <pic:blipFill>
                                        <a:blip r:embed="rId3"/>
                                        <a:srcRect/>
                                        <a:stretch>
                                          <a:fillRect/>
                                        </a:stretch>
                                      </pic:blipFill>
                                      <pic:spPr bwMode="auto">
                                        <a:xfrm>
                                          <a:off x="0" y="0"/>
                                          <a:ext cx="672465" cy="363220"/>
                                        </a:xfrm>
                                        <a:prstGeom prst="rect">
                                          <a:avLst/>
                                        </a:prstGeom>
                                        <a:noFill/>
                                        <a:ln w="9525">
                                          <a:noFill/>
                                          <a:miter lim="800000"/>
                                          <a:headEnd/>
                                          <a:tailEnd/>
                                        </a:ln>
                                      </pic:spPr>
                                    </pic:pic>
                                  </a:graphicData>
                                </a:graphic>
                              </wp:inline>
                            </w:drawing>
                          </w:r>
                        </w:p>
                        <w:p w14:paraId="0409A73F" w14:textId="77777777" w:rsidR="007A2457" w:rsidRDefault="007A2457" w:rsidP="00970EB2">
                          <w:pPr>
                            <w:rPr>
                              <w:rFonts w:ascii="TUM Neue Helvetica 55 Regular" w:hAnsi="TUM Neue Helvetica 55 Regular"/>
                              <w:sz w:val="14"/>
                            </w:rPr>
                          </w:pPr>
                        </w:p>
                        <w:p w14:paraId="0161DAAE" w14:textId="77777777" w:rsidR="007A2457" w:rsidRDefault="007A2457" w:rsidP="00057133">
                          <w:pPr>
                            <w:pStyle w:val="Header"/>
                            <w:rPr>
                              <w:rFonts w:ascii="TUM Neue Helvetica 55 Regular" w:hAnsi="TUM Neue Helvetica 55 Regular"/>
                              <w:sz w:val="14"/>
                            </w:rPr>
                          </w:pPr>
                          <w:r>
                            <w:rPr>
                              <w:rFonts w:ascii="TUM Neue Helvetica 55 Regular" w:hAnsi="TUM Neue Helvetica 55 Regular"/>
                              <w:sz w:val="14"/>
                            </w:rPr>
                            <w:t>Technische Universität München</w:t>
                          </w:r>
                        </w:p>
                        <w:p w14:paraId="220F00EE" w14:textId="77777777" w:rsidR="007A2457" w:rsidRDefault="007A2457" w:rsidP="00057133">
                          <w:pPr>
                            <w:pStyle w:val="Header"/>
                            <w:rPr>
                              <w:rFonts w:ascii="TUM Neue Helvetica 55 Regular" w:hAnsi="TUM Neue Helvetica 55 Regula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A2984" id="Text Box 1" o:spid="_x0000_s1027" type="#_x0000_t202" style="position:absolute;margin-left:450.75pt;margin-top:62.35pt;width:104.9pt;height:48.6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" o:allowoverlap="f" filled="f" stroked="f">
              <o:lock v:ext="edit" aspectratio="t"/>
              <v:textbox inset="0,0,0,0">
                <w:txbxContent>
                  <w:p w14:paraId="5A623149" w14:textId="77777777" w:rsidR="007A2457" w:rsidRDefault="007A2457" w:rsidP="00970EB2">
                    <w:pPr>
                      <w:rPr>
                        <w:rFonts w:ascii="TUM Neue Helvetica 55 Regular" w:hAnsi="TUM Neue Helvetica 55 Regular"/>
                        <w:sz w:val="14"/>
                      </w:rPr>
                    </w:pPr>
                    <w:r>
                      <w:rPr>
                        <w:rFonts w:ascii="TUM Neue Helvetica 55 Regular" w:hAnsi="TUM Neue Helvetica 55 Regular"/>
                        <w:noProof/>
                        <w:sz w:val="14"/>
                        <w:lang w:val="de-DE" w:eastAsia="de-DE"/>
                      </w:rPr>
                      <w:drawing>
                        <wp:inline distT="0" distB="0" distL="0" distR="0" wp14:anchorId="62D6353C" wp14:editId="4EC52883">
                          <wp:extent cx="672465" cy="363220"/>
                          <wp:effectExtent l="19050" t="0" r="0" b="0"/>
                          <wp:docPr id="8" name="Picture 8" descr="TUMLogo_oZ_Umr_cmyk2_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MLogo_oZ_Umr_cmyk2_profil"/>
                                  <pic:cNvPicPr>
                                    <a:picLocks noChangeAspect="1" noChangeArrowheads="1"/>
                                  </pic:cNvPicPr>
                                </pic:nvPicPr>
                                <pic:blipFill>
                                  <a:blip r:embed="rId3"/>
                                  <a:srcRect/>
                                  <a:stretch>
                                    <a:fillRect/>
                                  </a:stretch>
                                </pic:blipFill>
                                <pic:spPr bwMode="auto">
                                  <a:xfrm>
                                    <a:off x="0" y="0"/>
                                    <a:ext cx="672465" cy="363220"/>
                                  </a:xfrm>
                                  <a:prstGeom prst="rect">
                                    <a:avLst/>
                                  </a:prstGeom>
                                  <a:noFill/>
                                  <a:ln w="9525">
                                    <a:noFill/>
                                    <a:miter lim="800000"/>
                                    <a:headEnd/>
                                    <a:tailEnd/>
                                  </a:ln>
                                </pic:spPr>
                              </pic:pic>
                            </a:graphicData>
                          </a:graphic>
                        </wp:inline>
                      </w:drawing>
                    </w:r>
                  </w:p>
                  <w:p w14:paraId="0409A73F" w14:textId="77777777" w:rsidR="007A2457" w:rsidRDefault="007A2457" w:rsidP="00970EB2">
                    <w:pPr>
                      <w:rPr>
                        <w:rFonts w:ascii="TUM Neue Helvetica 55 Regular" w:hAnsi="TUM Neue Helvetica 55 Regular"/>
                        <w:sz w:val="14"/>
                      </w:rPr>
                    </w:pPr>
                  </w:p>
                  <w:p w14:paraId="0161DAAE" w14:textId="77777777" w:rsidR="007A2457" w:rsidRDefault="007A2457" w:rsidP="00057133">
                    <w:pPr>
                      <w:pStyle w:val="Header"/>
                      <w:rPr>
                        <w:rFonts w:ascii="TUM Neue Helvetica 55 Regular" w:hAnsi="TUM Neue Helvetica 55 Regular"/>
                        <w:sz w:val="14"/>
                      </w:rPr>
                    </w:pPr>
                    <w:r>
                      <w:rPr>
                        <w:rFonts w:ascii="TUM Neue Helvetica 55 Regular" w:hAnsi="TUM Neue Helvetica 55 Regular"/>
                        <w:sz w:val="14"/>
                      </w:rPr>
                      <w:t>Technische Universität München</w:t>
                    </w:r>
                  </w:p>
                  <w:p w14:paraId="220F00EE" w14:textId="77777777" w:rsidR="007A2457" w:rsidRDefault="007A2457" w:rsidP="00057133">
                    <w:pPr>
                      <w:pStyle w:val="Header"/>
                      <w:rPr>
                        <w:rFonts w:ascii="TUM Neue Helvetica 55 Regular" w:hAnsi="TUM Neue Helvetica 55 Regular"/>
                        <w:sz w:val="14"/>
                      </w:rPr>
                    </w:pPr>
                  </w:p>
                </w:txbxContent>
              </v:textbox>
              <w10:wrap anchorx="page" anchory="page"/>
              <w10:anchorlock/>
            </v:shape>
          </w:pict>
        </mc:Fallback>
      </mc:AlternateContent>
    </w:r>
  </w:p>
  <w:p w14:paraId="3272CC0C" w14:textId="77777777" w:rsidR="007A2457" w:rsidRDefault="007A2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6A81" w14:textId="77777777" w:rsidR="007A2457" w:rsidRDefault="001522AF" w:rsidP="00791115">
    <w:pPr>
      <w:framePr w:w="2173" w:h="600" w:wrap="around" w:vAnchor="page" w:hAnchor="page" w:x="9025" w:y="2359"/>
    </w:pPr>
    <w:r w:rsidRPr="001522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85EAD41" w14:textId="0F3A035A" w:rsidR="007A2457" w:rsidRDefault="005C5DBB">
    <w:pPr>
      <w:pStyle w:val="Header"/>
    </w:pPr>
    <w:r>
      <w:rPr>
        <w:noProof/>
        <w:lang w:val="en-US" w:eastAsia="en-US"/>
      </w:rPr>
      <mc:AlternateContent>
        <mc:Choice Requires="wps">
          <w:drawing>
            <wp:anchor distT="0" distB="0" distL="114300" distR="114300" simplePos="0" relativeHeight="251655680" behindDoc="0" locked="0" layoutInCell="1" allowOverlap="1" wp14:anchorId="3037799B" wp14:editId="52D34CE6">
              <wp:simplePos x="0" y="0"/>
              <wp:positionH relativeFrom="page">
                <wp:posOffset>5724525</wp:posOffset>
              </wp:positionH>
              <wp:positionV relativeFrom="page">
                <wp:posOffset>1473835</wp:posOffset>
              </wp:positionV>
              <wp:extent cx="1440180" cy="1017905"/>
              <wp:effectExtent l="0" t="0" r="0" b="3810"/>
              <wp:wrapNone/>
              <wp:docPr id="2184394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01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14A88" w14:textId="77777777" w:rsidR="001522AF" w:rsidRPr="007E51A2" w:rsidRDefault="001522AF" w:rsidP="001522AF">
                          <w:pPr>
                            <w:tabs>
                              <w:tab w:val="left" w:pos="340"/>
                            </w:tabs>
                            <w:spacing w:before="120"/>
                            <w:rPr>
                              <w:rFonts w:ascii="TUM Neue Helvetica 55 Regular" w:hAnsi="TUM Neue Helvetica 55 Regular"/>
                              <w:sz w:val="14"/>
                              <w:lang w:val="de-DE"/>
                            </w:rPr>
                          </w:pPr>
                          <w:r w:rsidRPr="00D56254">
                            <w:rPr>
                              <w:rFonts w:ascii="TUM Neue Helvetica 55 Regular" w:hAnsi="TUM Neue Helvetica 55 Regular"/>
                              <w:noProof/>
                              <w:color w:val="0065BD"/>
                              <w:sz w:val="14"/>
                              <w:lang w:val="de-DE" w:eastAsia="de-DE"/>
                            </w:rPr>
                            <w:drawing>
                              <wp:inline distT="0" distB="0" distL="0" distR="0" wp14:anchorId="7CAFFF74" wp14:editId="06E80B7E">
                                <wp:extent cx="402951" cy="402951"/>
                                <wp:effectExtent l="0" t="0" r="0" b="0"/>
                                <wp:docPr id="12" name="Grafik 12" descr="F:\B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BGU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675" cy="439675"/>
                                        </a:xfrm>
                                        <a:prstGeom prst="rect">
                                          <a:avLst/>
                                        </a:prstGeom>
                                        <a:noFill/>
                                        <a:ln>
                                          <a:noFill/>
                                        </a:ln>
                                      </pic:spPr>
                                    </pic:pic>
                                  </a:graphicData>
                                </a:graphic>
                              </wp:inline>
                            </w:drawing>
                          </w:r>
                          <w:r w:rsidR="00D56254">
                            <w:rPr>
                              <w:rFonts w:ascii="Times New Roman" w:eastAsia="Times New Roman" w:hAnsi="Times New Roman" w:cs="Times New Roman"/>
                              <w:snapToGrid w:val="0"/>
                              <w:color w:val="FFFFFF" w:themeColor="background1"/>
                              <w:w w:val="0"/>
                              <w:sz w:val="0"/>
                              <w:szCs w:val="0"/>
                              <w:u w:color="000000"/>
                              <w:bdr w:val="none" w:sz="0" w:space="0" w:color="000000"/>
                              <w:shd w:val="clear" w:color="000000" w:fill="000000"/>
                              <w:lang w:val="de-DE" w:eastAsia="x-none" w:bidi="x-none"/>
                            </w:rPr>
                            <w:t xml:space="preserve"> </w:t>
                          </w:r>
                          <w:r w:rsidR="00D56254" w:rsidRPr="001522AF">
                            <w:rPr>
                              <w:noProof/>
                              <w:lang w:val="de-DE" w:eastAsia="de-DE"/>
                            </w:rPr>
                            <w:t xml:space="preserve"> </w:t>
                          </w:r>
                          <w:r w:rsidR="009E3AB0">
                            <w:rPr>
                              <w:noProof/>
                              <w:lang w:val="de-DE" w:eastAsia="de-DE"/>
                            </w:rPr>
                            <w:tab/>
                            <w:t xml:space="preserve">  </w:t>
                          </w:r>
                          <w:r w:rsidRPr="001522AF">
                            <w:rPr>
                              <w:noProof/>
                              <w:lang w:val="de-DE" w:eastAsia="de-DE"/>
                            </w:rPr>
                            <w:drawing>
                              <wp:inline distT="0" distB="0" distL="0" distR="0" wp14:anchorId="0F0D881D" wp14:editId="152B81E0">
                                <wp:extent cx="545910" cy="410400"/>
                                <wp:effectExtent l="0" t="0" r="0" b="0"/>
                                <wp:docPr id="13" name="Grafik 13" descr="F:\ERA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A_logo_blu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625" cy="433491"/>
                                        </a:xfrm>
                                        <a:prstGeom prst="rect">
                                          <a:avLst/>
                                        </a:prstGeom>
                                        <a:noFill/>
                                        <a:ln>
                                          <a:noFill/>
                                        </a:ln>
                                      </pic:spPr>
                                    </pic:pic>
                                  </a:graphicData>
                                </a:graphic>
                              </wp:inline>
                            </w:drawing>
                          </w:r>
                          <w:r w:rsidRPr="001522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855497D" w14:textId="77777777" w:rsidR="001522AF" w:rsidRDefault="001522AF" w:rsidP="00FD7FE6">
                          <w:pPr>
                            <w:tabs>
                              <w:tab w:val="left" w:pos="340"/>
                            </w:tabs>
                            <w:rPr>
                              <w:rFonts w:ascii="TUM Neue Helvetica 55 Regular" w:hAnsi="TUM Neue Helvetica 55 Regular"/>
                              <w:sz w:val="14"/>
                              <w:lang w:val="de-DE"/>
                            </w:rPr>
                          </w:pPr>
                        </w:p>
                        <w:p w14:paraId="5AF12F3A" w14:textId="77777777" w:rsidR="008F5061" w:rsidRPr="00D56254" w:rsidRDefault="008F5061" w:rsidP="00FD7FE6">
                          <w:pPr>
                            <w:tabs>
                              <w:tab w:val="left" w:pos="340"/>
                            </w:tabs>
                            <w:rPr>
                              <w:rFonts w:ascii="TUM Neue Helvetica 55 Regular" w:hAnsi="TUM Neue Helvetica 55 Regular"/>
                              <w:color w:val="0065BD"/>
                              <w:sz w:val="14"/>
                              <w:lang w:val="de-DE"/>
                            </w:rPr>
                          </w:pPr>
                          <w:r w:rsidRPr="00D56254">
                            <w:rPr>
                              <w:rFonts w:ascii="TUM Neue Helvetica 55 Regular" w:hAnsi="TUM Neue Helvetica 55 Regular"/>
                              <w:color w:val="0065BD"/>
                              <w:sz w:val="14"/>
                              <w:lang w:val="de-DE"/>
                            </w:rPr>
                            <w:t>Ingenieursfakultät Bau Geo Umwelt</w:t>
                          </w:r>
                        </w:p>
                        <w:p w14:paraId="71ADB6B5" w14:textId="77777777" w:rsidR="007A2457" w:rsidRPr="00D56254" w:rsidRDefault="007A2457" w:rsidP="00FD7FE6">
                          <w:pPr>
                            <w:tabs>
                              <w:tab w:val="left" w:pos="340"/>
                            </w:tabs>
                            <w:rPr>
                              <w:rFonts w:ascii="TUM Neue Helvetica 55 Regular" w:hAnsi="TUM Neue Helvetica 55 Regular"/>
                              <w:color w:val="0065BD"/>
                              <w:sz w:val="14"/>
                              <w:lang w:val="de-DE"/>
                            </w:rPr>
                          </w:pPr>
                          <w:r w:rsidRPr="00D56254">
                            <w:rPr>
                              <w:rFonts w:ascii="TUM Neue Helvetica 55 Regular" w:hAnsi="TUM Neue Helvetica 55 Regular"/>
                              <w:color w:val="0065BD"/>
                              <w:sz w:val="14"/>
                              <w:lang w:val="de-DE"/>
                            </w:rPr>
                            <w:t>Engine</w:t>
                          </w:r>
                          <w:r w:rsidR="008F5061" w:rsidRPr="00D56254">
                            <w:rPr>
                              <w:rFonts w:ascii="TUM Neue Helvetica 55 Regular" w:hAnsi="TUM Neue Helvetica 55 Regular"/>
                              <w:color w:val="0065BD"/>
                              <w:sz w:val="14"/>
                              <w:lang w:val="de-DE"/>
                            </w:rPr>
                            <w:t>e</w:t>
                          </w:r>
                          <w:r w:rsidRPr="00D56254">
                            <w:rPr>
                              <w:rFonts w:ascii="TUM Neue Helvetica 55 Regular" w:hAnsi="TUM Neue Helvetica 55 Regular"/>
                              <w:color w:val="0065BD"/>
                              <w:sz w:val="14"/>
                              <w:lang w:val="de-DE"/>
                            </w:rPr>
                            <w:t>ring Ris</w:t>
                          </w:r>
                          <w:r w:rsidR="00662F19" w:rsidRPr="00D56254">
                            <w:rPr>
                              <w:rFonts w:ascii="TUM Neue Helvetica 55 Regular" w:hAnsi="TUM Neue Helvetica 55 Regular"/>
                              <w:color w:val="0065BD"/>
                              <w:sz w:val="14"/>
                              <w:lang w:val="de-DE"/>
                            </w:rPr>
                            <w:t>k</w:t>
                          </w:r>
                          <w:r w:rsidRPr="00D56254">
                            <w:rPr>
                              <w:rFonts w:ascii="TUM Neue Helvetica 55 Regular" w:hAnsi="TUM Neue Helvetica 55 Regular"/>
                              <w:color w:val="0065BD"/>
                              <w:sz w:val="14"/>
                              <w:lang w:val="de-DE"/>
                            </w:rPr>
                            <w:t xml:space="preserve"> Analysis Group</w:t>
                          </w:r>
                        </w:p>
                        <w:p w14:paraId="30473A83" w14:textId="77777777" w:rsidR="007A2457" w:rsidRPr="00D56254" w:rsidRDefault="007A2457" w:rsidP="00FD7FE6">
                          <w:pPr>
                            <w:tabs>
                              <w:tab w:val="left" w:pos="340"/>
                            </w:tabs>
                            <w:rPr>
                              <w:noProof/>
                              <w:color w:val="0065BD"/>
                              <w:lang w:val="de-DE" w:eastAsia="de-DE"/>
                            </w:rPr>
                          </w:pPr>
                          <w:r w:rsidRPr="00D56254">
                            <w:rPr>
                              <w:rFonts w:ascii="TUM Neue Helvetica 55 Regular" w:hAnsi="TUM Neue Helvetica 55 Regular"/>
                              <w:color w:val="0065BD"/>
                              <w:sz w:val="14"/>
                              <w:lang w:val="de-DE"/>
                            </w:rPr>
                            <w:t>Prof. Dr. Daniel Straub</w:t>
                          </w:r>
                        </w:p>
                        <w:p w14:paraId="379C77B3" w14:textId="77777777" w:rsidR="00265CE6" w:rsidRDefault="00265C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7799B" id="_x0000_t202" coordsize="21600,21600" o:spt="202" path="m,l,21600r21600,l21600,xe">
              <v:stroke joinstyle="miter"/>
              <v:path gradientshapeok="t" o:connecttype="rect"/>
            </v:shapetype>
            <v:shape id="Text Box 4" o:spid="_x0000_s1028" type="#_x0000_t202" style="position:absolute;margin-left:450.75pt;margin-top:116.05pt;width:113.4pt;height:80.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" filled="f" stroked="f">
              <v:textbox inset="0,0,0,0">
                <w:txbxContent>
                  <w:p w14:paraId="7EC14A88" w14:textId="77777777" w:rsidR="001522AF" w:rsidRPr="007E51A2" w:rsidRDefault="001522AF" w:rsidP="001522AF">
                    <w:pPr>
                      <w:tabs>
                        <w:tab w:val="left" w:pos="340"/>
                      </w:tabs>
                      <w:spacing w:before="120"/>
                      <w:rPr>
                        <w:rFonts w:ascii="TUM Neue Helvetica 55 Regular" w:hAnsi="TUM Neue Helvetica 55 Regular"/>
                        <w:sz w:val="14"/>
                        <w:lang w:val="de-DE"/>
                      </w:rPr>
                    </w:pPr>
                    <w:r w:rsidRPr="00D56254">
                      <w:rPr>
                        <w:rFonts w:ascii="TUM Neue Helvetica 55 Regular" w:hAnsi="TUM Neue Helvetica 55 Regular"/>
                        <w:noProof/>
                        <w:color w:val="0065BD"/>
                        <w:sz w:val="14"/>
                        <w:lang w:val="de-DE" w:eastAsia="de-DE"/>
                      </w:rPr>
                      <w:drawing>
                        <wp:inline distT="0" distB="0" distL="0" distR="0" wp14:anchorId="7CAFFF74" wp14:editId="06E80B7E">
                          <wp:extent cx="402951" cy="402951"/>
                          <wp:effectExtent l="0" t="0" r="0" b="0"/>
                          <wp:docPr id="12" name="Grafik 12" descr="F:\B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BGU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675" cy="439675"/>
                                  </a:xfrm>
                                  <a:prstGeom prst="rect">
                                    <a:avLst/>
                                  </a:prstGeom>
                                  <a:noFill/>
                                  <a:ln>
                                    <a:noFill/>
                                  </a:ln>
                                </pic:spPr>
                              </pic:pic>
                            </a:graphicData>
                          </a:graphic>
                        </wp:inline>
                      </w:drawing>
                    </w:r>
                    <w:r w:rsidR="00D56254">
                      <w:rPr>
                        <w:rFonts w:ascii="Times New Roman" w:eastAsia="Times New Roman" w:hAnsi="Times New Roman" w:cs="Times New Roman"/>
                        <w:snapToGrid w:val="0"/>
                        <w:color w:val="FFFFFF" w:themeColor="background1"/>
                        <w:w w:val="0"/>
                        <w:sz w:val="0"/>
                        <w:szCs w:val="0"/>
                        <w:u w:color="000000"/>
                        <w:bdr w:val="none" w:sz="0" w:space="0" w:color="000000"/>
                        <w:shd w:val="clear" w:color="000000" w:fill="000000"/>
                        <w:lang w:val="de-DE" w:eastAsia="x-none" w:bidi="x-none"/>
                      </w:rPr>
                      <w:t xml:space="preserve"> </w:t>
                    </w:r>
                    <w:r w:rsidR="00D56254" w:rsidRPr="001522AF">
                      <w:rPr>
                        <w:noProof/>
                        <w:lang w:val="de-DE" w:eastAsia="de-DE"/>
                      </w:rPr>
                      <w:t xml:space="preserve"> </w:t>
                    </w:r>
                    <w:r w:rsidR="009E3AB0">
                      <w:rPr>
                        <w:noProof/>
                        <w:lang w:val="de-DE" w:eastAsia="de-DE"/>
                      </w:rPr>
                      <w:tab/>
                      <w:t xml:space="preserve">  </w:t>
                    </w:r>
                    <w:r w:rsidRPr="001522AF">
                      <w:rPr>
                        <w:noProof/>
                        <w:lang w:val="de-DE" w:eastAsia="de-DE"/>
                      </w:rPr>
                      <w:drawing>
                        <wp:inline distT="0" distB="0" distL="0" distR="0" wp14:anchorId="0F0D881D" wp14:editId="152B81E0">
                          <wp:extent cx="545910" cy="410400"/>
                          <wp:effectExtent l="0" t="0" r="0" b="0"/>
                          <wp:docPr id="13" name="Grafik 13" descr="F:\ERA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A_logo_blu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625" cy="433491"/>
                                  </a:xfrm>
                                  <a:prstGeom prst="rect">
                                    <a:avLst/>
                                  </a:prstGeom>
                                  <a:noFill/>
                                  <a:ln>
                                    <a:noFill/>
                                  </a:ln>
                                </pic:spPr>
                              </pic:pic>
                            </a:graphicData>
                          </a:graphic>
                        </wp:inline>
                      </w:drawing>
                    </w:r>
                    <w:r w:rsidRPr="001522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855497D" w14:textId="77777777" w:rsidR="001522AF" w:rsidRDefault="001522AF" w:rsidP="00FD7FE6">
                    <w:pPr>
                      <w:tabs>
                        <w:tab w:val="left" w:pos="340"/>
                      </w:tabs>
                      <w:rPr>
                        <w:rFonts w:ascii="TUM Neue Helvetica 55 Regular" w:hAnsi="TUM Neue Helvetica 55 Regular"/>
                        <w:sz w:val="14"/>
                        <w:lang w:val="de-DE"/>
                      </w:rPr>
                    </w:pPr>
                  </w:p>
                  <w:p w14:paraId="5AF12F3A" w14:textId="77777777" w:rsidR="008F5061" w:rsidRPr="00D56254" w:rsidRDefault="008F5061" w:rsidP="00FD7FE6">
                    <w:pPr>
                      <w:tabs>
                        <w:tab w:val="left" w:pos="340"/>
                      </w:tabs>
                      <w:rPr>
                        <w:rFonts w:ascii="TUM Neue Helvetica 55 Regular" w:hAnsi="TUM Neue Helvetica 55 Regular"/>
                        <w:color w:val="0065BD"/>
                        <w:sz w:val="14"/>
                        <w:lang w:val="de-DE"/>
                      </w:rPr>
                    </w:pPr>
                    <w:r w:rsidRPr="00D56254">
                      <w:rPr>
                        <w:rFonts w:ascii="TUM Neue Helvetica 55 Regular" w:hAnsi="TUM Neue Helvetica 55 Regular"/>
                        <w:color w:val="0065BD"/>
                        <w:sz w:val="14"/>
                        <w:lang w:val="de-DE"/>
                      </w:rPr>
                      <w:t>Ingenieursfakultät Bau Geo Umwelt</w:t>
                    </w:r>
                  </w:p>
                  <w:p w14:paraId="71ADB6B5" w14:textId="77777777" w:rsidR="007A2457" w:rsidRPr="00D56254" w:rsidRDefault="007A2457" w:rsidP="00FD7FE6">
                    <w:pPr>
                      <w:tabs>
                        <w:tab w:val="left" w:pos="340"/>
                      </w:tabs>
                      <w:rPr>
                        <w:rFonts w:ascii="TUM Neue Helvetica 55 Regular" w:hAnsi="TUM Neue Helvetica 55 Regular"/>
                        <w:color w:val="0065BD"/>
                        <w:sz w:val="14"/>
                        <w:lang w:val="de-DE"/>
                      </w:rPr>
                    </w:pPr>
                    <w:r w:rsidRPr="00D56254">
                      <w:rPr>
                        <w:rFonts w:ascii="TUM Neue Helvetica 55 Regular" w:hAnsi="TUM Neue Helvetica 55 Regular"/>
                        <w:color w:val="0065BD"/>
                        <w:sz w:val="14"/>
                        <w:lang w:val="de-DE"/>
                      </w:rPr>
                      <w:t>Engine</w:t>
                    </w:r>
                    <w:r w:rsidR="008F5061" w:rsidRPr="00D56254">
                      <w:rPr>
                        <w:rFonts w:ascii="TUM Neue Helvetica 55 Regular" w:hAnsi="TUM Neue Helvetica 55 Regular"/>
                        <w:color w:val="0065BD"/>
                        <w:sz w:val="14"/>
                        <w:lang w:val="de-DE"/>
                      </w:rPr>
                      <w:t>e</w:t>
                    </w:r>
                    <w:r w:rsidRPr="00D56254">
                      <w:rPr>
                        <w:rFonts w:ascii="TUM Neue Helvetica 55 Regular" w:hAnsi="TUM Neue Helvetica 55 Regular"/>
                        <w:color w:val="0065BD"/>
                        <w:sz w:val="14"/>
                        <w:lang w:val="de-DE"/>
                      </w:rPr>
                      <w:t>ring Ris</w:t>
                    </w:r>
                    <w:r w:rsidR="00662F19" w:rsidRPr="00D56254">
                      <w:rPr>
                        <w:rFonts w:ascii="TUM Neue Helvetica 55 Regular" w:hAnsi="TUM Neue Helvetica 55 Regular"/>
                        <w:color w:val="0065BD"/>
                        <w:sz w:val="14"/>
                        <w:lang w:val="de-DE"/>
                      </w:rPr>
                      <w:t>k</w:t>
                    </w:r>
                    <w:r w:rsidRPr="00D56254">
                      <w:rPr>
                        <w:rFonts w:ascii="TUM Neue Helvetica 55 Regular" w:hAnsi="TUM Neue Helvetica 55 Regular"/>
                        <w:color w:val="0065BD"/>
                        <w:sz w:val="14"/>
                        <w:lang w:val="de-DE"/>
                      </w:rPr>
                      <w:t xml:space="preserve"> Analysis Group</w:t>
                    </w:r>
                  </w:p>
                  <w:p w14:paraId="30473A83" w14:textId="77777777" w:rsidR="007A2457" w:rsidRPr="00D56254" w:rsidRDefault="007A2457" w:rsidP="00FD7FE6">
                    <w:pPr>
                      <w:tabs>
                        <w:tab w:val="left" w:pos="340"/>
                      </w:tabs>
                      <w:rPr>
                        <w:noProof/>
                        <w:color w:val="0065BD"/>
                        <w:lang w:val="de-DE" w:eastAsia="de-DE"/>
                      </w:rPr>
                    </w:pPr>
                    <w:r w:rsidRPr="00D56254">
                      <w:rPr>
                        <w:rFonts w:ascii="TUM Neue Helvetica 55 Regular" w:hAnsi="TUM Neue Helvetica 55 Regular"/>
                        <w:color w:val="0065BD"/>
                        <w:sz w:val="14"/>
                        <w:lang w:val="de-DE"/>
                      </w:rPr>
                      <w:t>Prof. Dr. Daniel Straub</w:t>
                    </w:r>
                  </w:p>
                  <w:p w14:paraId="379C77B3" w14:textId="77777777" w:rsidR="00265CE6" w:rsidRDefault="00265CE6"/>
                </w:txbxContent>
              </v:textbox>
              <w10:wrap anchorx="page" anchory="page"/>
            </v:shape>
          </w:pict>
        </mc:Fallback>
      </mc:AlternateContent>
    </w:r>
    <w:r>
      <w:rPr>
        <w:noProof/>
        <w:lang w:val="en-US" w:eastAsia="en-US"/>
      </w:rPr>
      <mc:AlternateContent>
        <mc:Choice Requires="wps">
          <w:drawing>
            <wp:anchor distT="4294967294" distB="4294967294" distL="114300" distR="114300" simplePos="0" relativeHeight="251659776" behindDoc="0" locked="1" layoutInCell="1" allowOverlap="1" wp14:anchorId="5B41022E" wp14:editId="3A31A9B2">
              <wp:simplePos x="0" y="0"/>
              <wp:positionH relativeFrom="column">
                <wp:posOffset>-575945</wp:posOffset>
              </wp:positionH>
              <wp:positionV relativeFrom="page">
                <wp:posOffset>5346699</wp:posOffset>
              </wp:positionV>
              <wp:extent cx="90170" cy="0"/>
              <wp:effectExtent l="0" t="0" r="0" b="0"/>
              <wp:wrapNone/>
              <wp:docPr id="128732237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DE06B" id="Line 18" o:spid="_x0000_s1026" style="position:absolute;flip:x;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45.35pt,421pt" to="-38.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" strokeweight=".25pt">
              <w10:wrap anchory="page"/>
              <w10:anchorlock/>
            </v:line>
          </w:pict>
        </mc:Fallback>
      </mc:AlternateContent>
    </w:r>
    <w:r>
      <w:rPr>
        <w:noProof/>
        <w:lang w:val="en-US" w:eastAsia="en-US"/>
      </w:rPr>
      <mc:AlternateContent>
        <mc:Choice Requires="wps">
          <w:drawing>
            <wp:anchor distT="4294967294" distB="4294967294" distL="114300" distR="114300" simplePos="0" relativeHeight="251658752" behindDoc="0" locked="1" layoutInCell="1" allowOverlap="1" wp14:anchorId="67FD7480" wp14:editId="31FE6DFC">
              <wp:simplePos x="0" y="0"/>
              <wp:positionH relativeFrom="column">
                <wp:posOffset>-575310</wp:posOffset>
              </wp:positionH>
              <wp:positionV relativeFrom="page">
                <wp:posOffset>3780789</wp:posOffset>
              </wp:positionV>
              <wp:extent cx="90170" cy="0"/>
              <wp:effectExtent l="0" t="0" r="0" b="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 cy="0"/>
                      </a:xfrm>
                      <a:prstGeom prst="line">
                        <a:avLst/>
                      </a:prstGeom>
                      <a:noFill/>
                      <a:ln w="3175">
                        <a:solidFill>
                          <a:srgbClr val="000000"/>
                        </a:solidFill>
                        <a:round/>
                        <a:headEnd/>
                        <a:tailEnd/>
                      </a:ln>
                      <a:extLst>
                        <a:ext uri="{909E8E84-426E-40dd-AFC4-6F175D3DCCD1}">
                          <a14:hiddenFill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D9FED" id="Line 17" o:spid="_x0000_s1026" style="position:absolute;flip:x;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page;mso-height-relative:page" from="-45.3pt,297.7pt" to="-38.2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" strokeweight=".25pt">
              <w10:wrap anchory="page"/>
              <w10:anchorlock/>
            </v:line>
          </w:pict>
        </mc:Fallback>
      </mc:AlternateContent>
    </w:r>
    <w:r>
      <w:rPr>
        <w:noProof/>
        <w:lang w:val="en-US" w:eastAsia="en-US"/>
      </w:rPr>
      <mc:AlternateContent>
        <mc:Choice Requires="wps">
          <w:drawing>
            <wp:anchor distT="0" distB="0" distL="114300" distR="114300" simplePos="0" relativeHeight="251652608" behindDoc="0" locked="1" layoutInCell="1" allowOverlap="0" wp14:anchorId="016B51E2" wp14:editId="5D667E9B">
              <wp:simplePos x="0" y="0"/>
              <wp:positionH relativeFrom="page">
                <wp:posOffset>5724525</wp:posOffset>
              </wp:positionH>
              <wp:positionV relativeFrom="page">
                <wp:posOffset>791845</wp:posOffset>
              </wp:positionV>
              <wp:extent cx="1392555" cy="594995"/>
              <wp:effectExtent l="0" t="0" r="0" b="0"/>
              <wp:wrapNone/>
              <wp:docPr id="5"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392555" cy="59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7D9F3" w14:textId="77777777" w:rsidR="007A2457" w:rsidRDefault="007A2457">
                          <w:pPr>
                            <w:rPr>
                              <w:rFonts w:ascii="TUM Neue Helvetica 55 Regular" w:hAnsi="TUM Neue Helvetica 55 Regular"/>
                              <w:sz w:val="14"/>
                            </w:rPr>
                          </w:pPr>
                        </w:p>
                        <w:p w14:paraId="37F113F2" w14:textId="77777777" w:rsidR="007A2457" w:rsidRDefault="00AC08A5">
                          <w:pPr>
                            <w:rPr>
                              <w:rFonts w:ascii="TUM Neue Helvetica 55 Regular" w:hAnsi="TUM Neue Helvetica 55 Regular"/>
                              <w:sz w:val="14"/>
                            </w:rPr>
                          </w:pPr>
                          <w:r w:rsidRPr="009A3FD2">
                            <w:rPr>
                              <w:rFonts w:ascii="TUM Neue Helvetica 55 Regular" w:hAnsi="TUM Neue Helvetica 55 Regular"/>
                              <w:noProof/>
                              <w:sz w:val="14"/>
                              <w:lang w:val="de-DE" w:eastAsia="de-DE"/>
                            </w:rPr>
                            <w:drawing>
                              <wp:inline distT="0" distB="0" distL="0" distR="0" wp14:anchorId="412230D6" wp14:editId="57B86000">
                                <wp:extent cx="725478" cy="382137"/>
                                <wp:effectExtent l="0" t="0" r="0" b="0"/>
                                <wp:docPr id="14" name="Grafik 14" descr="F:\TU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UM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3740" cy="397024"/>
                                        </a:xfrm>
                                        <a:prstGeom prst="rect">
                                          <a:avLst/>
                                        </a:prstGeom>
                                        <a:noFill/>
                                        <a:ln>
                                          <a:noFill/>
                                        </a:ln>
                                      </pic:spPr>
                                    </pic:pic>
                                  </a:graphicData>
                                </a:graphic>
                              </wp:inline>
                            </w:drawing>
                          </w:r>
                        </w:p>
                        <w:p w14:paraId="36970E7F" w14:textId="77777777" w:rsidR="007A2457" w:rsidRPr="00D56254" w:rsidRDefault="007A2457" w:rsidP="00057133">
                          <w:pPr>
                            <w:pStyle w:val="Header"/>
                            <w:rPr>
                              <w:rFonts w:ascii="TUM Neue Helvetica 55 Regular" w:hAnsi="TUM Neue Helvetica 55 Regular"/>
                              <w:color w:val="0065BD"/>
                              <w:sz w:val="14"/>
                            </w:rPr>
                          </w:pPr>
                          <w:r w:rsidRPr="00D56254">
                            <w:rPr>
                              <w:rFonts w:ascii="TUM Neue Helvetica 55 Regular" w:hAnsi="TUM Neue Helvetica 55 Regular"/>
                              <w:color w:val="0065BD"/>
                              <w:sz w:val="14"/>
                            </w:rPr>
                            <w:t>Technische Universität München</w:t>
                          </w:r>
                        </w:p>
                        <w:p w14:paraId="5C13E0F9" w14:textId="77777777" w:rsidR="007A2457" w:rsidRDefault="007A2457" w:rsidP="00057133">
                          <w:pPr>
                            <w:pStyle w:val="Header"/>
                            <w:rPr>
                              <w:rFonts w:ascii="TUM Neue Helvetica 55 Regular" w:hAnsi="TUM Neue Helvetica 55 Regula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B51E2" id="_x0000_s1029" type="#_x0000_t202" style="position:absolute;margin-left:450.75pt;margin-top:62.35pt;width:109.65pt;height:46.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" o:allowoverlap="f" filled="f" stroked="f">
              <o:lock v:ext="edit" aspectratio="t"/>
              <v:textbox inset="0,0,0,0">
                <w:txbxContent>
                  <w:p w14:paraId="5377D9F3" w14:textId="77777777" w:rsidR="007A2457" w:rsidRDefault="007A2457">
                    <w:pPr>
                      <w:rPr>
                        <w:rFonts w:ascii="TUM Neue Helvetica 55 Regular" w:hAnsi="TUM Neue Helvetica 55 Regular"/>
                        <w:sz w:val="14"/>
                      </w:rPr>
                    </w:pPr>
                  </w:p>
                  <w:p w14:paraId="37F113F2" w14:textId="77777777" w:rsidR="007A2457" w:rsidRDefault="00AC08A5">
                    <w:pPr>
                      <w:rPr>
                        <w:rFonts w:ascii="TUM Neue Helvetica 55 Regular" w:hAnsi="TUM Neue Helvetica 55 Regular"/>
                        <w:sz w:val="14"/>
                      </w:rPr>
                    </w:pPr>
                    <w:r w:rsidRPr="009A3FD2">
                      <w:rPr>
                        <w:rFonts w:ascii="TUM Neue Helvetica 55 Regular" w:hAnsi="TUM Neue Helvetica 55 Regular"/>
                        <w:noProof/>
                        <w:sz w:val="14"/>
                        <w:lang w:val="de-DE" w:eastAsia="de-DE"/>
                      </w:rPr>
                      <w:drawing>
                        <wp:inline distT="0" distB="0" distL="0" distR="0" wp14:anchorId="412230D6" wp14:editId="57B86000">
                          <wp:extent cx="725478" cy="382137"/>
                          <wp:effectExtent l="0" t="0" r="0" b="0"/>
                          <wp:docPr id="14" name="Grafik 14" descr="F:\TU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UM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3740" cy="397024"/>
                                  </a:xfrm>
                                  <a:prstGeom prst="rect">
                                    <a:avLst/>
                                  </a:prstGeom>
                                  <a:noFill/>
                                  <a:ln>
                                    <a:noFill/>
                                  </a:ln>
                                </pic:spPr>
                              </pic:pic>
                            </a:graphicData>
                          </a:graphic>
                        </wp:inline>
                      </w:drawing>
                    </w:r>
                  </w:p>
                  <w:p w14:paraId="36970E7F" w14:textId="77777777" w:rsidR="007A2457" w:rsidRPr="00D56254" w:rsidRDefault="007A2457" w:rsidP="00057133">
                    <w:pPr>
                      <w:pStyle w:val="Header"/>
                      <w:rPr>
                        <w:rFonts w:ascii="TUM Neue Helvetica 55 Regular" w:hAnsi="TUM Neue Helvetica 55 Regular"/>
                        <w:color w:val="0065BD"/>
                        <w:sz w:val="14"/>
                      </w:rPr>
                    </w:pPr>
                    <w:r w:rsidRPr="00D56254">
                      <w:rPr>
                        <w:rFonts w:ascii="TUM Neue Helvetica 55 Regular" w:hAnsi="TUM Neue Helvetica 55 Regular"/>
                        <w:color w:val="0065BD"/>
                        <w:sz w:val="14"/>
                      </w:rPr>
                      <w:t>Technische Universität München</w:t>
                    </w:r>
                  </w:p>
                  <w:p w14:paraId="5C13E0F9" w14:textId="77777777" w:rsidR="007A2457" w:rsidRDefault="007A2457" w:rsidP="00057133">
                    <w:pPr>
                      <w:pStyle w:val="Header"/>
                      <w:rPr>
                        <w:rFonts w:ascii="TUM Neue Helvetica 55 Regular" w:hAnsi="TUM Neue Helvetica 55 Regular"/>
                        <w:sz w:val="14"/>
                      </w:rPr>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78B7"/>
    <w:multiLevelType w:val="hybridMultilevel"/>
    <w:tmpl w:val="3AC293FA"/>
    <w:lvl w:ilvl="0" w:tplc="617A19D4">
      <w:start w:val="1"/>
      <w:numFmt w:val="decimal"/>
      <w:lvlText w:val="%1."/>
      <w:lvlJc w:val="left"/>
      <w:pPr>
        <w:ind w:left="720" w:hanging="360"/>
      </w:pPr>
      <w:rPr>
        <w:rFonts w:ascii="Arial" w:eastAsiaTheme="minorEastAsia" w:hAnsi="Arial"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314F1"/>
    <w:multiLevelType w:val="hybridMultilevel"/>
    <w:tmpl w:val="8B9A2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E5807"/>
    <w:multiLevelType w:val="hybridMultilevel"/>
    <w:tmpl w:val="F9E09D02"/>
    <w:lvl w:ilvl="0" w:tplc="0DA840A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916C32"/>
    <w:multiLevelType w:val="hybridMultilevel"/>
    <w:tmpl w:val="052EFC46"/>
    <w:lvl w:ilvl="0" w:tplc="7FD6B81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DC183E"/>
    <w:multiLevelType w:val="hybridMultilevel"/>
    <w:tmpl w:val="AD9CD772"/>
    <w:lvl w:ilvl="0" w:tplc="295C099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451A3F"/>
    <w:multiLevelType w:val="hybridMultilevel"/>
    <w:tmpl w:val="0A14214E"/>
    <w:lvl w:ilvl="0" w:tplc="220C7D4A">
      <w:numFmt w:val="bullet"/>
      <w:lvlText w:val="-"/>
      <w:lvlJc w:val="left"/>
      <w:pPr>
        <w:ind w:left="720" w:hanging="360"/>
      </w:pPr>
      <w:rPr>
        <w:rFonts w:ascii="TUM Neue Helvetica 55 Regular" w:eastAsiaTheme="minorEastAsia" w:hAnsi="TUM Neue Helvetica 55 Regula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D36515"/>
    <w:multiLevelType w:val="hybridMultilevel"/>
    <w:tmpl w:val="0330C35E"/>
    <w:lvl w:ilvl="0" w:tplc="914CBA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5E1D2E"/>
    <w:multiLevelType w:val="multilevel"/>
    <w:tmpl w:val="4404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7261">
    <w:abstractNumId w:val="5"/>
  </w:num>
  <w:num w:numId="2" w16cid:durableId="1675642318">
    <w:abstractNumId w:val="7"/>
  </w:num>
  <w:num w:numId="3" w16cid:durableId="1575625585">
    <w:abstractNumId w:val="0"/>
  </w:num>
  <w:num w:numId="4" w16cid:durableId="2145273638">
    <w:abstractNumId w:val="3"/>
  </w:num>
  <w:num w:numId="5" w16cid:durableId="547571326">
    <w:abstractNumId w:val="2"/>
  </w:num>
  <w:num w:numId="6" w16cid:durableId="923958799">
    <w:abstractNumId w:val="6"/>
  </w:num>
  <w:num w:numId="7" w16cid:durableId="220947856">
    <w:abstractNumId w:val="4"/>
  </w:num>
  <w:num w:numId="8" w16cid:durableId="643120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63"/>
    <w:rsid w:val="00001517"/>
    <w:rsid w:val="00006581"/>
    <w:rsid w:val="00015B02"/>
    <w:rsid w:val="00044CE8"/>
    <w:rsid w:val="00053352"/>
    <w:rsid w:val="00054912"/>
    <w:rsid w:val="00057133"/>
    <w:rsid w:val="00070B6E"/>
    <w:rsid w:val="0008144C"/>
    <w:rsid w:val="000F380C"/>
    <w:rsid w:val="00115542"/>
    <w:rsid w:val="00125768"/>
    <w:rsid w:val="00136C78"/>
    <w:rsid w:val="00140529"/>
    <w:rsid w:val="001522AF"/>
    <w:rsid w:val="00162FBD"/>
    <w:rsid w:val="00164B5F"/>
    <w:rsid w:val="00164E6C"/>
    <w:rsid w:val="001674B9"/>
    <w:rsid w:val="001A0D99"/>
    <w:rsid w:val="001A25AC"/>
    <w:rsid w:val="001B30E4"/>
    <w:rsid w:val="001B403D"/>
    <w:rsid w:val="001C5F7D"/>
    <w:rsid w:val="001D224E"/>
    <w:rsid w:val="001E2F81"/>
    <w:rsid w:val="001E608E"/>
    <w:rsid w:val="002058A9"/>
    <w:rsid w:val="002141B6"/>
    <w:rsid w:val="00214DC7"/>
    <w:rsid w:val="00240240"/>
    <w:rsid w:val="00261824"/>
    <w:rsid w:val="00265CE6"/>
    <w:rsid w:val="00284CC1"/>
    <w:rsid w:val="00286E2B"/>
    <w:rsid w:val="00291BF7"/>
    <w:rsid w:val="00297D56"/>
    <w:rsid w:val="002A14FF"/>
    <w:rsid w:val="002A7EA7"/>
    <w:rsid w:val="002B08A4"/>
    <w:rsid w:val="002B1BE2"/>
    <w:rsid w:val="002D586C"/>
    <w:rsid w:val="002D62A6"/>
    <w:rsid w:val="002E1C32"/>
    <w:rsid w:val="002E2C61"/>
    <w:rsid w:val="002E6810"/>
    <w:rsid w:val="0030241A"/>
    <w:rsid w:val="00302BA0"/>
    <w:rsid w:val="00311EF6"/>
    <w:rsid w:val="00323E83"/>
    <w:rsid w:val="00327D46"/>
    <w:rsid w:val="00331A5F"/>
    <w:rsid w:val="00335AC2"/>
    <w:rsid w:val="00337147"/>
    <w:rsid w:val="00353186"/>
    <w:rsid w:val="00357EBB"/>
    <w:rsid w:val="00377E60"/>
    <w:rsid w:val="00384708"/>
    <w:rsid w:val="003C2A3D"/>
    <w:rsid w:val="003D65DF"/>
    <w:rsid w:val="003E6F97"/>
    <w:rsid w:val="00404526"/>
    <w:rsid w:val="00465047"/>
    <w:rsid w:val="00474B80"/>
    <w:rsid w:val="004C11B5"/>
    <w:rsid w:val="004C609D"/>
    <w:rsid w:val="004C6790"/>
    <w:rsid w:val="004D0FAB"/>
    <w:rsid w:val="004E0948"/>
    <w:rsid w:val="004F36D1"/>
    <w:rsid w:val="0050383A"/>
    <w:rsid w:val="00527401"/>
    <w:rsid w:val="0053175C"/>
    <w:rsid w:val="00534363"/>
    <w:rsid w:val="005448DB"/>
    <w:rsid w:val="005471E6"/>
    <w:rsid w:val="00547C4E"/>
    <w:rsid w:val="00547FC8"/>
    <w:rsid w:val="00562B5F"/>
    <w:rsid w:val="00563FF0"/>
    <w:rsid w:val="005754DF"/>
    <w:rsid w:val="00590C31"/>
    <w:rsid w:val="005A5A5D"/>
    <w:rsid w:val="005B1546"/>
    <w:rsid w:val="005B18DB"/>
    <w:rsid w:val="005C0793"/>
    <w:rsid w:val="005C4A2D"/>
    <w:rsid w:val="005C5DBB"/>
    <w:rsid w:val="005D184D"/>
    <w:rsid w:val="005D3E35"/>
    <w:rsid w:val="005D73C0"/>
    <w:rsid w:val="005E38FD"/>
    <w:rsid w:val="005F5F91"/>
    <w:rsid w:val="00602937"/>
    <w:rsid w:val="006334AC"/>
    <w:rsid w:val="006543A2"/>
    <w:rsid w:val="00655FC2"/>
    <w:rsid w:val="00662F19"/>
    <w:rsid w:val="006D0168"/>
    <w:rsid w:val="006E59C1"/>
    <w:rsid w:val="006E5CCF"/>
    <w:rsid w:val="006F12D9"/>
    <w:rsid w:val="006F64A8"/>
    <w:rsid w:val="00706A3F"/>
    <w:rsid w:val="007158BA"/>
    <w:rsid w:val="007168DC"/>
    <w:rsid w:val="0072263F"/>
    <w:rsid w:val="007242C2"/>
    <w:rsid w:val="0073322C"/>
    <w:rsid w:val="007618CE"/>
    <w:rsid w:val="00767576"/>
    <w:rsid w:val="00767C0F"/>
    <w:rsid w:val="00791115"/>
    <w:rsid w:val="007A2457"/>
    <w:rsid w:val="007C0381"/>
    <w:rsid w:val="007C18D2"/>
    <w:rsid w:val="007C6D44"/>
    <w:rsid w:val="007E51A2"/>
    <w:rsid w:val="00810BE1"/>
    <w:rsid w:val="00812D9B"/>
    <w:rsid w:val="00815CF2"/>
    <w:rsid w:val="0082122A"/>
    <w:rsid w:val="00821449"/>
    <w:rsid w:val="0082212B"/>
    <w:rsid w:val="00827AE2"/>
    <w:rsid w:val="00845A0C"/>
    <w:rsid w:val="00855493"/>
    <w:rsid w:val="008635DA"/>
    <w:rsid w:val="0086400F"/>
    <w:rsid w:val="00864E5C"/>
    <w:rsid w:val="008726B9"/>
    <w:rsid w:val="008752AE"/>
    <w:rsid w:val="0089606D"/>
    <w:rsid w:val="0089734C"/>
    <w:rsid w:val="008C3808"/>
    <w:rsid w:val="008D1AED"/>
    <w:rsid w:val="008E5286"/>
    <w:rsid w:val="008F5061"/>
    <w:rsid w:val="009222B4"/>
    <w:rsid w:val="00922FF9"/>
    <w:rsid w:val="00970EB2"/>
    <w:rsid w:val="009752F7"/>
    <w:rsid w:val="00984C87"/>
    <w:rsid w:val="00984F5B"/>
    <w:rsid w:val="009867B7"/>
    <w:rsid w:val="00994161"/>
    <w:rsid w:val="009A11A5"/>
    <w:rsid w:val="009A3FD2"/>
    <w:rsid w:val="009A59E4"/>
    <w:rsid w:val="009A7214"/>
    <w:rsid w:val="009E3AB0"/>
    <w:rsid w:val="00A017DC"/>
    <w:rsid w:val="00A12276"/>
    <w:rsid w:val="00A272B2"/>
    <w:rsid w:val="00A40F7E"/>
    <w:rsid w:val="00A46A3E"/>
    <w:rsid w:val="00A656A5"/>
    <w:rsid w:val="00AA7A15"/>
    <w:rsid w:val="00AB1CD7"/>
    <w:rsid w:val="00AB2EEB"/>
    <w:rsid w:val="00AC08A5"/>
    <w:rsid w:val="00AC3556"/>
    <w:rsid w:val="00AE51B3"/>
    <w:rsid w:val="00AE6FAB"/>
    <w:rsid w:val="00B0697D"/>
    <w:rsid w:val="00B21B99"/>
    <w:rsid w:val="00B241F5"/>
    <w:rsid w:val="00B2441C"/>
    <w:rsid w:val="00B32A9E"/>
    <w:rsid w:val="00B33DD8"/>
    <w:rsid w:val="00B81743"/>
    <w:rsid w:val="00B81C01"/>
    <w:rsid w:val="00BA36D3"/>
    <w:rsid w:val="00BB5895"/>
    <w:rsid w:val="00BD28D3"/>
    <w:rsid w:val="00BE3091"/>
    <w:rsid w:val="00BE5864"/>
    <w:rsid w:val="00BF4546"/>
    <w:rsid w:val="00C025A4"/>
    <w:rsid w:val="00C1776F"/>
    <w:rsid w:val="00C220FE"/>
    <w:rsid w:val="00C23E63"/>
    <w:rsid w:val="00C4018E"/>
    <w:rsid w:val="00C538FD"/>
    <w:rsid w:val="00C60AC9"/>
    <w:rsid w:val="00C75839"/>
    <w:rsid w:val="00C9084A"/>
    <w:rsid w:val="00C9471F"/>
    <w:rsid w:val="00C9602F"/>
    <w:rsid w:val="00CA11F2"/>
    <w:rsid w:val="00CA4BC0"/>
    <w:rsid w:val="00CB5F75"/>
    <w:rsid w:val="00CC1C8C"/>
    <w:rsid w:val="00CD48FF"/>
    <w:rsid w:val="00CE1A9A"/>
    <w:rsid w:val="00CE1BC9"/>
    <w:rsid w:val="00CE2C7E"/>
    <w:rsid w:val="00CE372C"/>
    <w:rsid w:val="00D01C91"/>
    <w:rsid w:val="00D04A5F"/>
    <w:rsid w:val="00D07A01"/>
    <w:rsid w:val="00D11687"/>
    <w:rsid w:val="00D20C01"/>
    <w:rsid w:val="00D361A9"/>
    <w:rsid w:val="00D42CC0"/>
    <w:rsid w:val="00D56254"/>
    <w:rsid w:val="00D6189B"/>
    <w:rsid w:val="00D83530"/>
    <w:rsid w:val="00D95FFB"/>
    <w:rsid w:val="00D9724E"/>
    <w:rsid w:val="00DB57AA"/>
    <w:rsid w:val="00DC31E8"/>
    <w:rsid w:val="00DD0834"/>
    <w:rsid w:val="00DD1169"/>
    <w:rsid w:val="00DE70A5"/>
    <w:rsid w:val="00DF0FA4"/>
    <w:rsid w:val="00E01AE0"/>
    <w:rsid w:val="00E072AE"/>
    <w:rsid w:val="00E13169"/>
    <w:rsid w:val="00E20AFD"/>
    <w:rsid w:val="00E2409D"/>
    <w:rsid w:val="00E2436E"/>
    <w:rsid w:val="00E27EA4"/>
    <w:rsid w:val="00E303E6"/>
    <w:rsid w:val="00E35CB8"/>
    <w:rsid w:val="00E44299"/>
    <w:rsid w:val="00E668F4"/>
    <w:rsid w:val="00E671A1"/>
    <w:rsid w:val="00E7758B"/>
    <w:rsid w:val="00E8015F"/>
    <w:rsid w:val="00E8662B"/>
    <w:rsid w:val="00EA6428"/>
    <w:rsid w:val="00EA6F24"/>
    <w:rsid w:val="00EB530C"/>
    <w:rsid w:val="00ED296A"/>
    <w:rsid w:val="00ED303B"/>
    <w:rsid w:val="00EE78DC"/>
    <w:rsid w:val="00F006E2"/>
    <w:rsid w:val="00F06F03"/>
    <w:rsid w:val="00F17EB5"/>
    <w:rsid w:val="00F26282"/>
    <w:rsid w:val="00F32A61"/>
    <w:rsid w:val="00F35A55"/>
    <w:rsid w:val="00F66F2B"/>
    <w:rsid w:val="00F70A93"/>
    <w:rsid w:val="00F84599"/>
    <w:rsid w:val="00FA3BA8"/>
    <w:rsid w:val="00FA7252"/>
    <w:rsid w:val="00FC7873"/>
    <w:rsid w:val="00FD1795"/>
    <w:rsid w:val="00FD52F1"/>
    <w:rsid w:val="00FD7FE6"/>
    <w:rsid w:val="00FE40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96DD68"/>
  <w15:docId w15:val="{C15579DB-89D9-49AC-96E0-24022356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768"/>
    <w:rPr>
      <w:rFonts w:ascii="Arial" w:eastAsiaTheme="minorEastAsia" w:hAnsi="Arial" w:cstheme="minorBidi"/>
      <w:sz w:val="22"/>
      <w:szCs w:val="24"/>
      <w:lang w:val="en-US" w:eastAsia="en-US"/>
    </w:rPr>
  </w:style>
  <w:style w:type="paragraph" w:styleId="Heading1">
    <w:name w:val="heading 1"/>
    <w:basedOn w:val="Normal"/>
    <w:next w:val="Normal"/>
    <w:qFormat/>
    <w:rsid w:val="00377E60"/>
    <w:pPr>
      <w:keepNext/>
      <w:outlineLvl w:val="0"/>
    </w:pPr>
    <w:rPr>
      <w:rFonts w:ascii="TUM Neue Helvetica 55 Regular" w:eastAsia="Times" w:hAnsi="TUM Neue Helvetica 55 Regular" w:cs="Times New Roman"/>
      <w:b/>
      <w:szCs w:val="20"/>
      <w:lang w:val="de-DE" w:eastAsia="de-DE"/>
    </w:rPr>
  </w:style>
  <w:style w:type="paragraph" w:styleId="Heading2">
    <w:name w:val="heading 2"/>
    <w:basedOn w:val="Normal"/>
    <w:next w:val="Normal"/>
    <w:link w:val="Heading2Char"/>
    <w:uiPriority w:val="9"/>
    <w:semiHidden/>
    <w:unhideWhenUsed/>
    <w:qFormat/>
    <w:rsid w:val="00377E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77E6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377E6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77E6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77E6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77E6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77E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7E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F64A8"/>
    <w:rPr>
      <w:rFonts w:ascii="TUM Neue Helvetica 55 Regular" w:eastAsia="Times New Roman" w:hAnsi="TUM Neue Helvetica 55 Regular" w:cs="Times New Roman"/>
      <w:color w:val="000000"/>
      <w:sz w:val="20"/>
      <w:szCs w:val="20"/>
      <w:lang w:val="de-DE" w:eastAsia="de-DE"/>
    </w:rPr>
  </w:style>
  <w:style w:type="paragraph" w:styleId="BodyText2">
    <w:name w:val="Body Text 2"/>
    <w:basedOn w:val="Normal"/>
    <w:rsid w:val="006F64A8"/>
    <w:rPr>
      <w:rFonts w:ascii="TUM Neue Helvetica 55 Regular" w:eastAsia="Times" w:hAnsi="TUM Neue Helvetica 55 Regular" w:cs="Times New Roman"/>
      <w:sz w:val="20"/>
      <w:szCs w:val="20"/>
      <w:lang w:val="de-DE" w:eastAsia="de-DE"/>
    </w:rPr>
  </w:style>
  <w:style w:type="paragraph" w:styleId="BodyText3">
    <w:name w:val="Body Text 3"/>
    <w:basedOn w:val="Normal"/>
    <w:rsid w:val="006F64A8"/>
    <w:rPr>
      <w:rFonts w:ascii="TUM Neue Helvetica 55 Regular" w:eastAsia="Times New Roman" w:hAnsi="TUM Neue Helvetica 55 Regular" w:cs="Times New Roman"/>
      <w:color w:val="131313"/>
      <w:sz w:val="20"/>
      <w:szCs w:val="20"/>
      <w:lang w:val="de-DE" w:eastAsia="de-DE"/>
    </w:rPr>
  </w:style>
  <w:style w:type="paragraph" w:styleId="Header">
    <w:name w:val="header"/>
    <w:basedOn w:val="Normal"/>
    <w:rsid w:val="006F64A8"/>
    <w:pPr>
      <w:tabs>
        <w:tab w:val="center" w:pos="4536"/>
        <w:tab w:val="right" w:pos="9072"/>
      </w:tabs>
    </w:pPr>
    <w:rPr>
      <w:rFonts w:ascii="Times" w:eastAsia="Times" w:hAnsi="Times" w:cs="Times New Roman"/>
      <w:szCs w:val="20"/>
      <w:lang w:val="de-DE" w:eastAsia="de-DE"/>
    </w:rPr>
  </w:style>
  <w:style w:type="paragraph" w:styleId="Footer">
    <w:name w:val="footer"/>
    <w:basedOn w:val="Normal"/>
    <w:link w:val="FooterChar"/>
    <w:uiPriority w:val="99"/>
    <w:rsid w:val="006F64A8"/>
    <w:pPr>
      <w:tabs>
        <w:tab w:val="center" w:pos="4536"/>
        <w:tab w:val="right" w:pos="9072"/>
      </w:tabs>
    </w:pPr>
    <w:rPr>
      <w:rFonts w:ascii="Times" w:eastAsia="Times" w:hAnsi="Times" w:cs="Times New Roman"/>
      <w:szCs w:val="20"/>
      <w:lang w:val="de-DE" w:eastAsia="de-DE"/>
    </w:rPr>
  </w:style>
  <w:style w:type="character" w:styleId="Hyperlink">
    <w:name w:val="Hyperlink"/>
    <w:basedOn w:val="DefaultParagraphFont"/>
    <w:rsid w:val="006F64A8"/>
    <w:rPr>
      <w:color w:val="0000FF"/>
      <w:u w:val="single"/>
    </w:rPr>
  </w:style>
  <w:style w:type="character" w:styleId="FollowedHyperlink">
    <w:name w:val="FollowedHyperlink"/>
    <w:basedOn w:val="DefaultParagraphFont"/>
    <w:rsid w:val="006F64A8"/>
    <w:rPr>
      <w:color w:val="800080"/>
      <w:u w:val="single"/>
    </w:rPr>
  </w:style>
  <w:style w:type="character" w:customStyle="1" w:styleId="FooterChar">
    <w:name w:val="Footer Char"/>
    <w:basedOn w:val="DefaultParagraphFont"/>
    <w:link w:val="Footer"/>
    <w:uiPriority w:val="99"/>
    <w:rsid w:val="00E8662B"/>
    <w:rPr>
      <w:sz w:val="24"/>
    </w:rPr>
  </w:style>
  <w:style w:type="paragraph" w:styleId="BalloonText">
    <w:name w:val="Balloon Text"/>
    <w:basedOn w:val="Normal"/>
    <w:link w:val="BalloonTextChar"/>
    <w:uiPriority w:val="99"/>
    <w:semiHidden/>
    <w:unhideWhenUsed/>
    <w:rsid w:val="00E671A1"/>
    <w:rPr>
      <w:rFonts w:ascii="Tahoma" w:eastAsia="Times" w:hAnsi="Tahoma" w:cs="Tahoma"/>
      <w:sz w:val="16"/>
      <w:szCs w:val="16"/>
      <w:lang w:val="de-DE" w:eastAsia="de-DE"/>
    </w:rPr>
  </w:style>
  <w:style w:type="character" w:customStyle="1" w:styleId="BalloonTextChar">
    <w:name w:val="Balloon Text Char"/>
    <w:basedOn w:val="DefaultParagraphFont"/>
    <w:link w:val="BalloonText"/>
    <w:uiPriority w:val="99"/>
    <w:semiHidden/>
    <w:rsid w:val="00E671A1"/>
    <w:rPr>
      <w:rFonts w:ascii="Tahoma" w:hAnsi="Tahoma" w:cs="Tahoma"/>
      <w:sz w:val="16"/>
      <w:szCs w:val="16"/>
    </w:rPr>
  </w:style>
  <w:style w:type="paragraph" w:styleId="Bibliography">
    <w:name w:val="Bibliography"/>
    <w:basedOn w:val="Normal"/>
    <w:next w:val="Normal"/>
    <w:uiPriority w:val="37"/>
    <w:unhideWhenUsed/>
    <w:rsid w:val="00D42CC0"/>
    <w:pPr>
      <w:ind w:left="720" w:hanging="720"/>
    </w:pPr>
  </w:style>
  <w:style w:type="paragraph" w:styleId="Title">
    <w:name w:val="Title"/>
    <w:basedOn w:val="Normal"/>
    <w:next w:val="Normal"/>
    <w:link w:val="TitleChar"/>
    <w:uiPriority w:val="10"/>
    <w:qFormat/>
    <w:rsid w:val="00662F19"/>
    <w:pPr>
      <w:pBdr>
        <w:bottom w:val="single" w:sz="8" w:space="4" w:color="4F81BD" w:themeColor="accent1"/>
      </w:pBdr>
      <w:spacing w:after="300"/>
      <w:contextualSpacing/>
    </w:pPr>
    <w:rPr>
      <w:rFonts w:ascii="TUM Neue Helvetica 75 Bold" w:eastAsiaTheme="majorEastAsia" w:hAnsi="TUM Neue Helvetica 75 Bold"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662F19"/>
    <w:rPr>
      <w:rFonts w:ascii="TUM Neue Helvetica 75 Bold" w:eastAsiaTheme="majorEastAsia" w:hAnsi="TUM Neue Helvetica 75 Bold" w:cstheme="majorBidi"/>
      <w:color w:val="17365D" w:themeColor="text2" w:themeShade="BF"/>
      <w:spacing w:val="5"/>
      <w:kern w:val="28"/>
      <w:sz w:val="28"/>
      <w:szCs w:val="52"/>
      <w:lang w:val="en-US" w:eastAsia="en-US"/>
    </w:rPr>
  </w:style>
  <w:style w:type="character" w:customStyle="1" w:styleId="unicode">
    <w:name w:val="unicode"/>
    <w:basedOn w:val="DefaultParagraphFont"/>
    <w:rsid w:val="005D3E35"/>
  </w:style>
  <w:style w:type="paragraph" w:styleId="ListParagraph">
    <w:name w:val="List Paragraph"/>
    <w:basedOn w:val="Normal"/>
    <w:uiPriority w:val="34"/>
    <w:qFormat/>
    <w:rsid w:val="002E1C32"/>
    <w:pPr>
      <w:ind w:left="720"/>
      <w:contextualSpacing/>
    </w:pPr>
  </w:style>
  <w:style w:type="character" w:styleId="PlaceholderText">
    <w:name w:val="Placeholder Text"/>
    <w:basedOn w:val="DefaultParagraphFont"/>
    <w:uiPriority w:val="99"/>
    <w:semiHidden/>
    <w:rsid w:val="00474B80"/>
    <w:rPr>
      <w:color w:val="808080"/>
    </w:rPr>
  </w:style>
  <w:style w:type="character" w:styleId="UnresolvedMention">
    <w:name w:val="Unresolved Mention"/>
    <w:basedOn w:val="DefaultParagraphFont"/>
    <w:uiPriority w:val="99"/>
    <w:semiHidden/>
    <w:unhideWhenUsed/>
    <w:rsid w:val="002D62A6"/>
    <w:rPr>
      <w:color w:val="605E5C"/>
      <w:shd w:val="clear" w:color="auto" w:fill="E1DFDD"/>
    </w:rPr>
  </w:style>
  <w:style w:type="paragraph" w:customStyle="1" w:styleId="CitaviBibliographyEntry">
    <w:name w:val="Citavi Bibliography Entry"/>
    <w:basedOn w:val="Normal"/>
    <w:link w:val="CitaviBibliographyEntryCar"/>
    <w:rsid w:val="00377E60"/>
    <w:pPr>
      <w:tabs>
        <w:tab w:val="left" w:pos="454"/>
      </w:tabs>
      <w:ind w:left="454" w:hanging="454"/>
    </w:pPr>
  </w:style>
  <w:style w:type="character" w:customStyle="1" w:styleId="CitaviBibliographyEntryCar">
    <w:name w:val="Citavi Bibliography Entry Car"/>
    <w:basedOn w:val="DefaultParagraphFont"/>
    <w:link w:val="CitaviBibliographyEntry"/>
    <w:rsid w:val="00377E60"/>
    <w:rPr>
      <w:rFonts w:ascii="Arial" w:eastAsiaTheme="minorEastAsia" w:hAnsi="Arial" w:cstheme="minorBidi"/>
      <w:sz w:val="22"/>
      <w:szCs w:val="24"/>
      <w:lang w:val="en-US" w:eastAsia="en-US"/>
    </w:rPr>
  </w:style>
  <w:style w:type="paragraph" w:customStyle="1" w:styleId="CitaviBibliographyHeading">
    <w:name w:val="Citavi Bibliography Heading"/>
    <w:basedOn w:val="Heading1"/>
    <w:link w:val="CitaviBibliographyHeadingCar"/>
    <w:rsid w:val="00377E60"/>
  </w:style>
  <w:style w:type="character" w:customStyle="1" w:styleId="CitaviBibliographyHeadingCar">
    <w:name w:val="Citavi Bibliography Heading Car"/>
    <w:basedOn w:val="DefaultParagraphFont"/>
    <w:link w:val="CitaviBibliographyHeading"/>
    <w:rsid w:val="00377E60"/>
    <w:rPr>
      <w:rFonts w:ascii="TUM Neue Helvetica 55 Regular" w:hAnsi="TUM Neue Helvetica 55 Regular"/>
      <w:b/>
      <w:sz w:val="22"/>
    </w:rPr>
  </w:style>
  <w:style w:type="paragraph" w:customStyle="1" w:styleId="CitaviBibliographySubheading1">
    <w:name w:val="Citavi Bibliography Subheading 1"/>
    <w:basedOn w:val="Heading2"/>
    <w:link w:val="CitaviBibliographySubheading1Car"/>
    <w:rsid w:val="00377E60"/>
    <w:pPr>
      <w:outlineLvl w:val="9"/>
    </w:pPr>
    <w:rPr>
      <w:rFonts w:ascii="Arial" w:hAnsi="Arial" w:cs="Arial"/>
      <w:sz w:val="22"/>
      <w:szCs w:val="22"/>
    </w:rPr>
  </w:style>
  <w:style w:type="character" w:customStyle="1" w:styleId="CitaviBibliographySubheading1Car">
    <w:name w:val="Citavi Bibliography Subheading 1 Car"/>
    <w:basedOn w:val="DefaultParagraphFont"/>
    <w:link w:val="CitaviBibliographySubheading1"/>
    <w:rsid w:val="00377E60"/>
    <w:rPr>
      <w:rFonts w:ascii="Arial" w:eastAsiaTheme="majorEastAsia" w:hAnsi="Arial" w:cs="Arial"/>
      <w:color w:val="365F91" w:themeColor="accent1" w:themeShade="BF"/>
      <w:sz w:val="22"/>
      <w:szCs w:val="22"/>
      <w:lang w:val="en-US" w:eastAsia="en-US"/>
    </w:rPr>
  </w:style>
  <w:style w:type="character" w:customStyle="1" w:styleId="Heading2Char">
    <w:name w:val="Heading 2 Char"/>
    <w:basedOn w:val="DefaultParagraphFont"/>
    <w:link w:val="Heading2"/>
    <w:uiPriority w:val="9"/>
    <w:semiHidden/>
    <w:rsid w:val="00377E60"/>
    <w:rPr>
      <w:rFonts w:asciiTheme="majorHAnsi" w:eastAsiaTheme="majorEastAsia" w:hAnsiTheme="majorHAnsi" w:cstheme="majorBidi"/>
      <w:color w:val="365F91" w:themeColor="accent1" w:themeShade="BF"/>
      <w:sz w:val="26"/>
      <w:szCs w:val="26"/>
      <w:lang w:val="en-US" w:eastAsia="en-US"/>
    </w:rPr>
  </w:style>
  <w:style w:type="paragraph" w:customStyle="1" w:styleId="CitaviBibliographySubheading2">
    <w:name w:val="Citavi Bibliography Subheading 2"/>
    <w:basedOn w:val="Heading3"/>
    <w:link w:val="CitaviBibliographySubheading2Car"/>
    <w:rsid w:val="00377E60"/>
    <w:pPr>
      <w:outlineLvl w:val="9"/>
    </w:pPr>
    <w:rPr>
      <w:rFonts w:ascii="Arial" w:hAnsi="Arial" w:cs="Arial"/>
      <w:szCs w:val="22"/>
    </w:rPr>
  </w:style>
  <w:style w:type="character" w:customStyle="1" w:styleId="CitaviBibliographySubheading2Car">
    <w:name w:val="Citavi Bibliography Subheading 2 Car"/>
    <w:basedOn w:val="DefaultParagraphFont"/>
    <w:link w:val="CitaviBibliographySubheading2"/>
    <w:rsid w:val="00377E60"/>
    <w:rPr>
      <w:rFonts w:ascii="Arial" w:eastAsiaTheme="majorEastAsia" w:hAnsi="Arial" w:cs="Arial"/>
      <w:color w:val="243F60" w:themeColor="accent1" w:themeShade="7F"/>
      <w:sz w:val="22"/>
      <w:szCs w:val="22"/>
      <w:lang w:val="en-US" w:eastAsia="en-US"/>
    </w:rPr>
  </w:style>
  <w:style w:type="character" w:customStyle="1" w:styleId="Heading3Char">
    <w:name w:val="Heading 3 Char"/>
    <w:basedOn w:val="DefaultParagraphFont"/>
    <w:link w:val="Heading3"/>
    <w:uiPriority w:val="9"/>
    <w:semiHidden/>
    <w:rsid w:val="00377E60"/>
    <w:rPr>
      <w:rFonts w:asciiTheme="majorHAnsi" w:eastAsiaTheme="majorEastAsia" w:hAnsiTheme="majorHAnsi" w:cstheme="majorBidi"/>
      <w:color w:val="243F60" w:themeColor="accent1" w:themeShade="7F"/>
      <w:sz w:val="24"/>
      <w:szCs w:val="24"/>
      <w:lang w:val="en-US" w:eastAsia="en-US"/>
    </w:rPr>
  </w:style>
  <w:style w:type="paragraph" w:customStyle="1" w:styleId="CitaviBibliographySubheading3">
    <w:name w:val="Citavi Bibliography Subheading 3"/>
    <w:basedOn w:val="Heading4"/>
    <w:link w:val="CitaviBibliographySubheading3Car"/>
    <w:rsid w:val="00377E60"/>
    <w:pPr>
      <w:outlineLvl w:val="9"/>
    </w:pPr>
    <w:rPr>
      <w:rFonts w:ascii="Arial" w:hAnsi="Arial" w:cs="Arial"/>
      <w:szCs w:val="22"/>
    </w:rPr>
  </w:style>
  <w:style w:type="character" w:customStyle="1" w:styleId="CitaviBibliographySubheading3Car">
    <w:name w:val="Citavi Bibliography Subheading 3 Car"/>
    <w:basedOn w:val="DefaultParagraphFont"/>
    <w:link w:val="CitaviBibliographySubheading3"/>
    <w:rsid w:val="00377E60"/>
    <w:rPr>
      <w:rFonts w:ascii="Arial" w:eastAsiaTheme="majorEastAsia" w:hAnsi="Arial" w:cs="Arial"/>
      <w:i/>
      <w:iCs/>
      <w:color w:val="365F91" w:themeColor="accent1" w:themeShade="BF"/>
      <w:sz w:val="22"/>
      <w:szCs w:val="22"/>
      <w:lang w:val="en-US" w:eastAsia="en-US"/>
    </w:rPr>
  </w:style>
  <w:style w:type="character" w:customStyle="1" w:styleId="Heading4Char">
    <w:name w:val="Heading 4 Char"/>
    <w:basedOn w:val="DefaultParagraphFont"/>
    <w:link w:val="Heading4"/>
    <w:uiPriority w:val="9"/>
    <w:semiHidden/>
    <w:rsid w:val="00377E60"/>
    <w:rPr>
      <w:rFonts w:asciiTheme="majorHAnsi" w:eastAsiaTheme="majorEastAsia" w:hAnsiTheme="majorHAnsi" w:cstheme="majorBidi"/>
      <w:i/>
      <w:iCs/>
      <w:color w:val="365F91" w:themeColor="accent1" w:themeShade="BF"/>
      <w:sz w:val="24"/>
      <w:szCs w:val="24"/>
      <w:lang w:val="en-US" w:eastAsia="en-US"/>
    </w:rPr>
  </w:style>
  <w:style w:type="paragraph" w:customStyle="1" w:styleId="CitaviBibliographySubheading4">
    <w:name w:val="Citavi Bibliography Subheading 4"/>
    <w:basedOn w:val="Heading5"/>
    <w:link w:val="CitaviBibliographySubheading4Car"/>
    <w:rsid w:val="00377E60"/>
    <w:pPr>
      <w:outlineLvl w:val="9"/>
    </w:pPr>
    <w:rPr>
      <w:rFonts w:ascii="Arial" w:hAnsi="Arial" w:cs="Arial"/>
      <w:szCs w:val="22"/>
    </w:rPr>
  </w:style>
  <w:style w:type="character" w:customStyle="1" w:styleId="CitaviBibliographySubheading4Car">
    <w:name w:val="Citavi Bibliography Subheading 4 Car"/>
    <w:basedOn w:val="DefaultParagraphFont"/>
    <w:link w:val="CitaviBibliographySubheading4"/>
    <w:rsid w:val="00377E60"/>
    <w:rPr>
      <w:rFonts w:ascii="Arial" w:eastAsiaTheme="majorEastAsia" w:hAnsi="Arial" w:cs="Arial"/>
      <w:color w:val="365F91" w:themeColor="accent1" w:themeShade="BF"/>
      <w:sz w:val="22"/>
      <w:szCs w:val="22"/>
      <w:lang w:val="en-US" w:eastAsia="en-US"/>
    </w:rPr>
  </w:style>
  <w:style w:type="character" w:customStyle="1" w:styleId="Heading5Char">
    <w:name w:val="Heading 5 Char"/>
    <w:basedOn w:val="DefaultParagraphFont"/>
    <w:link w:val="Heading5"/>
    <w:uiPriority w:val="9"/>
    <w:semiHidden/>
    <w:rsid w:val="00377E60"/>
    <w:rPr>
      <w:rFonts w:asciiTheme="majorHAnsi" w:eastAsiaTheme="majorEastAsia" w:hAnsiTheme="majorHAnsi" w:cstheme="majorBidi"/>
      <w:color w:val="365F91" w:themeColor="accent1" w:themeShade="BF"/>
      <w:sz w:val="24"/>
      <w:szCs w:val="24"/>
      <w:lang w:val="en-US" w:eastAsia="en-US"/>
    </w:rPr>
  </w:style>
  <w:style w:type="paragraph" w:customStyle="1" w:styleId="CitaviBibliographySubheading5">
    <w:name w:val="Citavi Bibliography Subheading 5"/>
    <w:basedOn w:val="Heading6"/>
    <w:link w:val="CitaviBibliographySubheading5Car"/>
    <w:rsid w:val="00377E60"/>
    <w:pPr>
      <w:jc w:val="both"/>
      <w:outlineLvl w:val="9"/>
    </w:pPr>
    <w:rPr>
      <w:rFonts w:ascii="Arial" w:hAnsi="Arial" w:cs="Arial"/>
      <w:szCs w:val="22"/>
    </w:rPr>
  </w:style>
  <w:style w:type="character" w:customStyle="1" w:styleId="CitaviBibliographySubheading5Car">
    <w:name w:val="Citavi Bibliography Subheading 5 Car"/>
    <w:basedOn w:val="DefaultParagraphFont"/>
    <w:link w:val="CitaviBibliographySubheading5"/>
    <w:rsid w:val="00377E60"/>
    <w:rPr>
      <w:rFonts w:ascii="Arial" w:eastAsiaTheme="majorEastAsia" w:hAnsi="Arial" w:cs="Arial"/>
      <w:color w:val="243F60" w:themeColor="accent1" w:themeShade="7F"/>
      <w:sz w:val="22"/>
      <w:szCs w:val="22"/>
      <w:lang w:val="en-US" w:eastAsia="en-US"/>
    </w:rPr>
  </w:style>
  <w:style w:type="character" w:customStyle="1" w:styleId="Heading6Char">
    <w:name w:val="Heading 6 Char"/>
    <w:basedOn w:val="DefaultParagraphFont"/>
    <w:link w:val="Heading6"/>
    <w:uiPriority w:val="9"/>
    <w:semiHidden/>
    <w:rsid w:val="00377E60"/>
    <w:rPr>
      <w:rFonts w:asciiTheme="majorHAnsi" w:eastAsiaTheme="majorEastAsia" w:hAnsiTheme="majorHAnsi" w:cstheme="majorBidi"/>
      <w:color w:val="243F60" w:themeColor="accent1" w:themeShade="7F"/>
      <w:sz w:val="24"/>
      <w:szCs w:val="24"/>
      <w:lang w:val="en-US" w:eastAsia="en-US"/>
    </w:rPr>
  </w:style>
  <w:style w:type="paragraph" w:customStyle="1" w:styleId="CitaviBibliographySubheading6">
    <w:name w:val="Citavi Bibliography Subheading 6"/>
    <w:basedOn w:val="Heading7"/>
    <w:link w:val="CitaviBibliographySubheading6Car"/>
    <w:rsid w:val="00377E60"/>
    <w:pPr>
      <w:jc w:val="both"/>
      <w:outlineLvl w:val="9"/>
    </w:pPr>
    <w:rPr>
      <w:rFonts w:ascii="Arial" w:hAnsi="Arial" w:cs="Arial"/>
      <w:szCs w:val="22"/>
    </w:rPr>
  </w:style>
  <w:style w:type="character" w:customStyle="1" w:styleId="CitaviBibliographySubheading6Car">
    <w:name w:val="Citavi Bibliography Subheading 6 Car"/>
    <w:basedOn w:val="DefaultParagraphFont"/>
    <w:link w:val="CitaviBibliographySubheading6"/>
    <w:rsid w:val="00377E60"/>
    <w:rPr>
      <w:rFonts w:ascii="Arial" w:eastAsiaTheme="majorEastAsia" w:hAnsi="Arial" w:cs="Arial"/>
      <w:i/>
      <w:iCs/>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377E60"/>
    <w:rPr>
      <w:rFonts w:asciiTheme="majorHAnsi" w:eastAsiaTheme="majorEastAsia" w:hAnsiTheme="majorHAnsi" w:cstheme="majorBidi"/>
      <w:i/>
      <w:iCs/>
      <w:color w:val="243F60" w:themeColor="accent1" w:themeShade="7F"/>
      <w:sz w:val="24"/>
      <w:szCs w:val="24"/>
      <w:lang w:val="en-US" w:eastAsia="en-US"/>
    </w:rPr>
  </w:style>
  <w:style w:type="paragraph" w:customStyle="1" w:styleId="CitaviBibliographySubheading7">
    <w:name w:val="Citavi Bibliography Subheading 7"/>
    <w:basedOn w:val="Heading8"/>
    <w:link w:val="CitaviBibliographySubheading7Car"/>
    <w:rsid w:val="00377E60"/>
    <w:pPr>
      <w:jc w:val="both"/>
      <w:outlineLvl w:val="9"/>
    </w:pPr>
    <w:rPr>
      <w:rFonts w:ascii="Arial" w:hAnsi="Arial" w:cs="Arial"/>
      <w:sz w:val="22"/>
      <w:szCs w:val="22"/>
    </w:rPr>
  </w:style>
  <w:style w:type="character" w:customStyle="1" w:styleId="CitaviBibliographySubheading7Car">
    <w:name w:val="Citavi Bibliography Subheading 7 Car"/>
    <w:basedOn w:val="DefaultParagraphFont"/>
    <w:link w:val="CitaviBibliographySubheading7"/>
    <w:rsid w:val="00377E60"/>
    <w:rPr>
      <w:rFonts w:ascii="Arial" w:eastAsiaTheme="majorEastAsia" w:hAnsi="Arial" w:cs="Arial"/>
      <w:color w:val="272727" w:themeColor="text1" w:themeTint="D8"/>
      <w:sz w:val="22"/>
      <w:szCs w:val="22"/>
      <w:lang w:val="en-US" w:eastAsia="en-US"/>
    </w:rPr>
  </w:style>
  <w:style w:type="character" w:customStyle="1" w:styleId="Heading8Char">
    <w:name w:val="Heading 8 Char"/>
    <w:basedOn w:val="DefaultParagraphFont"/>
    <w:link w:val="Heading8"/>
    <w:uiPriority w:val="9"/>
    <w:semiHidden/>
    <w:rsid w:val="00377E60"/>
    <w:rPr>
      <w:rFonts w:asciiTheme="majorHAnsi" w:eastAsiaTheme="majorEastAsia" w:hAnsiTheme="majorHAnsi" w:cstheme="majorBidi"/>
      <w:color w:val="272727" w:themeColor="text1" w:themeTint="D8"/>
      <w:sz w:val="21"/>
      <w:szCs w:val="21"/>
      <w:lang w:val="en-US" w:eastAsia="en-US"/>
    </w:rPr>
  </w:style>
  <w:style w:type="paragraph" w:customStyle="1" w:styleId="CitaviBibliographySubheading8">
    <w:name w:val="Citavi Bibliography Subheading 8"/>
    <w:basedOn w:val="Heading9"/>
    <w:link w:val="CitaviBibliographySubheading8Car"/>
    <w:rsid w:val="00377E60"/>
    <w:pPr>
      <w:jc w:val="both"/>
      <w:outlineLvl w:val="9"/>
    </w:pPr>
    <w:rPr>
      <w:rFonts w:ascii="Arial" w:hAnsi="Arial" w:cs="Arial"/>
      <w:sz w:val="22"/>
      <w:szCs w:val="22"/>
    </w:rPr>
  </w:style>
  <w:style w:type="character" w:customStyle="1" w:styleId="CitaviBibliographySubheading8Car">
    <w:name w:val="Citavi Bibliography Subheading 8 Car"/>
    <w:basedOn w:val="DefaultParagraphFont"/>
    <w:link w:val="CitaviBibliographySubheading8"/>
    <w:rsid w:val="00377E60"/>
    <w:rPr>
      <w:rFonts w:ascii="Arial" w:eastAsiaTheme="majorEastAsia" w:hAnsi="Arial" w:cs="Arial"/>
      <w:i/>
      <w:iCs/>
      <w:color w:val="272727" w:themeColor="text1" w:themeTint="D8"/>
      <w:sz w:val="22"/>
      <w:szCs w:val="22"/>
      <w:lang w:val="en-US" w:eastAsia="en-US"/>
    </w:rPr>
  </w:style>
  <w:style w:type="character" w:customStyle="1" w:styleId="Heading9Char">
    <w:name w:val="Heading 9 Char"/>
    <w:basedOn w:val="DefaultParagraphFont"/>
    <w:link w:val="Heading9"/>
    <w:uiPriority w:val="9"/>
    <w:semiHidden/>
    <w:rsid w:val="00377E60"/>
    <w:rPr>
      <w:rFonts w:asciiTheme="majorHAnsi" w:eastAsiaTheme="majorEastAsia" w:hAnsiTheme="majorHAnsi" w:cstheme="majorBidi"/>
      <w:i/>
      <w:iCs/>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4896">
      <w:bodyDiv w:val="1"/>
      <w:marLeft w:val="0"/>
      <w:marRight w:val="0"/>
      <w:marTop w:val="0"/>
      <w:marBottom w:val="0"/>
      <w:divBdr>
        <w:top w:val="none" w:sz="0" w:space="0" w:color="auto"/>
        <w:left w:val="none" w:sz="0" w:space="0" w:color="auto"/>
        <w:bottom w:val="none" w:sz="0" w:space="0" w:color="auto"/>
        <w:right w:val="none" w:sz="0" w:space="0" w:color="auto"/>
      </w:divBdr>
    </w:div>
    <w:div w:id="991254084">
      <w:bodyDiv w:val="1"/>
      <w:marLeft w:val="0"/>
      <w:marRight w:val="0"/>
      <w:marTop w:val="0"/>
      <w:marBottom w:val="0"/>
      <w:divBdr>
        <w:top w:val="none" w:sz="0" w:space="0" w:color="auto"/>
        <w:left w:val="none" w:sz="0" w:space="0" w:color="auto"/>
        <w:bottom w:val="none" w:sz="0" w:space="0" w:color="auto"/>
        <w:right w:val="none" w:sz="0" w:space="0" w:color="auto"/>
      </w:divBdr>
      <w:divsChild>
        <w:div w:id="445394771">
          <w:marLeft w:val="0"/>
          <w:marRight w:val="0"/>
          <w:marTop w:val="0"/>
          <w:marBottom w:val="0"/>
          <w:divBdr>
            <w:top w:val="single" w:sz="2" w:space="0" w:color="E3E3E3"/>
            <w:left w:val="single" w:sz="2" w:space="0" w:color="E3E3E3"/>
            <w:bottom w:val="single" w:sz="2" w:space="0" w:color="E3E3E3"/>
            <w:right w:val="single" w:sz="2" w:space="0" w:color="E3E3E3"/>
          </w:divBdr>
          <w:divsChild>
            <w:div w:id="1596746063">
              <w:marLeft w:val="0"/>
              <w:marRight w:val="0"/>
              <w:marTop w:val="0"/>
              <w:marBottom w:val="0"/>
              <w:divBdr>
                <w:top w:val="single" w:sz="2" w:space="0" w:color="E3E3E3"/>
                <w:left w:val="single" w:sz="2" w:space="0" w:color="E3E3E3"/>
                <w:bottom w:val="single" w:sz="2" w:space="0" w:color="E3E3E3"/>
                <w:right w:val="single" w:sz="2" w:space="0" w:color="E3E3E3"/>
              </w:divBdr>
              <w:divsChild>
                <w:div w:id="38211768">
                  <w:marLeft w:val="0"/>
                  <w:marRight w:val="0"/>
                  <w:marTop w:val="0"/>
                  <w:marBottom w:val="0"/>
                  <w:divBdr>
                    <w:top w:val="single" w:sz="2" w:space="0" w:color="E3E3E3"/>
                    <w:left w:val="single" w:sz="2" w:space="0" w:color="E3E3E3"/>
                    <w:bottom w:val="single" w:sz="2" w:space="0" w:color="E3E3E3"/>
                    <w:right w:val="single" w:sz="2" w:space="0" w:color="E3E3E3"/>
                  </w:divBdr>
                  <w:divsChild>
                    <w:div w:id="2098868988">
                      <w:marLeft w:val="0"/>
                      <w:marRight w:val="0"/>
                      <w:marTop w:val="0"/>
                      <w:marBottom w:val="0"/>
                      <w:divBdr>
                        <w:top w:val="single" w:sz="2" w:space="0" w:color="E3E3E3"/>
                        <w:left w:val="single" w:sz="2" w:space="0" w:color="E3E3E3"/>
                        <w:bottom w:val="single" w:sz="2" w:space="0" w:color="E3E3E3"/>
                        <w:right w:val="single" w:sz="2" w:space="0" w:color="E3E3E3"/>
                      </w:divBdr>
                      <w:divsChild>
                        <w:div w:id="1183863657">
                          <w:marLeft w:val="0"/>
                          <w:marRight w:val="0"/>
                          <w:marTop w:val="0"/>
                          <w:marBottom w:val="0"/>
                          <w:divBdr>
                            <w:top w:val="single" w:sz="2" w:space="0" w:color="E3E3E3"/>
                            <w:left w:val="single" w:sz="2" w:space="0" w:color="E3E3E3"/>
                            <w:bottom w:val="single" w:sz="2" w:space="0" w:color="E3E3E3"/>
                            <w:right w:val="single" w:sz="2" w:space="0" w:color="E3E3E3"/>
                          </w:divBdr>
                          <w:divsChild>
                            <w:div w:id="869801801">
                              <w:marLeft w:val="0"/>
                              <w:marRight w:val="0"/>
                              <w:marTop w:val="0"/>
                              <w:marBottom w:val="0"/>
                              <w:divBdr>
                                <w:top w:val="single" w:sz="2" w:space="0" w:color="E3E3E3"/>
                                <w:left w:val="single" w:sz="2" w:space="0" w:color="E3E3E3"/>
                                <w:bottom w:val="single" w:sz="2" w:space="0" w:color="E3E3E3"/>
                                <w:right w:val="single" w:sz="2" w:space="0" w:color="E3E3E3"/>
                              </w:divBdr>
                              <w:divsChild>
                                <w:div w:id="1061101855">
                                  <w:marLeft w:val="0"/>
                                  <w:marRight w:val="0"/>
                                  <w:marTop w:val="100"/>
                                  <w:marBottom w:val="100"/>
                                  <w:divBdr>
                                    <w:top w:val="single" w:sz="2" w:space="0" w:color="E3E3E3"/>
                                    <w:left w:val="single" w:sz="2" w:space="0" w:color="E3E3E3"/>
                                    <w:bottom w:val="single" w:sz="2" w:space="0" w:color="E3E3E3"/>
                                    <w:right w:val="single" w:sz="2" w:space="0" w:color="E3E3E3"/>
                                  </w:divBdr>
                                  <w:divsChild>
                                    <w:div w:id="689644091">
                                      <w:marLeft w:val="0"/>
                                      <w:marRight w:val="0"/>
                                      <w:marTop w:val="0"/>
                                      <w:marBottom w:val="0"/>
                                      <w:divBdr>
                                        <w:top w:val="single" w:sz="2" w:space="0" w:color="E3E3E3"/>
                                        <w:left w:val="single" w:sz="2" w:space="0" w:color="E3E3E3"/>
                                        <w:bottom w:val="single" w:sz="2" w:space="0" w:color="E3E3E3"/>
                                        <w:right w:val="single" w:sz="2" w:space="0" w:color="E3E3E3"/>
                                      </w:divBdr>
                                      <w:divsChild>
                                        <w:div w:id="1810977031">
                                          <w:marLeft w:val="0"/>
                                          <w:marRight w:val="0"/>
                                          <w:marTop w:val="0"/>
                                          <w:marBottom w:val="0"/>
                                          <w:divBdr>
                                            <w:top w:val="single" w:sz="2" w:space="0" w:color="E3E3E3"/>
                                            <w:left w:val="single" w:sz="2" w:space="0" w:color="E3E3E3"/>
                                            <w:bottom w:val="single" w:sz="2" w:space="0" w:color="E3E3E3"/>
                                            <w:right w:val="single" w:sz="2" w:space="0" w:color="E3E3E3"/>
                                          </w:divBdr>
                                          <w:divsChild>
                                            <w:div w:id="1457602173">
                                              <w:marLeft w:val="0"/>
                                              <w:marRight w:val="0"/>
                                              <w:marTop w:val="0"/>
                                              <w:marBottom w:val="0"/>
                                              <w:divBdr>
                                                <w:top w:val="single" w:sz="2" w:space="0" w:color="E3E3E3"/>
                                                <w:left w:val="single" w:sz="2" w:space="0" w:color="E3E3E3"/>
                                                <w:bottom w:val="single" w:sz="2" w:space="0" w:color="E3E3E3"/>
                                                <w:right w:val="single" w:sz="2" w:space="0" w:color="E3E3E3"/>
                                              </w:divBdr>
                                              <w:divsChild>
                                                <w:div w:id="1821145232">
                                                  <w:marLeft w:val="0"/>
                                                  <w:marRight w:val="0"/>
                                                  <w:marTop w:val="0"/>
                                                  <w:marBottom w:val="0"/>
                                                  <w:divBdr>
                                                    <w:top w:val="single" w:sz="2" w:space="0" w:color="E3E3E3"/>
                                                    <w:left w:val="single" w:sz="2" w:space="0" w:color="E3E3E3"/>
                                                    <w:bottom w:val="single" w:sz="2" w:space="0" w:color="E3E3E3"/>
                                                    <w:right w:val="single" w:sz="2" w:space="0" w:color="E3E3E3"/>
                                                  </w:divBdr>
                                                  <w:divsChild>
                                                    <w:div w:id="195654123">
                                                      <w:marLeft w:val="0"/>
                                                      <w:marRight w:val="0"/>
                                                      <w:marTop w:val="0"/>
                                                      <w:marBottom w:val="0"/>
                                                      <w:divBdr>
                                                        <w:top w:val="single" w:sz="2" w:space="0" w:color="E3E3E3"/>
                                                        <w:left w:val="single" w:sz="2" w:space="0" w:color="E3E3E3"/>
                                                        <w:bottom w:val="single" w:sz="2" w:space="0" w:color="E3E3E3"/>
                                                        <w:right w:val="single" w:sz="2" w:space="0" w:color="E3E3E3"/>
                                                      </w:divBdr>
                                                      <w:divsChild>
                                                        <w:div w:id="1219053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6003498">
          <w:marLeft w:val="0"/>
          <w:marRight w:val="0"/>
          <w:marTop w:val="0"/>
          <w:marBottom w:val="0"/>
          <w:divBdr>
            <w:top w:val="none" w:sz="0" w:space="0" w:color="auto"/>
            <w:left w:val="none" w:sz="0" w:space="0" w:color="auto"/>
            <w:bottom w:val="none" w:sz="0" w:space="0" w:color="auto"/>
            <w:right w:val="none" w:sz="0" w:space="0" w:color="auto"/>
          </w:divBdr>
        </w:div>
      </w:divsChild>
    </w:div>
    <w:div w:id="1326126134">
      <w:bodyDiv w:val="1"/>
      <w:marLeft w:val="0"/>
      <w:marRight w:val="0"/>
      <w:marTop w:val="0"/>
      <w:marBottom w:val="0"/>
      <w:divBdr>
        <w:top w:val="none" w:sz="0" w:space="0" w:color="auto"/>
        <w:left w:val="none" w:sz="0" w:space="0" w:color="auto"/>
        <w:bottom w:val="none" w:sz="0" w:space="0" w:color="auto"/>
        <w:right w:val="none" w:sz="0" w:space="0" w:color="auto"/>
      </w:divBdr>
      <w:divsChild>
        <w:div w:id="6832337">
          <w:marLeft w:val="0"/>
          <w:marRight w:val="0"/>
          <w:marTop w:val="0"/>
          <w:marBottom w:val="0"/>
          <w:divBdr>
            <w:top w:val="single" w:sz="2" w:space="0" w:color="E3E3E3"/>
            <w:left w:val="single" w:sz="2" w:space="0" w:color="E3E3E3"/>
            <w:bottom w:val="single" w:sz="2" w:space="0" w:color="E3E3E3"/>
            <w:right w:val="single" w:sz="2" w:space="0" w:color="E3E3E3"/>
          </w:divBdr>
          <w:divsChild>
            <w:div w:id="1412236929">
              <w:marLeft w:val="0"/>
              <w:marRight w:val="0"/>
              <w:marTop w:val="0"/>
              <w:marBottom w:val="0"/>
              <w:divBdr>
                <w:top w:val="single" w:sz="2" w:space="0" w:color="E3E3E3"/>
                <w:left w:val="single" w:sz="2" w:space="0" w:color="E3E3E3"/>
                <w:bottom w:val="single" w:sz="2" w:space="0" w:color="E3E3E3"/>
                <w:right w:val="single" w:sz="2" w:space="0" w:color="E3E3E3"/>
              </w:divBdr>
              <w:divsChild>
                <w:div w:id="338697053">
                  <w:marLeft w:val="0"/>
                  <w:marRight w:val="0"/>
                  <w:marTop w:val="0"/>
                  <w:marBottom w:val="0"/>
                  <w:divBdr>
                    <w:top w:val="single" w:sz="2" w:space="0" w:color="E3E3E3"/>
                    <w:left w:val="single" w:sz="2" w:space="0" w:color="E3E3E3"/>
                    <w:bottom w:val="single" w:sz="2" w:space="0" w:color="E3E3E3"/>
                    <w:right w:val="single" w:sz="2" w:space="0" w:color="E3E3E3"/>
                  </w:divBdr>
                  <w:divsChild>
                    <w:div w:id="1208296928">
                      <w:marLeft w:val="0"/>
                      <w:marRight w:val="0"/>
                      <w:marTop w:val="0"/>
                      <w:marBottom w:val="0"/>
                      <w:divBdr>
                        <w:top w:val="single" w:sz="2" w:space="0" w:color="E3E3E3"/>
                        <w:left w:val="single" w:sz="2" w:space="0" w:color="E3E3E3"/>
                        <w:bottom w:val="single" w:sz="2" w:space="0" w:color="E3E3E3"/>
                        <w:right w:val="single" w:sz="2" w:space="0" w:color="E3E3E3"/>
                      </w:divBdr>
                      <w:divsChild>
                        <w:div w:id="1055543870">
                          <w:marLeft w:val="0"/>
                          <w:marRight w:val="0"/>
                          <w:marTop w:val="0"/>
                          <w:marBottom w:val="0"/>
                          <w:divBdr>
                            <w:top w:val="single" w:sz="2" w:space="0" w:color="E3E3E3"/>
                            <w:left w:val="single" w:sz="2" w:space="0" w:color="E3E3E3"/>
                            <w:bottom w:val="single" w:sz="2" w:space="0" w:color="E3E3E3"/>
                            <w:right w:val="single" w:sz="2" w:space="0" w:color="E3E3E3"/>
                          </w:divBdr>
                          <w:divsChild>
                            <w:div w:id="1797985863">
                              <w:marLeft w:val="0"/>
                              <w:marRight w:val="0"/>
                              <w:marTop w:val="0"/>
                              <w:marBottom w:val="0"/>
                              <w:divBdr>
                                <w:top w:val="single" w:sz="2" w:space="0" w:color="E3E3E3"/>
                                <w:left w:val="single" w:sz="2" w:space="0" w:color="E3E3E3"/>
                                <w:bottom w:val="single" w:sz="2" w:space="0" w:color="E3E3E3"/>
                                <w:right w:val="single" w:sz="2" w:space="0" w:color="E3E3E3"/>
                              </w:divBdr>
                              <w:divsChild>
                                <w:div w:id="48728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914583734">
                                      <w:marLeft w:val="0"/>
                                      <w:marRight w:val="0"/>
                                      <w:marTop w:val="0"/>
                                      <w:marBottom w:val="0"/>
                                      <w:divBdr>
                                        <w:top w:val="single" w:sz="2" w:space="0" w:color="E3E3E3"/>
                                        <w:left w:val="single" w:sz="2" w:space="0" w:color="E3E3E3"/>
                                        <w:bottom w:val="single" w:sz="2" w:space="0" w:color="E3E3E3"/>
                                        <w:right w:val="single" w:sz="2" w:space="0" w:color="E3E3E3"/>
                                      </w:divBdr>
                                      <w:divsChild>
                                        <w:div w:id="431751459">
                                          <w:marLeft w:val="0"/>
                                          <w:marRight w:val="0"/>
                                          <w:marTop w:val="0"/>
                                          <w:marBottom w:val="0"/>
                                          <w:divBdr>
                                            <w:top w:val="single" w:sz="2" w:space="0" w:color="E3E3E3"/>
                                            <w:left w:val="single" w:sz="2" w:space="0" w:color="E3E3E3"/>
                                            <w:bottom w:val="single" w:sz="2" w:space="0" w:color="E3E3E3"/>
                                            <w:right w:val="single" w:sz="2" w:space="0" w:color="E3E3E3"/>
                                          </w:divBdr>
                                          <w:divsChild>
                                            <w:div w:id="2038311099">
                                              <w:marLeft w:val="0"/>
                                              <w:marRight w:val="0"/>
                                              <w:marTop w:val="0"/>
                                              <w:marBottom w:val="0"/>
                                              <w:divBdr>
                                                <w:top w:val="single" w:sz="2" w:space="0" w:color="E3E3E3"/>
                                                <w:left w:val="single" w:sz="2" w:space="0" w:color="E3E3E3"/>
                                                <w:bottom w:val="single" w:sz="2" w:space="0" w:color="E3E3E3"/>
                                                <w:right w:val="single" w:sz="2" w:space="0" w:color="E3E3E3"/>
                                              </w:divBdr>
                                              <w:divsChild>
                                                <w:div w:id="945427090">
                                                  <w:marLeft w:val="0"/>
                                                  <w:marRight w:val="0"/>
                                                  <w:marTop w:val="0"/>
                                                  <w:marBottom w:val="0"/>
                                                  <w:divBdr>
                                                    <w:top w:val="single" w:sz="2" w:space="0" w:color="E3E3E3"/>
                                                    <w:left w:val="single" w:sz="2" w:space="0" w:color="E3E3E3"/>
                                                    <w:bottom w:val="single" w:sz="2" w:space="0" w:color="E3E3E3"/>
                                                    <w:right w:val="single" w:sz="2" w:space="0" w:color="E3E3E3"/>
                                                  </w:divBdr>
                                                  <w:divsChild>
                                                    <w:div w:id="1350790964">
                                                      <w:marLeft w:val="0"/>
                                                      <w:marRight w:val="0"/>
                                                      <w:marTop w:val="0"/>
                                                      <w:marBottom w:val="0"/>
                                                      <w:divBdr>
                                                        <w:top w:val="single" w:sz="2" w:space="0" w:color="E3E3E3"/>
                                                        <w:left w:val="single" w:sz="2" w:space="0" w:color="E3E3E3"/>
                                                        <w:bottom w:val="single" w:sz="2" w:space="0" w:color="E3E3E3"/>
                                                        <w:right w:val="single" w:sz="2" w:space="0" w:color="E3E3E3"/>
                                                      </w:divBdr>
                                                      <w:divsChild>
                                                        <w:div w:id="102867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7607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niel.koutas@tum.d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B4B31E-CBAE-4459-8338-BE2FBEC83433}"/>
      </w:docPartPr>
      <w:docPartBody>
        <w:p w:rsidR="00EA2BE8" w:rsidRDefault="008619E7">
          <w:r w:rsidRPr="00C377C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M Neue Helvetica 55 Regular">
    <w:altName w:val="Arial"/>
    <w:charset w:val="00"/>
    <w:family w:val="swiss"/>
    <w:pitch w:val="variable"/>
    <w:sig w:usb0="800000AF" w:usb1="5000204A" w:usb2="00000000" w:usb3="00000000" w:csb0="0000009B"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M Neue Helvetica 75 Bold">
    <w:altName w:val="Aria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E7"/>
    <w:rsid w:val="00040178"/>
    <w:rsid w:val="00041EA5"/>
    <w:rsid w:val="0015591A"/>
    <w:rsid w:val="001851FA"/>
    <w:rsid w:val="001A1AC5"/>
    <w:rsid w:val="004078FF"/>
    <w:rsid w:val="004B2CCA"/>
    <w:rsid w:val="005B69E2"/>
    <w:rsid w:val="00644735"/>
    <w:rsid w:val="006A290E"/>
    <w:rsid w:val="007F6F93"/>
    <w:rsid w:val="008619E7"/>
    <w:rsid w:val="00967565"/>
    <w:rsid w:val="009F10C4"/>
    <w:rsid w:val="00A51703"/>
    <w:rsid w:val="00B560AB"/>
    <w:rsid w:val="00BC446A"/>
    <w:rsid w:val="00BE2848"/>
    <w:rsid w:val="00C44DA6"/>
    <w:rsid w:val="00DD33E7"/>
    <w:rsid w:val="00EA2BE8"/>
    <w:rsid w:val="00F42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46A"/>
    <w:rPr>
      <w:color w:val="808080"/>
    </w:rPr>
  </w:style>
  <w:style w:type="paragraph" w:customStyle="1" w:styleId="F13A40756620475AB8055A0B40B05E10">
    <w:name w:val="F13A40756620475AB8055A0B40B05E10"/>
    <w:rsid w:val="00DD33E7"/>
  </w:style>
  <w:style w:type="paragraph" w:customStyle="1" w:styleId="5293A39498CD439585D68F614AE23CC9">
    <w:name w:val="5293A39498CD439585D68F614AE23CC9"/>
    <w:rsid w:val="00BC446A"/>
  </w:style>
  <w:style w:type="paragraph" w:customStyle="1" w:styleId="9E58A02417144E23B24A01AF9201DAFF">
    <w:name w:val="9E58A02417144E23B24A01AF9201DAFF"/>
    <w:rsid w:val="00644735"/>
  </w:style>
  <w:style w:type="paragraph" w:customStyle="1" w:styleId="70A44352FDC9489CAC4843CD7ADAE32E">
    <w:name w:val="70A44352FDC9489CAC4843CD7ADAE32E"/>
    <w:rsid w:val="004B2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04889-4B8D-4688-AEB5-323A7700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609</Words>
  <Characters>3474</Characters>
  <Application>Microsoft Office Word</Application>
  <DocSecurity>0</DocSecurity>
  <Lines>28</Lines>
  <Paragraphs>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Master's Thesis - Proposal</vt:lpstr>
      <vt:lpstr>Master's Thesis - Proposal</vt:lpstr>
      <vt:lpstr>Master's Thesis - Proposal</vt:lpstr>
    </vt:vector>
  </TitlesOfParts>
  <Company>huggerundrampp</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 - Proposal</dc:title>
  <dc:subject/>
  <dc:creator>wbetz</dc:creator>
  <cp:keywords/>
  <dc:description/>
  <cp:lastModifiedBy>jitendra tiwari</cp:lastModifiedBy>
  <cp:revision>3</cp:revision>
  <cp:lastPrinted>2024-04-28T19:18:00Z</cp:lastPrinted>
  <dcterms:created xsi:type="dcterms:W3CDTF">2024-04-28T19:17:00Z</dcterms:created>
  <dcterms:modified xsi:type="dcterms:W3CDTF">2024-04-28T20:21:00Z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zotero-version="3.0.13"&gt;&lt;session id="QUVSyYPN"/&gt;&lt;style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name="noteType" value="0"/&gt;&lt;/prefs&gt;&lt;/data&gt;</vt:lpwstr>
  </property>
  <property fmtid="{D5CDD505-2E9C-101B-9397-08002B2CF9AE}" pid="4" name="CitaviDocumentProperty_7">
    <vt:lpwstr>RIESGOS</vt:lpwstr>
  </property>
  <property fmtid="{D5CDD505-2E9C-101B-9397-08002B2CF9AE}" pid="5" name="CitaviDocumentProperty_0">
    <vt:lpwstr>f27b7a99-e539-416f-9777-00b100c941ad</vt:lpwstr>
  </property>
  <property fmtid="{D5CDD505-2E9C-101B-9397-08002B2CF9AE}" pid="6" name="CitaviDocumentProperty_6">
    <vt:lpwstr>True</vt:lpwstr>
  </property>
  <property fmtid="{D5CDD505-2E9C-101B-9397-08002B2CF9AE}" pid="7" name="CitaviDocumentProperty_1">
    <vt:lpwstr>6.3.0.0</vt:lpwstr>
  </property>
  <property fmtid="{D5CDD505-2E9C-101B-9397-08002B2CF9AE}" pid="8" name="CitaviDocumentProperty_8">
    <vt:lpwstr>C:\Users\barba\Documents\Citavi 6\Projects\RIESGOS\RIESGOS.ctv6</vt:lpwstr>
  </property>
</Properties>
</file>