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188F5" w14:textId="77777777" w:rsidR="00053352" w:rsidRPr="00AE51B3" w:rsidRDefault="00053352" w:rsidP="00662F19">
      <w:pPr>
        <w:spacing w:after="120"/>
        <w:rPr>
          <w:rFonts w:cs="Arial"/>
          <w:szCs w:val="22"/>
        </w:rPr>
      </w:pPr>
      <w:r w:rsidRPr="00AE51B3">
        <w:rPr>
          <w:rFonts w:cs="Arial"/>
          <w:szCs w:val="22"/>
        </w:rPr>
        <w:t>Master</w:t>
      </w:r>
      <w:r w:rsidR="005D3E35" w:rsidRPr="00AE51B3">
        <w:rPr>
          <w:rFonts w:cs="Arial"/>
          <w:szCs w:val="22"/>
        </w:rPr>
        <w:t>'s</w:t>
      </w:r>
      <w:r w:rsidRPr="00AE51B3">
        <w:rPr>
          <w:rFonts w:cs="Arial"/>
          <w:szCs w:val="22"/>
        </w:rPr>
        <w:t xml:space="preserve"> thesis</w:t>
      </w:r>
      <w:r w:rsidR="00662F19" w:rsidRPr="00AE51B3">
        <w:rPr>
          <w:rFonts w:cs="Arial"/>
          <w:szCs w:val="22"/>
        </w:rPr>
        <w:t xml:space="preserve"> proposal</w:t>
      </w:r>
    </w:p>
    <w:p w14:paraId="73AFEBC4" w14:textId="77777777" w:rsidR="00AB1CD7" w:rsidRPr="00AE51B3" w:rsidRDefault="00AB1CD7" w:rsidP="00662F19">
      <w:pPr>
        <w:pStyle w:val="Ttulo"/>
        <w:pBdr>
          <w:bottom w:val="none" w:sz="0" w:space="0" w:color="auto"/>
        </w:pBdr>
        <w:rPr>
          <w:rFonts w:ascii="Arial" w:hAnsi="Arial" w:cs="Arial"/>
          <w:sz w:val="22"/>
          <w:szCs w:val="22"/>
        </w:rPr>
      </w:pPr>
    </w:p>
    <w:p w14:paraId="3EF4AEBF" w14:textId="7E7DE158" w:rsidR="00662F19" w:rsidRPr="00AE51B3" w:rsidRDefault="00377E60" w:rsidP="00662F19">
      <w:pPr>
        <w:pStyle w:val="Ttulo"/>
        <w:pBdr>
          <w:bottom w:val="none" w:sz="0" w:space="0" w:color="auto"/>
        </w:pBdr>
        <w:rPr>
          <w:rFonts w:ascii="Arial" w:hAnsi="Arial" w:cs="Arial"/>
          <w:b/>
          <w:color w:val="auto"/>
          <w:szCs w:val="22"/>
        </w:rPr>
      </w:pPr>
      <w:r w:rsidRPr="00AE51B3">
        <w:rPr>
          <w:rFonts w:ascii="Arial" w:hAnsi="Arial" w:cs="Arial"/>
          <w:b/>
          <w:color w:val="auto"/>
          <w:szCs w:val="22"/>
        </w:rPr>
        <w:t>Probabilistic seismic-tsunami hazard analysis of the urban water supply in Valparaíso and Viña del Mar, Chile</w:t>
      </w:r>
    </w:p>
    <w:p w14:paraId="4BE0A8A2" w14:textId="77777777" w:rsidR="00662F19" w:rsidRPr="00AE51B3" w:rsidRDefault="00662F19" w:rsidP="00053352">
      <w:pPr>
        <w:jc w:val="both"/>
        <w:rPr>
          <w:rFonts w:cs="Arial"/>
          <w:szCs w:val="22"/>
        </w:rPr>
      </w:pPr>
    </w:p>
    <w:p w14:paraId="04B22120" w14:textId="77777777" w:rsidR="00B241F5" w:rsidRPr="00AE51B3" w:rsidRDefault="0008144C" w:rsidP="00377E60">
      <w:pPr>
        <w:pStyle w:val="Ttulo1"/>
        <w:rPr>
          <w:lang w:val="en-US"/>
        </w:rPr>
      </w:pPr>
      <w:r w:rsidRPr="00AE51B3">
        <w:rPr>
          <w:lang w:val="en-US"/>
        </w:rPr>
        <w:t>Background</w:t>
      </w:r>
    </w:p>
    <w:p w14:paraId="60476776" w14:textId="5A63F751" w:rsidR="004F36D1" w:rsidRDefault="00125768" w:rsidP="002E1C32">
      <w:pPr>
        <w:jc w:val="both"/>
        <w:rPr>
          <w:rFonts w:cs="Arial"/>
          <w:szCs w:val="22"/>
        </w:rPr>
      </w:pPr>
      <w:r w:rsidRPr="00AE51B3">
        <w:rPr>
          <w:rFonts w:cs="Arial"/>
          <w:szCs w:val="22"/>
        </w:rPr>
        <w:t xml:space="preserve">Environmental hazards </w:t>
      </w:r>
      <w:r w:rsidR="00AE6FAB" w:rsidRPr="00AE51B3">
        <w:rPr>
          <w:rFonts w:cs="Arial"/>
          <w:szCs w:val="22"/>
        </w:rPr>
        <w:t xml:space="preserve">can have a severe impact on human </w:t>
      </w:r>
      <w:r w:rsidR="005471E6" w:rsidRPr="00AE51B3">
        <w:rPr>
          <w:rFonts w:cs="Arial"/>
          <w:szCs w:val="22"/>
        </w:rPr>
        <w:t>infrastructure,</w:t>
      </w:r>
      <w:r w:rsidR="0073322C" w:rsidRPr="00AE51B3">
        <w:rPr>
          <w:rFonts w:cs="Arial"/>
          <w:szCs w:val="22"/>
        </w:rPr>
        <w:t xml:space="preserve"> and it is therefore of great interest to </w:t>
      </w:r>
      <w:r w:rsidR="00706A3F">
        <w:rPr>
          <w:rFonts w:cs="Arial"/>
          <w:szCs w:val="22"/>
        </w:rPr>
        <w:t xml:space="preserve">know more about the </w:t>
      </w:r>
      <w:r w:rsidR="0073322C" w:rsidRPr="00AE51B3">
        <w:rPr>
          <w:rFonts w:cs="Arial"/>
          <w:szCs w:val="22"/>
        </w:rPr>
        <w:t>potential risk</w:t>
      </w:r>
      <w:r w:rsidR="00706A3F">
        <w:rPr>
          <w:rFonts w:cs="Arial"/>
          <w:szCs w:val="22"/>
        </w:rPr>
        <w:t xml:space="preserve"> and how to prevent damages</w:t>
      </w:r>
      <w:r w:rsidR="0073322C" w:rsidRPr="00AE51B3">
        <w:rPr>
          <w:rFonts w:cs="Arial"/>
          <w:szCs w:val="22"/>
        </w:rPr>
        <w:t xml:space="preserve">. </w:t>
      </w:r>
      <w:r w:rsidR="00BE5864" w:rsidRPr="00AE51B3">
        <w:rPr>
          <w:rFonts w:cs="Arial"/>
          <w:szCs w:val="22"/>
        </w:rPr>
        <w:t>In case of Valparaíso and Viña del Mar (Chile) the main hazards are earthquake, tsunami, fire and landslide</w:t>
      </w:r>
      <w:r w:rsidR="00BE5864">
        <w:rPr>
          <w:rFonts w:cs="Arial"/>
          <w:szCs w:val="22"/>
        </w:rPr>
        <w:t xml:space="preserve">. </w:t>
      </w:r>
      <w:sdt>
        <w:sdtPr>
          <w:rPr>
            <w:rFonts w:cs="Arial"/>
            <w:szCs w:val="22"/>
          </w:rPr>
          <w:alias w:val="Don't edit this field"/>
          <w:tag w:val="CitaviPlaceholder#e7f7f5c2-1c00-4e7c-a159-1f94cc43f29a"/>
          <w:id w:val="60600425"/>
          <w:placeholder>
            <w:docPart w:val="F13A40756620475AB8055A0B40B05E10"/>
          </w:placeholder>
        </w:sdtPr>
        <w:sdtContent>
          <w:r w:rsidR="00BE5864" w:rsidRPr="00AE51B3">
            <w:rPr>
              <w:rFonts w:cs="Arial"/>
              <w:szCs w:val="22"/>
            </w:rPr>
            <w:fldChar w:fldCharType="begin"/>
          </w:r>
          <w:r w:rsidR="00335AC2">
            <w:rPr>
              <w:rFonts w:cs="Arial"/>
              <w:szCs w:val="22"/>
            </w:rPr>
            <w:instrText>ADDIN CitaviPlaceholder{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}</w:instrText>
          </w:r>
          <w:r w:rsidR="00BE5864" w:rsidRPr="00AE51B3">
            <w:rPr>
              <w:rFonts w:cs="Arial"/>
              <w:szCs w:val="22"/>
            </w:rPr>
            <w:fldChar w:fldCharType="separate"/>
          </w:r>
          <w:r w:rsidR="004C6790">
            <w:rPr>
              <w:rFonts w:cs="Arial"/>
              <w:szCs w:val="22"/>
            </w:rPr>
            <w:t>[1]</w:t>
          </w:r>
          <w:r w:rsidR="00BE5864" w:rsidRPr="00AE51B3">
            <w:rPr>
              <w:rFonts w:cs="Arial"/>
              <w:szCs w:val="22"/>
            </w:rPr>
            <w:fldChar w:fldCharType="end"/>
          </w:r>
        </w:sdtContent>
      </w:sdt>
      <w:r w:rsidR="00BE5864">
        <w:rPr>
          <w:rFonts w:cs="Arial"/>
          <w:szCs w:val="22"/>
        </w:rPr>
        <w:t xml:space="preserve"> </w:t>
      </w:r>
      <w:r w:rsidR="004F36D1">
        <w:rPr>
          <w:rFonts w:cs="Arial"/>
          <w:szCs w:val="22"/>
        </w:rPr>
        <w:t>Regarding the</w:t>
      </w:r>
      <w:r w:rsidR="00BE5864">
        <w:rPr>
          <w:rFonts w:cs="Arial"/>
          <w:szCs w:val="22"/>
        </w:rPr>
        <w:t xml:space="preserve"> seismic and tsunami </w:t>
      </w:r>
      <w:r w:rsidR="004F36D1">
        <w:rPr>
          <w:rFonts w:cs="Arial"/>
          <w:szCs w:val="22"/>
        </w:rPr>
        <w:t>hazards, multiple events have been recorded in Chile that have caused</w:t>
      </w:r>
      <w:r w:rsidR="00BE5864">
        <w:rPr>
          <w:rFonts w:cs="Arial"/>
          <w:szCs w:val="22"/>
        </w:rPr>
        <w:t xml:space="preserve"> major disruptions to the infrastructure</w:t>
      </w:r>
      <w:r w:rsidR="004F36D1">
        <w:rPr>
          <w:rFonts w:cs="Arial"/>
          <w:szCs w:val="22"/>
        </w:rPr>
        <w:t>.</w:t>
      </w:r>
      <w:r w:rsidR="00BE5864">
        <w:rPr>
          <w:rFonts w:cs="Arial"/>
          <w:szCs w:val="22"/>
        </w:rPr>
        <w:t xml:space="preserve"> </w:t>
      </w:r>
      <w:sdt>
        <w:sdtPr>
          <w:rPr>
            <w:rFonts w:cs="Arial"/>
            <w:szCs w:val="22"/>
          </w:rPr>
          <w:alias w:val="Don't edit this field"/>
          <w:tag w:val="CitaviPlaceholder#13e3c45c-0837-4b32-ac6c-36ec1ce1ea5a"/>
          <w:id w:val="1831860332"/>
          <w:placeholder>
            <w:docPart w:val="DefaultPlaceholder_-1854013440"/>
          </w:placeholder>
        </w:sdtPr>
        <w:sdtContent>
          <w:r w:rsidR="00BE5864">
            <w:rPr>
              <w:rFonts w:cs="Arial"/>
              <w:szCs w:val="22"/>
            </w:rPr>
            <w:fldChar w:fldCharType="begin"/>
          </w:r>
          <w:r w:rsidR="00335AC2">
            <w:rPr>
              <w:rFonts w:cs="Arial"/>
              <w:szCs w:val="22"/>
            </w:rPr>
            <w:instrText>ADDIN CitaviPlaceholder{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}</w:instrText>
          </w:r>
          <w:r w:rsidR="00BE5864">
            <w:rPr>
              <w:rFonts w:cs="Arial"/>
              <w:szCs w:val="22"/>
            </w:rPr>
            <w:fldChar w:fldCharType="separate"/>
          </w:r>
          <w:r w:rsidR="004C6790">
            <w:rPr>
              <w:rFonts w:cs="Arial"/>
              <w:szCs w:val="22"/>
            </w:rPr>
            <w:t>[1]</w:t>
          </w:r>
          <w:r w:rsidR="00BE5864">
            <w:rPr>
              <w:rFonts w:cs="Arial"/>
              <w:szCs w:val="22"/>
            </w:rPr>
            <w:fldChar w:fldCharType="end"/>
          </w:r>
        </w:sdtContent>
      </w:sdt>
      <w:r w:rsidR="00F006E2">
        <w:rPr>
          <w:rFonts w:cs="Arial"/>
          <w:szCs w:val="22"/>
        </w:rPr>
        <w:t xml:space="preserve"> </w:t>
      </w:r>
      <w:r w:rsidR="00297D56">
        <w:rPr>
          <w:rFonts w:cs="Arial"/>
          <w:szCs w:val="22"/>
        </w:rPr>
        <w:t xml:space="preserve">Within the project </w:t>
      </w:r>
      <w:r w:rsidR="00297D56" w:rsidRPr="00AE51B3">
        <w:rPr>
          <w:rFonts w:cs="Arial"/>
          <w:szCs w:val="22"/>
        </w:rPr>
        <w:t>‘Multi-risk analysis and information system components for the Andes region’ (RIESGOS)</w:t>
      </w:r>
      <w:r w:rsidR="00297D56">
        <w:rPr>
          <w:rFonts w:cs="Arial"/>
          <w:szCs w:val="22"/>
        </w:rPr>
        <w:t xml:space="preserve"> </w:t>
      </w:r>
      <w:r w:rsidR="00F006E2">
        <w:rPr>
          <w:rFonts w:cs="Arial"/>
          <w:szCs w:val="22"/>
        </w:rPr>
        <w:t>Valparaíso is the pilot region for the multi-risk scenario of an earthquake with following tsunami.</w:t>
      </w:r>
      <w:r w:rsidR="00767576">
        <w:rPr>
          <w:rFonts w:cs="Arial"/>
          <w:szCs w:val="22"/>
        </w:rPr>
        <w:t xml:space="preserve"> </w:t>
      </w:r>
      <w:sdt>
        <w:sdtPr>
          <w:rPr>
            <w:rFonts w:cs="Arial"/>
            <w:szCs w:val="22"/>
          </w:rPr>
          <w:alias w:val="Don't edit this field"/>
          <w:tag w:val="CitaviPlaceholder#b9b8ddc0-9d74-4a93-ae1d-4805312ab91b"/>
          <w:id w:val="-133024578"/>
          <w:placeholder>
            <w:docPart w:val="DefaultPlaceholder_-1854013440"/>
          </w:placeholder>
        </w:sdtPr>
        <w:sdtContent>
          <w:r w:rsidR="00767576">
            <w:rPr>
              <w:rFonts w:cs="Arial"/>
              <w:szCs w:val="22"/>
            </w:rPr>
            <w:fldChar w:fldCharType="begin"/>
          </w:r>
          <w:r w:rsidR="00335AC2">
            <w:rPr>
              <w:rFonts w:cs="Arial"/>
              <w:szCs w:val="22"/>
            </w:rPr>
            <w:instrText>ADDIN CitaviPlaceholder{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}</w:instrText>
          </w:r>
          <w:r w:rsidR="00767576">
            <w:rPr>
              <w:rFonts w:cs="Arial"/>
              <w:szCs w:val="22"/>
            </w:rPr>
            <w:fldChar w:fldCharType="separate"/>
          </w:r>
          <w:r w:rsidR="004C6790">
            <w:rPr>
              <w:rFonts w:cs="Arial"/>
              <w:szCs w:val="22"/>
            </w:rPr>
            <w:t>[2]</w:t>
          </w:r>
          <w:r w:rsidR="00767576">
            <w:rPr>
              <w:rFonts w:cs="Arial"/>
              <w:szCs w:val="22"/>
            </w:rPr>
            <w:fldChar w:fldCharType="end"/>
          </w:r>
        </w:sdtContent>
      </w:sdt>
      <w:r w:rsidR="00767576">
        <w:rPr>
          <w:rFonts w:cs="Arial"/>
          <w:szCs w:val="22"/>
        </w:rPr>
        <w:t xml:space="preserve"> </w:t>
      </w:r>
    </w:p>
    <w:p w14:paraId="34203A90" w14:textId="757E198B" w:rsidR="00297D56" w:rsidRDefault="00070B6E" w:rsidP="002E1C32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t>Having this in mind, t</w:t>
      </w:r>
      <w:r w:rsidR="00AE51B3" w:rsidRPr="00AE51B3">
        <w:rPr>
          <w:rFonts w:cs="Arial"/>
          <w:szCs w:val="22"/>
        </w:rPr>
        <w:t xml:space="preserve">he idea is to do a probabilistic seismic hazard analysis (PSHA) </w:t>
      </w:r>
      <w:r w:rsidR="00AE51B3">
        <w:rPr>
          <w:rFonts w:cs="Arial"/>
          <w:szCs w:val="22"/>
        </w:rPr>
        <w:t xml:space="preserve">for the urban water supply of the two communes </w:t>
      </w:r>
      <w:r>
        <w:rPr>
          <w:rFonts w:cs="Arial"/>
          <w:szCs w:val="22"/>
        </w:rPr>
        <w:t xml:space="preserve">in Chile </w:t>
      </w:r>
      <w:r w:rsidR="00AE51B3">
        <w:rPr>
          <w:rFonts w:cs="Arial"/>
          <w:szCs w:val="22"/>
        </w:rPr>
        <w:t xml:space="preserve">with taking the tsunami hazard into account. </w:t>
      </w:r>
    </w:p>
    <w:p w14:paraId="7DAAFA2F" w14:textId="643FBD2D" w:rsidR="00E35CB8" w:rsidRDefault="00984F5B" w:rsidP="00C60AC9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t>For this a</w:t>
      </w:r>
      <w:r w:rsidR="001C5F7D">
        <w:rPr>
          <w:rFonts w:cs="Arial"/>
          <w:szCs w:val="22"/>
        </w:rPr>
        <w:t>n</w:t>
      </w:r>
      <w:r>
        <w:rPr>
          <w:rFonts w:cs="Arial"/>
          <w:szCs w:val="22"/>
        </w:rPr>
        <w:t xml:space="preserve"> exposure </w:t>
      </w:r>
      <w:r w:rsidR="00C60AC9">
        <w:rPr>
          <w:rFonts w:cs="Arial"/>
          <w:szCs w:val="22"/>
        </w:rPr>
        <w:t>model</w:t>
      </w:r>
      <w:r>
        <w:rPr>
          <w:rFonts w:cs="Arial"/>
          <w:szCs w:val="22"/>
        </w:rPr>
        <w:t xml:space="preserve"> is needed </w:t>
      </w:r>
      <w:r w:rsidR="001C5F7D">
        <w:rPr>
          <w:rFonts w:cs="Arial"/>
          <w:szCs w:val="22"/>
        </w:rPr>
        <w:t>to represent the characteristics of the network. Dependent on which level the risk assessment is conducted</w:t>
      </w:r>
      <w:r w:rsidR="004E0948">
        <w:rPr>
          <w:rFonts w:cs="Arial"/>
          <w:szCs w:val="22"/>
        </w:rPr>
        <w:t xml:space="preserve"> (component level, connectivity, serviceability or functionality)</w:t>
      </w:r>
      <w:r w:rsidR="001C5F7D">
        <w:rPr>
          <w:rFonts w:cs="Arial"/>
          <w:szCs w:val="22"/>
        </w:rPr>
        <w:t xml:space="preserve"> different analyses </w:t>
      </w:r>
      <w:r w:rsidR="004E0948">
        <w:rPr>
          <w:rFonts w:cs="Arial"/>
          <w:szCs w:val="22"/>
        </w:rPr>
        <w:t xml:space="preserve">of the network </w:t>
      </w:r>
      <w:r w:rsidR="001C5F7D">
        <w:rPr>
          <w:rFonts w:cs="Arial"/>
          <w:szCs w:val="22"/>
        </w:rPr>
        <w:t xml:space="preserve">are required. </w:t>
      </w:r>
      <w:sdt>
        <w:sdtPr>
          <w:rPr>
            <w:rFonts w:cs="Arial"/>
            <w:szCs w:val="22"/>
          </w:rPr>
          <w:alias w:val="Don't edit this field"/>
          <w:tag w:val="CitaviPlaceholder#a9fb641a-c430-43b7-ae2d-520a8e4bff2a"/>
          <w:id w:val="477265762"/>
          <w:placeholder>
            <w:docPart w:val="DefaultPlaceholder_-1854013440"/>
          </w:placeholder>
        </w:sdtPr>
        <w:sdtContent>
          <w:r w:rsidR="001C5F7D">
            <w:rPr>
              <w:rFonts w:cs="Arial"/>
              <w:szCs w:val="22"/>
            </w:rPr>
            <w:fldChar w:fldCharType="begin"/>
          </w:r>
          <w:r w:rsidR="00335AC2">
            <w:rPr>
              <w:rFonts w:cs="Arial"/>
              <w:szCs w:val="22"/>
            </w:rPr>
            <w:instrText>ADDIN CitaviPlaceholder{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}</w:instrText>
          </w:r>
          <w:r w:rsidR="001C5F7D">
            <w:rPr>
              <w:rFonts w:cs="Arial"/>
              <w:szCs w:val="22"/>
            </w:rPr>
            <w:fldChar w:fldCharType="separate"/>
          </w:r>
          <w:r w:rsidR="004C6790">
            <w:rPr>
              <w:rFonts w:cs="Arial"/>
              <w:szCs w:val="22"/>
            </w:rPr>
            <w:t>[3]</w:t>
          </w:r>
          <w:r w:rsidR="001C5F7D">
            <w:rPr>
              <w:rFonts w:cs="Arial"/>
              <w:szCs w:val="22"/>
            </w:rPr>
            <w:fldChar w:fldCharType="end"/>
          </w:r>
        </w:sdtContent>
      </w:sdt>
      <w:r w:rsidR="00CE1BC9">
        <w:rPr>
          <w:rFonts w:cs="Arial"/>
          <w:szCs w:val="22"/>
        </w:rPr>
        <w:t xml:space="preserve"> </w:t>
      </w:r>
      <w:r w:rsidR="001674B9">
        <w:rPr>
          <w:rFonts w:cs="Arial"/>
          <w:szCs w:val="22"/>
        </w:rPr>
        <w:t xml:space="preserve">In case of water networks pipelines and water tanks are the main elements of which the behavior in case of an hazard scenario needs to be known. </w:t>
      </w:r>
      <w:sdt>
        <w:sdtPr>
          <w:rPr>
            <w:rFonts w:cs="Arial"/>
            <w:szCs w:val="22"/>
          </w:rPr>
          <w:alias w:val="Don't edit this field"/>
          <w:tag w:val="CitaviPlaceholder#33cc71b8-1a03-411d-b897-438e7a1ff2f2"/>
          <w:id w:val="1519037370"/>
          <w:placeholder>
            <w:docPart w:val="DefaultPlaceholder_-1854013440"/>
          </w:placeholder>
        </w:sdtPr>
        <w:sdtContent>
          <w:r w:rsidR="001674B9">
            <w:rPr>
              <w:rFonts w:cs="Arial"/>
              <w:szCs w:val="22"/>
            </w:rPr>
            <w:fldChar w:fldCharType="begin"/>
          </w:r>
          <w:r w:rsidR="00335AC2">
            <w:rPr>
              <w:rFonts w:cs="Arial"/>
              <w:szCs w:val="22"/>
            </w:rPr>
            <w:instrText>ADDIN CitaviPlaceholder{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}</w:instrText>
          </w:r>
          <w:r w:rsidR="001674B9">
            <w:rPr>
              <w:rFonts w:cs="Arial"/>
              <w:szCs w:val="22"/>
            </w:rPr>
            <w:fldChar w:fldCharType="separate"/>
          </w:r>
          <w:r w:rsidR="004C6790">
            <w:rPr>
              <w:rFonts w:cs="Arial"/>
              <w:szCs w:val="22"/>
            </w:rPr>
            <w:t>[4]</w:t>
          </w:r>
          <w:r w:rsidR="001674B9">
            <w:rPr>
              <w:rFonts w:cs="Arial"/>
              <w:szCs w:val="22"/>
            </w:rPr>
            <w:fldChar w:fldCharType="end"/>
          </w:r>
        </w:sdtContent>
      </w:sdt>
      <w:r w:rsidR="001674B9">
        <w:rPr>
          <w:rFonts w:cs="Arial"/>
          <w:szCs w:val="22"/>
        </w:rPr>
        <w:t xml:space="preserve"> </w:t>
      </w:r>
      <w:r w:rsidR="00C60AC9">
        <w:rPr>
          <w:rFonts w:cs="Arial"/>
          <w:szCs w:val="22"/>
        </w:rPr>
        <w:t xml:space="preserve">To account for the hazard scenarios a </w:t>
      </w:r>
      <w:r w:rsidR="003E6F97">
        <w:rPr>
          <w:rFonts w:cs="Arial"/>
          <w:szCs w:val="22"/>
        </w:rPr>
        <w:t xml:space="preserve">stochastic </w:t>
      </w:r>
      <w:r w:rsidR="00C60AC9">
        <w:rPr>
          <w:rFonts w:cs="Arial"/>
          <w:szCs w:val="22"/>
        </w:rPr>
        <w:t xml:space="preserve">event set </w:t>
      </w:r>
      <w:r w:rsidR="003E6F97">
        <w:rPr>
          <w:rFonts w:cs="Arial"/>
          <w:szCs w:val="22"/>
        </w:rPr>
        <w:t xml:space="preserve">of potential earthquakes </w:t>
      </w:r>
      <w:r w:rsidR="00C60AC9">
        <w:rPr>
          <w:rFonts w:cs="Arial"/>
          <w:szCs w:val="22"/>
        </w:rPr>
        <w:t xml:space="preserve">is simulated, also called </w:t>
      </w:r>
      <w:r w:rsidR="003E6F97">
        <w:rPr>
          <w:rFonts w:cs="Arial"/>
          <w:szCs w:val="22"/>
        </w:rPr>
        <w:t xml:space="preserve">seismic </w:t>
      </w:r>
      <w:r w:rsidR="00C60AC9">
        <w:rPr>
          <w:rFonts w:cs="Arial"/>
          <w:szCs w:val="22"/>
        </w:rPr>
        <w:t xml:space="preserve">catalogue. </w:t>
      </w:r>
      <w:r w:rsidR="003E6F97">
        <w:rPr>
          <w:rFonts w:cs="Arial"/>
          <w:szCs w:val="22"/>
        </w:rPr>
        <w:t>This</w:t>
      </w:r>
      <w:r w:rsidR="00C60AC9">
        <w:rPr>
          <w:rFonts w:cs="Arial"/>
          <w:szCs w:val="22"/>
        </w:rPr>
        <w:t xml:space="preserve"> c</w:t>
      </w:r>
      <w:r w:rsidR="00C60AC9" w:rsidRPr="00377E60">
        <w:rPr>
          <w:rFonts w:cs="Arial"/>
          <w:szCs w:val="22"/>
        </w:rPr>
        <w:t>atalogue</w:t>
      </w:r>
      <w:r w:rsidR="004C6790">
        <w:rPr>
          <w:rFonts w:cs="Arial"/>
          <w:szCs w:val="22"/>
        </w:rPr>
        <w:t xml:space="preserve"> contains</w:t>
      </w:r>
      <w:r w:rsidR="00C60AC9" w:rsidRPr="00377E60">
        <w:rPr>
          <w:rFonts w:cs="Arial"/>
          <w:szCs w:val="22"/>
        </w:rPr>
        <w:t xml:space="preserve"> the characteristics of earthquake events (location, magnitude, orientation) </w:t>
      </w:r>
      <w:sdt>
        <w:sdtPr>
          <w:rPr>
            <w:rFonts w:cs="Arial"/>
            <w:szCs w:val="22"/>
          </w:rPr>
          <w:alias w:val="Don't edit this field"/>
          <w:tag w:val="CitaviPlaceholder#8c58530d-bf4c-442d-9e84-80fd92bb3fa0"/>
          <w:id w:val="1125123043"/>
          <w:placeholder>
            <w:docPart w:val="9E58A02417144E23B24A01AF9201DAFF"/>
          </w:placeholder>
        </w:sdtPr>
        <w:sdtContent>
          <w:r w:rsidR="00C60AC9">
            <w:rPr>
              <w:rFonts w:cs="Arial"/>
              <w:szCs w:val="22"/>
            </w:rPr>
            <w:fldChar w:fldCharType="begin"/>
          </w:r>
          <w:r w:rsidR="00335AC2">
            <w:rPr>
              <w:rFonts w:cs="Arial"/>
              <w:szCs w:val="22"/>
            </w:rPr>
            <w:instrText>ADDIN CitaviPlaceholder{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}</w:instrText>
          </w:r>
          <w:r w:rsidR="00C60AC9">
            <w:rPr>
              <w:rFonts w:cs="Arial"/>
              <w:szCs w:val="22"/>
            </w:rPr>
            <w:fldChar w:fldCharType="separate"/>
          </w:r>
          <w:r w:rsidR="004C6790">
            <w:rPr>
              <w:rFonts w:cs="Arial"/>
              <w:szCs w:val="22"/>
            </w:rPr>
            <w:t>[5]</w:t>
          </w:r>
          <w:r w:rsidR="00C60AC9">
            <w:rPr>
              <w:rFonts w:cs="Arial"/>
              <w:szCs w:val="22"/>
            </w:rPr>
            <w:fldChar w:fldCharType="end"/>
          </w:r>
        </w:sdtContent>
      </w:sdt>
      <w:r w:rsidR="00C60AC9" w:rsidRPr="00377E60">
        <w:rPr>
          <w:rFonts w:cs="Arial"/>
          <w:szCs w:val="22"/>
        </w:rPr>
        <w:t>. Th</w:t>
      </w:r>
      <w:r w:rsidR="00FD1795">
        <w:rPr>
          <w:rFonts w:cs="Arial"/>
          <w:szCs w:val="22"/>
        </w:rPr>
        <w:t>e</w:t>
      </w:r>
      <w:r w:rsidR="004C6790">
        <w:rPr>
          <w:rFonts w:cs="Arial"/>
          <w:szCs w:val="22"/>
        </w:rPr>
        <w:t>se</w:t>
      </w:r>
      <w:r w:rsidR="00FD1795">
        <w:rPr>
          <w:rFonts w:cs="Arial"/>
          <w:szCs w:val="22"/>
        </w:rPr>
        <w:t xml:space="preserve"> </w:t>
      </w:r>
      <w:r w:rsidR="004C6790">
        <w:rPr>
          <w:rFonts w:cs="Arial"/>
          <w:szCs w:val="22"/>
        </w:rPr>
        <w:t>characteristics</w:t>
      </w:r>
      <w:r w:rsidR="00C60AC9" w:rsidRPr="00377E60">
        <w:rPr>
          <w:rFonts w:cs="Arial"/>
          <w:szCs w:val="22"/>
        </w:rPr>
        <w:t xml:space="preserve"> can be inserted into a ground motion prediction equation to get a “statistical estimate of the expected ground motion and its standard deviation due to a given earthquake scenario” </w:t>
      </w:r>
      <w:sdt>
        <w:sdtPr>
          <w:rPr>
            <w:rFonts w:cs="Arial"/>
            <w:szCs w:val="22"/>
          </w:rPr>
          <w:alias w:val="Don't edit this field"/>
          <w:tag w:val="CitaviPlaceholder#e87136a6-305e-460d-b3a4-3c8ccc1aec8d"/>
          <w:id w:val="1774358923"/>
          <w:placeholder>
            <w:docPart w:val="9E58A02417144E23B24A01AF9201DAFF"/>
          </w:placeholder>
        </w:sdtPr>
        <w:sdtContent>
          <w:r w:rsidR="00C60AC9">
            <w:rPr>
              <w:rFonts w:cs="Arial"/>
              <w:szCs w:val="22"/>
            </w:rPr>
            <w:fldChar w:fldCharType="begin"/>
          </w:r>
          <w:r w:rsidR="00335AC2">
            <w:rPr>
              <w:rFonts w:cs="Arial"/>
              <w:szCs w:val="22"/>
            </w:rPr>
            <w:instrText>ADDIN CitaviPlaceholder{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}</w:instrText>
          </w:r>
          <w:r w:rsidR="00C60AC9">
            <w:rPr>
              <w:rFonts w:cs="Arial"/>
              <w:szCs w:val="22"/>
            </w:rPr>
            <w:fldChar w:fldCharType="separate"/>
          </w:r>
          <w:r w:rsidR="004C6790">
            <w:rPr>
              <w:rFonts w:cs="Arial"/>
              <w:szCs w:val="22"/>
            </w:rPr>
            <w:t>[6]</w:t>
          </w:r>
          <w:r w:rsidR="00C60AC9">
            <w:rPr>
              <w:rFonts w:cs="Arial"/>
              <w:szCs w:val="22"/>
            </w:rPr>
            <w:fldChar w:fldCharType="end"/>
          </w:r>
        </w:sdtContent>
      </w:sdt>
      <w:r w:rsidR="00C60AC9" w:rsidRPr="00377E60">
        <w:rPr>
          <w:rFonts w:cs="Arial"/>
          <w:szCs w:val="22"/>
        </w:rPr>
        <w:t xml:space="preserve">. </w:t>
      </w:r>
      <w:r w:rsidR="00EA6428">
        <w:rPr>
          <w:rFonts w:cs="Arial"/>
          <w:szCs w:val="22"/>
        </w:rPr>
        <w:t xml:space="preserve">With fragility functions the obtained intensity measures such as peak ground velocity (PGV) can be related to the repair rates (RR) for different </w:t>
      </w:r>
      <w:r w:rsidR="009222B4">
        <w:rPr>
          <w:rFonts w:cs="Arial"/>
          <w:szCs w:val="22"/>
        </w:rPr>
        <w:t xml:space="preserve">types of </w:t>
      </w:r>
      <w:r w:rsidR="00EA6428">
        <w:rPr>
          <w:rFonts w:cs="Arial"/>
          <w:szCs w:val="22"/>
        </w:rPr>
        <w:t>pipe</w:t>
      </w:r>
      <w:r w:rsidR="009222B4">
        <w:rPr>
          <w:rFonts w:cs="Arial"/>
          <w:szCs w:val="22"/>
        </w:rPr>
        <w:t>s</w:t>
      </w:r>
      <w:r w:rsidR="00EA6428">
        <w:rPr>
          <w:rFonts w:cs="Arial"/>
          <w:szCs w:val="22"/>
        </w:rPr>
        <w:t xml:space="preserve">. </w:t>
      </w:r>
      <w:sdt>
        <w:sdtPr>
          <w:rPr>
            <w:rFonts w:cs="Arial"/>
            <w:szCs w:val="22"/>
          </w:rPr>
          <w:alias w:val="Don't edit this field"/>
          <w:tag w:val="CitaviPlaceholder#d9ea7cc8-53b5-4a2f-9a35-78044e4f3138"/>
          <w:id w:val="-1527479762"/>
          <w:placeholder>
            <w:docPart w:val="DefaultPlaceholder_-1854013440"/>
          </w:placeholder>
        </w:sdtPr>
        <w:sdtContent>
          <w:r w:rsidR="000F380C">
            <w:rPr>
              <w:rFonts w:cs="Arial"/>
              <w:szCs w:val="22"/>
            </w:rPr>
            <w:fldChar w:fldCharType="begin"/>
          </w:r>
          <w:r w:rsidR="00335AC2">
            <w:rPr>
              <w:rFonts w:cs="Arial"/>
              <w:szCs w:val="22"/>
            </w:rPr>
            <w:instrText>ADDIN CitaviPlaceholder{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}</w:instrText>
          </w:r>
          <w:r w:rsidR="000F380C">
            <w:rPr>
              <w:rFonts w:cs="Arial"/>
              <w:szCs w:val="22"/>
            </w:rPr>
            <w:fldChar w:fldCharType="separate"/>
          </w:r>
          <w:r w:rsidR="004C6790">
            <w:rPr>
              <w:rFonts w:cs="Arial"/>
              <w:szCs w:val="22"/>
            </w:rPr>
            <w:t>[7]</w:t>
          </w:r>
          <w:r w:rsidR="000F380C">
            <w:rPr>
              <w:rFonts w:cs="Arial"/>
              <w:szCs w:val="22"/>
            </w:rPr>
            <w:fldChar w:fldCharType="end"/>
          </w:r>
        </w:sdtContent>
      </w:sdt>
      <w:r w:rsidR="00E35CB8">
        <w:rPr>
          <w:rFonts w:cs="Arial"/>
          <w:szCs w:val="22"/>
        </w:rPr>
        <w:t xml:space="preserve"> </w:t>
      </w:r>
      <w:r w:rsidR="004C6790">
        <w:rPr>
          <w:rFonts w:cs="Arial"/>
          <w:szCs w:val="22"/>
        </w:rPr>
        <w:t>In case of the water tanks peak ground acceleration (PGA) is used.</w:t>
      </w:r>
      <w:r w:rsidR="004C6790" w:rsidRPr="004C6790">
        <w:rPr>
          <w:rFonts w:cs="Arial"/>
          <w:szCs w:val="22"/>
        </w:rPr>
        <w:t xml:space="preserve"> </w:t>
      </w:r>
      <w:sdt>
        <w:sdtPr>
          <w:rPr>
            <w:rFonts w:cs="Arial"/>
            <w:szCs w:val="22"/>
          </w:rPr>
          <w:alias w:val="Don't edit this field"/>
          <w:tag w:val="CitaviPlaceholder#d9ea7cc8-53b5-4a2f-9a35-78044e4f3138"/>
          <w:id w:val="909888440"/>
          <w:placeholder>
            <w:docPart w:val="5293A39498CD439585D68F614AE23CC9"/>
          </w:placeholder>
        </w:sdtPr>
        <w:sdtContent>
          <w:r w:rsidR="004C6790">
            <w:rPr>
              <w:rFonts w:cs="Arial"/>
              <w:szCs w:val="22"/>
            </w:rPr>
            <w:fldChar w:fldCharType="begin"/>
          </w:r>
          <w:r w:rsidR="00335AC2">
            <w:rPr>
              <w:rFonts w:cs="Arial"/>
              <w:szCs w:val="22"/>
            </w:rPr>
            <w:instrText>ADDIN CitaviPlaceholder{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}</w:instrText>
          </w:r>
          <w:r w:rsidR="004C6790">
            <w:rPr>
              <w:rFonts w:cs="Arial"/>
              <w:szCs w:val="22"/>
            </w:rPr>
            <w:fldChar w:fldCharType="separate"/>
          </w:r>
          <w:r w:rsidR="004C6790">
            <w:rPr>
              <w:rFonts w:cs="Arial"/>
              <w:szCs w:val="22"/>
            </w:rPr>
            <w:t>[7]</w:t>
          </w:r>
          <w:r w:rsidR="004C6790">
            <w:rPr>
              <w:rFonts w:cs="Arial"/>
              <w:szCs w:val="22"/>
            </w:rPr>
            <w:fldChar w:fldCharType="end"/>
          </w:r>
        </w:sdtContent>
      </w:sdt>
      <w:r w:rsidR="004C6790">
        <w:rPr>
          <w:rFonts w:cs="Arial"/>
          <w:szCs w:val="22"/>
        </w:rPr>
        <w:t xml:space="preserve"> </w:t>
      </w:r>
      <w:r w:rsidR="00E8015F">
        <w:rPr>
          <w:rFonts w:cs="Arial"/>
          <w:szCs w:val="22"/>
        </w:rPr>
        <w:t xml:space="preserve">To know the probability of exceeding a certain amount of loss, a loss exceedance curve can be constructed. </w:t>
      </w:r>
      <w:sdt>
        <w:sdtPr>
          <w:rPr>
            <w:rFonts w:cs="Arial"/>
            <w:szCs w:val="22"/>
          </w:rPr>
          <w:alias w:val="Don't edit this field"/>
          <w:tag w:val="CitaviPlaceholder#75390700-8849-4bcb-a205-504685ced49d"/>
          <w:id w:val="-874839578"/>
          <w:placeholder>
            <w:docPart w:val="DefaultPlaceholder_-1854013440"/>
          </w:placeholder>
        </w:sdtPr>
        <w:sdtContent>
          <w:r w:rsidR="00E8015F">
            <w:rPr>
              <w:rFonts w:cs="Arial"/>
              <w:szCs w:val="22"/>
            </w:rPr>
            <w:fldChar w:fldCharType="begin"/>
          </w:r>
          <w:r w:rsidR="00335AC2">
            <w:rPr>
              <w:rFonts w:cs="Arial"/>
              <w:szCs w:val="22"/>
            </w:rPr>
            <w:instrText>ADDIN CitaviPlaceholder{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}</w:instrText>
          </w:r>
          <w:r w:rsidR="00E8015F">
            <w:rPr>
              <w:rFonts w:cs="Arial"/>
              <w:szCs w:val="22"/>
            </w:rPr>
            <w:fldChar w:fldCharType="separate"/>
          </w:r>
          <w:r w:rsidR="00E8015F">
            <w:rPr>
              <w:rFonts w:cs="Arial"/>
              <w:szCs w:val="22"/>
            </w:rPr>
            <w:t>[4]</w:t>
          </w:r>
          <w:r w:rsidR="00E8015F">
            <w:rPr>
              <w:rFonts w:cs="Arial"/>
              <w:szCs w:val="22"/>
            </w:rPr>
            <w:fldChar w:fldCharType="end"/>
          </w:r>
        </w:sdtContent>
      </w:sdt>
      <w:r w:rsidR="00E8015F">
        <w:rPr>
          <w:rFonts w:cs="Arial"/>
          <w:szCs w:val="22"/>
        </w:rPr>
        <w:t xml:space="preserve"> </w:t>
      </w:r>
      <w:r w:rsidR="00E35CB8">
        <w:rPr>
          <w:rFonts w:cs="Arial"/>
          <w:szCs w:val="22"/>
        </w:rPr>
        <w:t xml:space="preserve">A detailed performance-assessment framework is given by Yang et al. </w:t>
      </w:r>
      <w:sdt>
        <w:sdtPr>
          <w:rPr>
            <w:rFonts w:cs="Arial"/>
            <w:szCs w:val="22"/>
          </w:rPr>
          <w:alias w:val="Don't edit this field"/>
          <w:tag w:val="CitaviPlaceholder#52299387-b317-47e6-8356-098b13d8048e"/>
          <w:id w:val="919982873"/>
          <w:placeholder>
            <w:docPart w:val="DefaultPlaceholder_-1854013440"/>
          </w:placeholder>
        </w:sdtPr>
        <w:sdtContent>
          <w:r w:rsidR="00E35CB8">
            <w:rPr>
              <w:rFonts w:cs="Arial"/>
              <w:szCs w:val="22"/>
            </w:rPr>
            <w:fldChar w:fldCharType="begin"/>
          </w:r>
          <w:r w:rsidR="00335AC2">
            <w:rPr>
              <w:rFonts w:cs="Arial"/>
              <w:szCs w:val="22"/>
            </w:rPr>
            <w:instrText>ADDIN CitaviPlaceholder{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}</w:instrText>
          </w:r>
          <w:r w:rsidR="00E35CB8">
            <w:rPr>
              <w:rFonts w:cs="Arial"/>
              <w:szCs w:val="22"/>
            </w:rPr>
            <w:fldChar w:fldCharType="separate"/>
          </w:r>
          <w:r w:rsidR="004C6790">
            <w:rPr>
              <w:rFonts w:cs="Arial"/>
              <w:szCs w:val="22"/>
            </w:rPr>
            <w:t>[8]</w:t>
          </w:r>
          <w:r w:rsidR="00E35CB8">
            <w:rPr>
              <w:rFonts w:cs="Arial"/>
              <w:szCs w:val="22"/>
            </w:rPr>
            <w:fldChar w:fldCharType="end"/>
          </w:r>
        </w:sdtContent>
      </w:sdt>
      <w:r w:rsidR="00E35CB8">
        <w:rPr>
          <w:rFonts w:cs="Arial"/>
          <w:szCs w:val="22"/>
        </w:rPr>
        <w:t xml:space="preserve"> </w:t>
      </w:r>
      <w:r w:rsidR="00FD1795">
        <w:rPr>
          <w:rFonts w:cs="Arial"/>
          <w:szCs w:val="22"/>
        </w:rPr>
        <w:t>A simplified</w:t>
      </w:r>
      <w:r w:rsidR="00810BE1">
        <w:rPr>
          <w:rFonts w:cs="Arial"/>
          <w:szCs w:val="22"/>
        </w:rPr>
        <w:t xml:space="preserve"> </w:t>
      </w:r>
      <w:r w:rsidR="00FD1795">
        <w:rPr>
          <w:rFonts w:cs="Arial"/>
          <w:szCs w:val="22"/>
        </w:rPr>
        <w:t>risk evaluation</w:t>
      </w:r>
      <w:r w:rsidR="00810BE1">
        <w:rPr>
          <w:rFonts w:cs="Arial"/>
          <w:szCs w:val="22"/>
        </w:rPr>
        <w:t xml:space="preserve"> </w:t>
      </w:r>
      <w:r w:rsidR="00FD1795">
        <w:rPr>
          <w:rFonts w:cs="Arial"/>
          <w:szCs w:val="22"/>
        </w:rPr>
        <w:t xml:space="preserve">of the water distribution network in Valparaíso </w:t>
      </w:r>
      <w:r w:rsidR="00810BE1">
        <w:rPr>
          <w:rFonts w:cs="Arial"/>
          <w:szCs w:val="22"/>
        </w:rPr>
        <w:t xml:space="preserve">considering seismic hazard </w:t>
      </w:r>
      <w:r w:rsidR="00FD1795">
        <w:rPr>
          <w:rFonts w:cs="Arial"/>
          <w:szCs w:val="22"/>
        </w:rPr>
        <w:t xml:space="preserve">was already done by Castro et al. </w:t>
      </w:r>
      <w:sdt>
        <w:sdtPr>
          <w:rPr>
            <w:rFonts w:cs="Arial"/>
            <w:szCs w:val="22"/>
          </w:rPr>
          <w:alias w:val="Don't edit this field"/>
          <w:tag w:val="CitaviPlaceholder#fdbb79b8-5315-459c-b014-86d93f9ab2dd"/>
          <w:id w:val="320394798"/>
          <w:placeholder>
            <w:docPart w:val="70A44352FDC9489CAC4843CD7ADAE32E"/>
          </w:placeholder>
        </w:sdtPr>
        <w:sdtContent>
          <w:r w:rsidR="00FD1795">
            <w:rPr>
              <w:rFonts w:cs="Arial"/>
              <w:szCs w:val="22"/>
            </w:rPr>
            <w:fldChar w:fldCharType="begin"/>
          </w:r>
          <w:r w:rsidR="00335AC2">
            <w:rPr>
              <w:rFonts w:cs="Arial"/>
              <w:szCs w:val="22"/>
            </w:rPr>
            <w:instrText>ADDIN CitaviPlaceholder{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}</w:instrText>
          </w:r>
          <w:r w:rsidR="00FD1795">
            <w:rPr>
              <w:rFonts w:cs="Arial"/>
              <w:szCs w:val="22"/>
            </w:rPr>
            <w:fldChar w:fldCharType="separate"/>
          </w:r>
          <w:r w:rsidR="004C6790">
            <w:rPr>
              <w:rFonts w:cs="Arial"/>
              <w:szCs w:val="22"/>
            </w:rPr>
            <w:t>[9]</w:t>
          </w:r>
          <w:r w:rsidR="00FD1795">
            <w:rPr>
              <w:rFonts w:cs="Arial"/>
              <w:szCs w:val="22"/>
            </w:rPr>
            <w:fldChar w:fldCharType="end"/>
          </w:r>
        </w:sdtContent>
      </w:sdt>
      <w:r w:rsidR="00FD1795">
        <w:rPr>
          <w:rFonts w:cs="Arial"/>
          <w:szCs w:val="22"/>
        </w:rPr>
        <w:t xml:space="preserve"> </w:t>
      </w:r>
    </w:p>
    <w:p w14:paraId="7B51EA7E" w14:textId="64CEEFA4" w:rsidR="00FD1795" w:rsidRDefault="00810BE1" w:rsidP="00C60AC9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For this </w:t>
      </w:r>
      <w:r w:rsidR="00AC3556">
        <w:rPr>
          <w:rFonts w:cs="Arial"/>
          <w:szCs w:val="22"/>
        </w:rPr>
        <w:t>t</w:t>
      </w:r>
      <w:r>
        <w:rPr>
          <w:rFonts w:cs="Arial"/>
          <w:szCs w:val="22"/>
        </w:rPr>
        <w:t>hesis also the tsunami hazard is taken into account. Here, a method combining PSHA with a probabilistic tsunami hazard analysis (PTHA)</w:t>
      </w:r>
      <w:r w:rsidR="004C6790">
        <w:rPr>
          <w:rFonts w:cs="Arial"/>
          <w:szCs w:val="22"/>
        </w:rPr>
        <w:t>,</w:t>
      </w:r>
      <w:r>
        <w:rPr>
          <w:rFonts w:cs="Arial"/>
          <w:szCs w:val="22"/>
        </w:rPr>
        <w:t xml:space="preserve"> as </w:t>
      </w:r>
      <w:r w:rsidR="004C6790">
        <w:rPr>
          <w:rFonts w:cs="Arial"/>
          <w:szCs w:val="22"/>
        </w:rPr>
        <w:t xml:space="preserve">it was </w:t>
      </w:r>
      <w:r>
        <w:rPr>
          <w:rFonts w:cs="Arial"/>
          <w:szCs w:val="22"/>
        </w:rPr>
        <w:t>done in a paper of Risi et al.</w:t>
      </w:r>
      <w:r w:rsidR="004C6790">
        <w:rPr>
          <w:rFonts w:cs="Arial"/>
          <w:szCs w:val="22"/>
        </w:rPr>
        <w:t>,</w:t>
      </w:r>
      <w:r>
        <w:rPr>
          <w:rFonts w:cs="Arial"/>
          <w:szCs w:val="22"/>
        </w:rPr>
        <w:t xml:space="preserve"> could be used to compute seismic and tsunami hazard curves. </w:t>
      </w:r>
      <w:sdt>
        <w:sdtPr>
          <w:rPr>
            <w:rFonts w:cs="Arial"/>
            <w:szCs w:val="22"/>
          </w:rPr>
          <w:alias w:val="Don't edit this field"/>
          <w:tag w:val="CitaviPlaceholder#aa23abb2-513d-4d48-9ac7-d8d4ad6e8d6d"/>
          <w:id w:val="633991069"/>
          <w:placeholder>
            <w:docPart w:val="DefaultPlaceholder_-1854013440"/>
          </w:placeholder>
        </w:sdtPr>
        <w:sdtContent>
          <w:r>
            <w:rPr>
              <w:rFonts w:cs="Arial"/>
              <w:szCs w:val="22"/>
            </w:rPr>
            <w:fldChar w:fldCharType="begin"/>
          </w:r>
          <w:r w:rsidR="00335AC2">
            <w:rPr>
              <w:rFonts w:cs="Arial"/>
              <w:szCs w:val="22"/>
            </w:rPr>
            <w:instrText>ADDIN CitaviPlaceholder{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}</w:instrText>
          </w:r>
          <w:r>
            <w:rPr>
              <w:rFonts w:cs="Arial"/>
              <w:szCs w:val="22"/>
            </w:rPr>
            <w:fldChar w:fldCharType="separate"/>
          </w:r>
          <w:r w:rsidR="004C6790">
            <w:rPr>
              <w:rFonts w:cs="Arial"/>
              <w:szCs w:val="22"/>
            </w:rPr>
            <w:t>[10]</w:t>
          </w:r>
          <w:r>
            <w:rPr>
              <w:rFonts w:cs="Arial"/>
              <w:szCs w:val="22"/>
            </w:rPr>
            <w:fldChar w:fldCharType="end"/>
          </w:r>
        </w:sdtContent>
      </w:sdt>
      <w:r w:rsidR="008E5286">
        <w:rPr>
          <w:rFonts w:cs="Arial"/>
          <w:szCs w:val="22"/>
        </w:rPr>
        <w:t xml:space="preserve"> In case of a tsunami hazard the </w:t>
      </w:r>
      <w:r w:rsidR="00C025A4">
        <w:rPr>
          <w:rFonts w:cs="Arial"/>
          <w:szCs w:val="22"/>
        </w:rPr>
        <w:t xml:space="preserve">intensity measures are inundation height or flow velocity. </w:t>
      </w:r>
      <w:sdt>
        <w:sdtPr>
          <w:rPr>
            <w:rFonts w:cs="Arial"/>
            <w:szCs w:val="22"/>
          </w:rPr>
          <w:alias w:val="Don't edit this field"/>
          <w:tag w:val="CitaviPlaceholder#a23421a8-5a68-4e5a-8b79-32d06e6c1aa9"/>
          <w:id w:val="14196216"/>
          <w:placeholder>
            <w:docPart w:val="DefaultPlaceholder_-1854013440"/>
          </w:placeholder>
        </w:sdtPr>
        <w:sdtContent>
          <w:r w:rsidR="00C025A4">
            <w:rPr>
              <w:rFonts w:cs="Arial"/>
              <w:szCs w:val="22"/>
            </w:rPr>
            <w:fldChar w:fldCharType="begin"/>
          </w:r>
          <w:r w:rsidR="00335AC2">
            <w:rPr>
              <w:rFonts w:cs="Arial"/>
              <w:szCs w:val="22"/>
            </w:rPr>
            <w:instrText>ADDIN CitaviPlaceholder{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}</w:instrText>
          </w:r>
          <w:r w:rsidR="00C025A4">
            <w:rPr>
              <w:rFonts w:cs="Arial"/>
              <w:szCs w:val="22"/>
            </w:rPr>
            <w:fldChar w:fldCharType="separate"/>
          </w:r>
          <w:r w:rsidR="004C6790">
            <w:rPr>
              <w:rFonts w:cs="Arial"/>
              <w:szCs w:val="22"/>
            </w:rPr>
            <w:t>[10]</w:t>
          </w:r>
          <w:r w:rsidR="00C025A4">
            <w:rPr>
              <w:rFonts w:cs="Arial"/>
              <w:szCs w:val="22"/>
            </w:rPr>
            <w:fldChar w:fldCharType="end"/>
          </w:r>
        </w:sdtContent>
      </w:sdt>
      <w:r w:rsidR="00C025A4">
        <w:rPr>
          <w:rFonts w:cs="Arial"/>
          <w:szCs w:val="22"/>
        </w:rPr>
        <w:t xml:space="preserve"> Inundation maps of tsunamis triggered by earthquakes with magnitude higher than 8 are already available. </w:t>
      </w:r>
    </w:p>
    <w:p w14:paraId="50359188" w14:textId="14A51133" w:rsidR="00B81743" w:rsidRDefault="00B81743" w:rsidP="00C60AC9">
      <w:pPr>
        <w:jc w:val="both"/>
        <w:rPr>
          <w:rFonts w:cs="Arial"/>
          <w:szCs w:val="22"/>
        </w:rPr>
      </w:pPr>
    </w:p>
    <w:p w14:paraId="0D51C5F0" w14:textId="77777777" w:rsidR="0008144C" w:rsidRDefault="0008144C" w:rsidP="002E1C32">
      <w:pPr>
        <w:jc w:val="both"/>
        <w:rPr>
          <w:rFonts w:cs="Arial"/>
          <w:szCs w:val="22"/>
        </w:rPr>
      </w:pPr>
    </w:p>
    <w:p w14:paraId="15233752" w14:textId="77777777" w:rsidR="008752AE" w:rsidRPr="005D73C0" w:rsidRDefault="0008144C" w:rsidP="00377E60">
      <w:pPr>
        <w:pStyle w:val="Ttulo1"/>
        <w:rPr>
          <w:lang w:val="en-GB"/>
        </w:rPr>
      </w:pPr>
      <w:r w:rsidRPr="005D73C0">
        <w:rPr>
          <w:lang w:val="en-GB"/>
        </w:rPr>
        <w:lastRenderedPageBreak/>
        <w:t>Objectives</w:t>
      </w:r>
    </w:p>
    <w:p w14:paraId="48E8B617" w14:textId="2604F464" w:rsidR="0008144C" w:rsidRDefault="00D9724E" w:rsidP="00FD1795">
      <w:pPr>
        <w:jc w:val="both"/>
      </w:pPr>
      <w:r>
        <w:t xml:space="preserve">The main goal is to do a PSHA where also the impact of a tsunami hazard is included. Regarding the exposure database the purpose is to do an element-wise network analysis as it was done in a paper of Salgado-Gálvez et al. </w:t>
      </w:r>
      <w:sdt>
        <w:sdtPr>
          <w:alias w:val="Don't edit this field"/>
          <w:tag w:val="CitaviPlaceholder#9c11b8ca-2106-4edc-9c36-673b9031315d"/>
          <w:id w:val="470880099"/>
          <w:placeholder>
            <w:docPart w:val="DefaultPlaceholder_-1854013440"/>
          </w:placeholder>
        </w:sdtPr>
        <w:sdtContent>
          <w:r>
            <w:fldChar w:fldCharType="begin"/>
          </w:r>
          <w:r w:rsidR="00335AC2">
            <w:instrText>ADDIN CitaviPlaceholder{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}</w:instrText>
          </w:r>
          <w:r>
            <w:fldChar w:fldCharType="separate"/>
          </w:r>
          <w:r w:rsidR="004C6790">
            <w:t>[4]</w:t>
          </w:r>
          <w:r>
            <w:fldChar w:fldCharType="end"/>
          </w:r>
        </w:sdtContent>
      </w:sdt>
      <w:r>
        <w:t xml:space="preserve"> At the end </w:t>
      </w:r>
      <w:r w:rsidR="007C18D2">
        <w:t xml:space="preserve">GIS is used to visualize the network and the related risk. </w:t>
      </w:r>
    </w:p>
    <w:p w14:paraId="4698DD4B" w14:textId="77777777" w:rsidR="00FD1795" w:rsidRDefault="00FD1795" w:rsidP="00FD1795">
      <w:pPr>
        <w:jc w:val="both"/>
      </w:pPr>
    </w:p>
    <w:p w14:paraId="2FF939BB" w14:textId="77777777" w:rsidR="00FD1795" w:rsidRPr="00FD1795" w:rsidRDefault="00FD1795" w:rsidP="00FD1795">
      <w:pPr>
        <w:jc w:val="both"/>
        <w:rPr>
          <w:lang w:val="en-GB"/>
        </w:rPr>
      </w:pPr>
    </w:p>
    <w:p w14:paraId="229E591D" w14:textId="77777777" w:rsidR="0050383A" w:rsidRDefault="0008144C" w:rsidP="00377E60">
      <w:pPr>
        <w:pStyle w:val="Ttulo1"/>
        <w:rPr>
          <w:lang w:val="en-GB"/>
        </w:rPr>
      </w:pPr>
      <w:r w:rsidRPr="00AE51B3">
        <w:rPr>
          <w:lang w:val="en-GB"/>
        </w:rPr>
        <w:t xml:space="preserve">Methodology </w:t>
      </w:r>
    </w:p>
    <w:p w14:paraId="6E3DC5A3" w14:textId="77777777" w:rsidR="00AE51B3" w:rsidRPr="00377E60" w:rsidRDefault="00AE51B3" w:rsidP="00E2436E">
      <w:pPr>
        <w:rPr>
          <w:rFonts w:cs="Arial"/>
          <w:szCs w:val="22"/>
        </w:rPr>
      </w:pPr>
      <w:r w:rsidRPr="00377E60">
        <w:rPr>
          <w:rFonts w:cs="Arial"/>
          <w:szCs w:val="22"/>
        </w:rPr>
        <w:t>Data that is ready to use consists of:</w:t>
      </w:r>
    </w:p>
    <w:p w14:paraId="52D3E564" w14:textId="77777777" w:rsidR="00AE51B3" w:rsidRPr="00984F5B" w:rsidRDefault="00AE51B3" w:rsidP="00E2436E">
      <w:pPr>
        <w:rPr>
          <w:rFonts w:cs="Arial"/>
          <w:szCs w:val="22"/>
          <w:lang w:val="es-ES"/>
        </w:rPr>
      </w:pPr>
      <w:r w:rsidRPr="00984F5B">
        <w:rPr>
          <w:rFonts w:cs="Arial"/>
          <w:szCs w:val="22"/>
          <w:lang w:val="es-ES"/>
        </w:rPr>
        <w:t>-</w:t>
      </w:r>
      <w:r w:rsidRPr="00984F5B">
        <w:rPr>
          <w:rFonts w:cs="Arial"/>
          <w:szCs w:val="22"/>
          <w:lang w:val="es-ES"/>
        </w:rPr>
        <w:tab/>
        <w:t>Seismic catalogue for Valparaíso and Viña del Mar</w:t>
      </w:r>
    </w:p>
    <w:p w14:paraId="26140BD1" w14:textId="77777777" w:rsidR="00AE51B3" w:rsidRPr="00377E60" w:rsidRDefault="00AE51B3" w:rsidP="00E2436E">
      <w:pPr>
        <w:rPr>
          <w:rFonts w:cs="Arial"/>
          <w:szCs w:val="22"/>
        </w:rPr>
      </w:pPr>
      <w:r w:rsidRPr="00377E60">
        <w:rPr>
          <w:rFonts w:cs="Arial"/>
          <w:szCs w:val="22"/>
        </w:rPr>
        <w:t>-</w:t>
      </w:r>
      <w:r w:rsidRPr="00377E60">
        <w:rPr>
          <w:rFonts w:cs="Arial"/>
          <w:szCs w:val="22"/>
        </w:rPr>
        <w:tab/>
        <w:t>Raw data of inundation maps for the scenarios in the catalogue with magnitude lager than 8</w:t>
      </w:r>
    </w:p>
    <w:p w14:paraId="6A160646" w14:textId="77777777" w:rsidR="00AE51B3" w:rsidRDefault="00AE51B3" w:rsidP="00E2436E">
      <w:pPr>
        <w:rPr>
          <w:rFonts w:cs="Arial"/>
          <w:szCs w:val="22"/>
        </w:rPr>
      </w:pPr>
      <w:r w:rsidRPr="00377E60">
        <w:rPr>
          <w:rFonts w:cs="Arial"/>
          <w:szCs w:val="22"/>
        </w:rPr>
        <w:t>-</w:t>
      </w:r>
      <w:r w:rsidRPr="00377E60">
        <w:rPr>
          <w:rFonts w:cs="Arial"/>
          <w:szCs w:val="22"/>
        </w:rPr>
        <w:tab/>
        <w:t>Topology of the water supply network in shape file.</w:t>
      </w:r>
    </w:p>
    <w:p w14:paraId="70D9667E" w14:textId="77777777" w:rsidR="00EB530C" w:rsidRDefault="00EB530C" w:rsidP="00E2436E">
      <w:pPr>
        <w:rPr>
          <w:rFonts w:cs="Arial"/>
          <w:szCs w:val="22"/>
        </w:rPr>
      </w:pPr>
    </w:p>
    <w:p w14:paraId="261DB79C" w14:textId="77777777" w:rsidR="00EB530C" w:rsidRDefault="00EB530C" w:rsidP="00EB530C">
      <w:pPr>
        <w:rPr>
          <w:lang w:val="en-GB" w:eastAsia="de-DE"/>
        </w:rPr>
      </w:pPr>
      <w:r>
        <w:rPr>
          <w:lang w:val="en-GB" w:eastAsia="de-DE"/>
        </w:rPr>
        <w:t>The procedure would be as follows:</w:t>
      </w:r>
    </w:p>
    <w:p w14:paraId="5D199896" w14:textId="77777777" w:rsidR="00EB530C" w:rsidRDefault="00EB530C" w:rsidP="00EB530C">
      <w:pPr>
        <w:rPr>
          <w:lang w:val="en-GB" w:eastAsia="de-DE"/>
        </w:rPr>
      </w:pPr>
    </w:p>
    <w:p w14:paraId="39FFA62F" w14:textId="08CB7692" w:rsidR="00EB530C" w:rsidRDefault="00EB530C" w:rsidP="00EB530C">
      <w:pPr>
        <w:pStyle w:val="Prrafodelista"/>
        <w:numPr>
          <w:ilvl w:val="0"/>
          <w:numId w:val="3"/>
        </w:numPr>
        <w:rPr>
          <w:lang w:val="en-GB" w:eastAsia="de-DE"/>
        </w:rPr>
      </w:pPr>
      <w:r w:rsidRPr="00404526">
        <w:rPr>
          <w:lang w:val="en-GB" w:eastAsia="de-DE"/>
        </w:rPr>
        <w:t xml:space="preserve">Literature review: </w:t>
      </w:r>
      <w:r>
        <w:rPr>
          <w:lang w:val="en-GB" w:eastAsia="de-DE"/>
        </w:rPr>
        <w:t>possible impact of a tsunami on an urban water supply network</w:t>
      </w:r>
      <w:r w:rsidR="00D11687">
        <w:rPr>
          <w:lang w:val="en-GB" w:eastAsia="de-DE"/>
        </w:rPr>
        <w:t xml:space="preserve"> and combined impact (hazard+tsunami)</w:t>
      </w:r>
    </w:p>
    <w:p w14:paraId="55468E30" w14:textId="1C201DEF" w:rsidR="00ED296A" w:rsidRDefault="00ED296A" w:rsidP="00EB530C">
      <w:pPr>
        <w:pStyle w:val="Prrafodelista"/>
        <w:numPr>
          <w:ilvl w:val="0"/>
          <w:numId w:val="3"/>
        </w:numPr>
        <w:rPr>
          <w:lang w:val="en-GB" w:eastAsia="de-DE"/>
        </w:rPr>
      </w:pPr>
      <w:r>
        <w:rPr>
          <w:lang w:val="en-GB" w:eastAsia="de-DE"/>
        </w:rPr>
        <w:t>Gather information about seismic and tsunami hazard situation in Valparaíso</w:t>
      </w:r>
    </w:p>
    <w:p w14:paraId="1F971DF0" w14:textId="758E68F0" w:rsidR="00EB530C" w:rsidRDefault="00EB530C" w:rsidP="00EB530C">
      <w:pPr>
        <w:pStyle w:val="Prrafodelista"/>
        <w:numPr>
          <w:ilvl w:val="0"/>
          <w:numId w:val="3"/>
        </w:numPr>
        <w:rPr>
          <w:lang w:val="en-GB" w:eastAsia="de-DE"/>
        </w:rPr>
      </w:pPr>
      <w:r w:rsidRPr="002A14FF">
        <w:rPr>
          <w:lang w:val="en-GB" w:eastAsia="de-DE"/>
        </w:rPr>
        <w:t>Exposure</w:t>
      </w:r>
      <w:r>
        <w:rPr>
          <w:lang w:val="en-GB" w:eastAsia="de-DE"/>
        </w:rPr>
        <w:t xml:space="preserve"> database</w:t>
      </w:r>
      <w:r w:rsidR="002D586C">
        <w:rPr>
          <w:lang w:val="en-GB" w:eastAsia="de-DE"/>
        </w:rPr>
        <w:t xml:space="preserve"> in accordance with Salgado-Galvéz et al.</w:t>
      </w:r>
      <w:r w:rsidRPr="002A14FF">
        <w:rPr>
          <w:lang w:val="en-GB" w:eastAsia="de-DE"/>
        </w:rPr>
        <w:t xml:space="preserve">: how is the water supply network constructed (location, </w:t>
      </w:r>
      <w:r w:rsidR="00C1776F">
        <w:rPr>
          <w:lang w:val="en-GB" w:eastAsia="de-DE"/>
        </w:rPr>
        <w:t>age, construction material, characteristics of pipelines and water tanks)</w:t>
      </w:r>
      <w:r w:rsidR="002D586C">
        <w:rPr>
          <w:lang w:val="en-GB" w:eastAsia="de-DE"/>
        </w:rPr>
        <w:t xml:space="preserve">, divide into 3 systems (water system, sewage system, administrative buildings). </w:t>
      </w:r>
      <w:sdt>
        <w:sdtPr>
          <w:rPr>
            <w:lang w:val="en-GB" w:eastAsia="de-DE"/>
          </w:rPr>
          <w:alias w:val="Don't edit this field"/>
          <w:tag w:val="CitaviPlaceholder#f016ccee-7a37-42b9-84f1-bf68f3b27cd1"/>
          <w:id w:val="-187838763"/>
          <w:placeholder>
            <w:docPart w:val="DefaultPlaceholder_-1854013440"/>
          </w:placeholder>
        </w:sdtPr>
        <w:sdtContent>
          <w:r w:rsidR="002D586C">
            <w:rPr>
              <w:lang w:val="en-GB" w:eastAsia="de-DE"/>
            </w:rPr>
            <w:fldChar w:fldCharType="begin"/>
          </w:r>
          <w:r w:rsidR="00335AC2">
            <w:rPr>
              <w:lang w:val="en-GB" w:eastAsia="de-DE"/>
            </w:rPr>
            <w:instrText>ADDIN CitaviPlaceholder{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}</w:instrText>
          </w:r>
          <w:r w:rsidR="002D586C">
            <w:rPr>
              <w:lang w:val="en-GB" w:eastAsia="de-DE"/>
            </w:rPr>
            <w:fldChar w:fldCharType="separate"/>
          </w:r>
          <w:r w:rsidR="004C6790">
            <w:rPr>
              <w:lang w:val="en-GB" w:eastAsia="de-DE"/>
            </w:rPr>
            <w:t>[4]</w:t>
          </w:r>
          <w:r w:rsidR="002D586C">
            <w:rPr>
              <w:lang w:val="en-GB" w:eastAsia="de-DE"/>
            </w:rPr>
            <w:fldChar w:fldCharType="end"/>
          </w:r>
        </w:sdtContent>
      </w:sdt>
    </w:p>
    <w:p w14:paraId="477BD296" w14:textId="04BBFF79" w:rsidR="00D11687" w:rsidRDefault="00D11687" w:rsidP="00EB530C">
      <w:pPr>
        <w:pStyle w:val="Prrafodelista"/>
        <w:numPr>
          <w:ilvl w:val="0"/>
          <w:numId w:val="3"/>
        </w:numPr>
        <w:rPr>
          <w:lang w:val="en-GB" w:eastAsia="de-DE"/>
        </w:rPr>
      </w:pPr>
      <w:r>
        <w:rPr>
          <w:lang w:val="en-GB" w:eastAsia="de-DE"/>
        </w:rPr>
        <w:t>Choose a suitable GMPE</w:t>
      </w:r>
      <w:r w:rsidR="006E59C1">
        <w:rPr>
          <w:lang w:val="en-GB" w:eastAsia="de-DE"/>
        </w:rPr>
        <w:t xml:space="preserve"> to calculate the intensity measure</w:t>
      </w:r>
      <w:r w:rsidR="0082212B">
        <w:rPr>
          <w:lang w:val="en-GB" w:eastAsia="de-DE"/>
        </w:rPr>
        <w:t xml:space="preserve">. </w:t>
      </w:r>
      <w:sdt>
        <w:sdtPr>
          <w:rPr>
            <w:lang w:val="en-GB" w:eastAsia="de-DE"/>
          </w:rPr>
          <w:alias w:val="Don't edit this field"/>
          <w:tag w:val="CitaviPlaceholder#70246f34-ace7-40bd-96c7-c61b4ced24a4"/>
          <w:id w:val="-1351330075"/>
          <w:placeholder>
            <w:docPart w:val="DefaultPlaceholder_-1854013440"/>
          </w:placeholder>
        </w:sdtPr>
        <w:sdtContent>
          <w:r w:rsidR="0082212B">
            <w:rPr>
              <w:lang w:val="en-GB" w:eastAsia="de-DE"/>
            </w:rPr>
            <w:fldChar w:fldCharType="begin"/>
          </w:r>
          <w:r w:rsidR="00335AC2">
            <w:rPr>
              <w:lang w:val="en-GB" w:eastAsia="de-DE"/>
            </w:rPr>
            <w:instrText>ADDIN CitaviPlaceholder{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}</w:instrText>
          </w:r>
          <w:r w:rsidR="0082212B">
            <w:rPr>
              <w:lang w:val="en-GB" w:eastAsia="de-DE"/>
            </w:rPr>
            <w:fldChar w:fldCharType="separate"/>
          </w:r>
          <w:r w:rsidR="004C6790">
            <w:rPr>
              <w:lang w:val="en-GB" w:eastAsia="de-DE"/>
            </w:rPr>
            <w:t>[11]</w:t>
          </w:r>
          <w:r w:rsidR="0082212B">
            <w:rPr>
              <w:lang w:val="en-GB" w:eastAsia="de-DE"/>
            </w:rPr>
            <w:fldChar w:fldCharType="end"/>
          </w:r>
        </w:sdtContent>
      </w:sdt>
      <w:r w:rsidR="0082212B">
        <w:rPr>
          <w:lang w:val="en-GB" w:eastAsia="de-DE"/>
        </w:rPr>
        <w:t xml:space="preserve"> </w:t>
      </w:r>
      <w:r w:rsidR="006E59C1">
        <w:rPr>
          <w:lang w:val="en-GB" w:eastAsia="de-DE"/>
        </w:rPr>
        <w:t>Check for local side effects</w:t>
      </w:r>
    </w:p>
    <w:p w14:paraId="71591AF7" w14:textId="7C56C9C2" w:rsidR="00CE372C" w:rsidRDefault="00CE372C" w:rsidP="00EB530C">
      <w:pPr>
        <w:pStyle w:val="Prrafodelista"/>
        <w:numPr>
          <w:ilvl w:val="0"/>
          <w:numId w:val="3"/>
        </w:numPr>
        <w:rPr>
          <w:lang w:val="en-GB" w:eastAsia="de-DE"/>
        </w:rPr>
      </w:pPr>
      <w:r>
        <w:rPr>
          <w:lang w:val="en-GB" w:eastAsia="de-DE"/>
        </w:rPr>
        <w:t>Include related intensity measures of the tsunami hazard</w:t>
      </w:r>
    </w:p>
    <w:p w14:paraId="0BB8A7D9" w14:textId="382A01EA" w:rsidR="00D11687" w:rsidRPr="00994161" w:rsidRDefault="00D11687" w:rsidP="00EB530C">
      <w:pPr>
        <w:pStyle w:val="Prrafodelista"/>
        <w:numPr>
          <w:ilvl w:val="0"/>
          <w:numId w:val="3"/>
        </w:numPr>
        <w:rPr>
          <w:lang w:val="en-GB" w:eastAsia="de-DE"/>
        </w:rPr>
      </w:pPr>
      <w:r>
        <w:rPr>
          <w:lang w:val="en-GB" w:eastAsia="de-DE"/>
        </w:rPr>
        <w:t xml:space="preserve">Simulate pipe damages and estimate losses (use vulnerability and </w:t>
      </w:r>
      <w:r w:rsidR="00C9602F">
        <w:rPr>
          <w:lang w:val="en-GB" w:eastAsia="de-DE"/>
        </w:rPr>
        <w:t xml:space="preserve">EPANET </w:t>
      </w:r>
      <w:r>
        <w:rPr>
          <w:lang w:val="en-GB" w:eastAsia="de-DE"/>
        </w:rPr>
        <w:t>hydraulic model of CIGIDEN)</w:t>
      </w:r>
    </w:p>
    <w:p w14:paraId="036430E5" w14:textId="3559E84B" w:rsidR="00EB530C" w:rsidRPr="00994161" w:rsidRDefault="00845A0C" w:rsidP="00EB530C">
      <w:pPr>
        <w:pStyle w:val="Prrafodelista"/>
        <w:numPr>
          <w:ilvl w:val="0"/>
          <w:numId w:val="3"/>
        </w:numPr>
        <w:rPr>
          <w:lang w:val="en-GB" w:eastAsia="de-DE"/>
        </w:rPr>
      </w:pPr>
      <w:r>
        <w:rPr>
          <w:lang w:val="en-GB" w:eastAsia="de-DE"/>
        </w:rPr>
        <w:t>U</w:t>
      </w:r>
      <w:r w:rsidR="00EB530C">
        <w:rPr>
          <w:lang w:val="en-GB" w:eastAsia="de-DE"/>
        </w:rPr>
        <w:t>se</w:t>
      </w:r>
      <w:r>
        <w:rPr>
          <w:lang w:val="en-GB" w:eastAsia="de-DE"/>
        </w:rPr>
        <w:t xml:space="preserve"> </w:t>
      </w:r>
      <w:r w:rsidR="00EB530C">
        <w:rPr>
          <w:lang w:val="en-GB" w:eastAsia="de-DE"/>
        </w:rPr>
        <w:t xml:space="preserve">the shape file of the water network to build a map </w:t>
      </w:r>
      <w:r w:rsidR="00337147">
        <w:rPr>
          <w:lang w:val="en-GB" w:eastAsia="de-DE"/>
        </w:rPr>
        <w:t xml:space="preserve">with GIS </w:t>
      </w:r>
      <w:r w:rsidR="00EB530C">
        <w:rPr>
          <w:lang w:val="en-GB" w:eastAsia="de-DE"/>
        </w:rPr>
        <w:t>for better visualisation</w:t>
      </w:r>
      <w:r>
        <w:rPr>
          <w:lang w:val="en-GB" w:eastAsia="de-DE"/>
        </w:rPr>
        <w:t>.</w:t>
      </w:r>
    </w:p>
    <w:p w14:paraId="674E5165" w14:textId="77777777" w:rsidR="00EB530C" w:rsidRDefault="00EB530C" w:rsidP="00EB530C">
      <w:pPr>
        <w:pStyle w:val="Prrafodelista"/>
        <w:numPr>
          <w:ilvl w:val="0"/>
          <w:numId w:val="3"/>
        </w:numPr>
        <w:rPr>
          <w:lang w:val="en-GB" w:eastAsia="de-DE"/>
        </w:rPr>
      </w:pPr>
      <w:r>
        <w:rPr>
          <w:lang w:val="en-GB" w:eastAsia="de-DE"/>
        </w:rPr>
        <w:t xml:space="preserve">analyse uncertainty in the losses (e.g. loss exceedance curve) </w:t>
      </w:r>
    </w:p>
    <w:p w14:paraId="18E124DF" w14:textId="79EBF959" w:rsidR="00384708" w:rsidRDefault="00384708" w:rsidP="00EB530C">
      <w:pPr>
        <w:pStyle w:val="Prrafodelista"/>
        <w:numPr>
          <w:ilvl w:val="0"/>
          <w:numId w:val="3"/>
        </w:numPr>
        <w:rPr>
          <w:lang w:val="en-GB" w:eastAsia="de-DE"/>
        </w:rPr>
      </w:pPr>
      <w:r>
        <w:rPr>
          <w:lang w:val="en-GB" w:eastAsia="de-DE"/>
        </w:rPr>
        <w:t xml:space="preserve">If there is enough time, check for representative scenarios. </w:t>
      </w:r>
      <w:sdt>
        <w:sdtPr>
          <w:rPr>
            <w:lang w:val="en-GB" w:eastAsia="de-DE"/>
          </w:rPr>
          <w:alias w:val="Don't edit this field"/>
          <w:tag w:val="CitaviPlaceholder#a5087ba9-3b2d-48a5-991f-011ff15d4620"/>
          <w:id w:val="1490986403"/>
          <w:placeholder>
            <w:docPart w:val="DefaultPlaceholder_-1854013440"/>
          </w:placeholder>
        </w:sdtPr>
        <w:sdtContent>
          <w:r>
            <w:rPr>
              <w:lang w:val="en-GB" w:eastAsia="de-DE"/>
            </w:rPr>
            <w:fldChar w:fldCharType="begin"/>
          </w:r>
          <w:r w:rsidR="00335AC2">
            <w:rPr>
              <w:lang w:val="en-GB" w:eastAsia="de-DE"/>
            </w:rPr>
            <w:instrText>ADDIN CitaviPlaceholder{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}</w:instrText>
          </w:r>
          <w:r>
            <w:rPr>
              <w:lang w:val="en-GB" w:eastAsia="de-DE"/>
            </w:rPr>
            <w:fldChar w:fldCharType="separate"/>
          </w:r>
          <w:r w:rsidR="004C6790">
            <w:rPr>
              <w:lang w:val="en-GB" w:eastAsia="de-DE"/>
            </w:rPr>
            <w:t>[12]</w:t>
          </w:r>
          <w:r>
            <w:rPr>
              <w:lang w:val="en-GB" w:eastAsia="de-DE"/>
            </w:rPr>
            <w:fldChar w:fldCharType="end"/>
          </w:r>
        </w:sdtContent>
      </w:sdt>
      <w:r>
        <w:rPr>
          <w:lang w:val="en-GB" w:eastAsia="de-DE"/>
        </w:rPr>
        <w:t xml:space="preserve"> </w:t>
      </w:r>
    </w:p>
    <w:p w14:paraId="435D2AEA" w14:textId="77777777" w:rsidR="00384708" w:rsidRPr="00EB530C" w:rsidRDefault="00384708" w:rsidP="00E2436E">
      <w:pPr>
        <w:rPr>
          <w:rFonts w:cs="Arial"/>
          <w:szCs w:val="22"/>
          <w:lang w:val="en-GB"/>
        </w:rPr>
      </w:pPr>
    </w:p>
    <w:p w14:paraId="24E966A1" w14:textId="77777777" w:rsidR="0050383A" w:rsidRPr="0008144C" w:rsidRDefault="0050383A" w:rsidP="0050383A">
      <w:pPr>
        <w:jc w:val="both"/>
        <w:rPr>
          <w:rFonts w:cs="Arial"/>
          <w:szCs w:val="22"/>
        </w:rPr>
      </w:pPr>
    </w:p>
    <w:p w14:paraId="2912E3EA" w14:textId="77777777" w:rsidR="00662F19" w:rsidRPr="0008144C" w:rsidRDefault="00662F19" w:rsidP="00662F19">
      <w:pPr>
        <w:rPr>
          <w:rFonts w:cs="Arial"/>
          <w:szCs w:val="22"/>
        </w:rPr>
      </w:pPr>
      <w:r w:rsidRPr="0008144C">
        <w:rPr>
          <w:rFonts w:cs="Arial"/>
          <w:b/>
          <w:szCs w:val="22"/>
        </w:rPr>
        <w:t>Supervised by</w:t>
      </w:r>
      <w:r w:rsidRPr="0008144C">
        <w:rPr>
          <w:rFonts w:cs="Arial"/>
          <w:szCs w:val="22"/>
        </w:rPr>
        <w:t>:</w:t>
      </w:r>
      <w:r w:rsidR="008F5061" w:rsidRPr="0008144C">
        <w:rPr>
          <w:rFonts w:cs="Arial"/>
          <w:szCs w:val="22"/>
        </w:rPr>
        <w:t xml:space="preserve"> </w:t>
      </w:r>
    </w:p>
    <w:p w14:paraId="54BE4F0A" w14:textId="64ECD9C9" w:rsidR="00662F19" w:rsidRPr="00125768" w:rsidRDefault="002D62A6" w:rsidP="00B32A9E">
      <w:pPr>
        <w:spacing w:before="40"/>
        <w:rPr>
          <w:rFonts w:cs="Arial"/>
          <w:szCs w:val="22"/>
          <w:lang w:val="en-GB"/>
        </w:rPr>
      </w:pPr>
      <w:r w:rsidRPr="00125768">
        <w:rPr>
          <w:rFonts w:cs="Arial"/>
          <w:szCs w:val="22"/>
          <w:lang w:val="en-GB"/>
        </w:rPr>
        <w:t>Hugo Rosero</w:t>
      </w:r>
      <w:r w:rsidR="00662F19" w:rsidRPr="00125768">
        <w:rPr>
          <w:rFonts w:cs="Arial"/>
          <w:szCs w:val="22"/>
          <w:lang w:val="en-GB"/>
        </w:rPr>
        <w:t xml:space="preserve"> (</w:t>
      </w:r>
      <w:hyperlink r:id="rId8" w:history="1">
        <w:r w:rsidRPr="00125768">
          <w:rPr>
            <w:rStyle w:val="Hipervnculo"/>
            <w:rFonts w:cs="Arial"/>
            <w:szCs w:val="22"/>
            <w:lang w:val="en-GB"/>
          </w:rPr>
          <w:t>hugo.rosero@tum.de</w:t>
        </w:r>
      </w:hyperlink>
      <w:r w:rsidR="00662F19" w:rsidRPr="00125768">
        <w:rPr>
          <w:rFonts w:cs="Arial"/>
          <w:szCs w:val="22"/>
          <w:lang w:val="en-GB"/>
        </w:rPr>
        <w:t>)</w:t>
      </w:r>
    </w:p>
    <w:p w14:paraId="23EB13F7" w14:textId="77777777" w:rsidR="00662F19" w:rsidRPr="00125768" w:rsidRDefault="00662F19" w:rsidP="00053352">
      <w:pPr>
        <w:jc w:val="both"/>
        <w:rPr>
          <w:rFonts w:cs="Arial"/>
          <w:szCs w:val="22"/>
          <w:lang w:val="en-GB"/>
        </w:rPr>
      </w:pPr>
    </w:p>
    <w:p w14:paraId="0C69C2B3" w14:textId="77777777" w:rsidR="00EA6F24" w:rsidRPr="00125768" w:rsidRDefault="00EA6F24" w:rsidP="00053352">
      <w:pPr>
        <w:jc w:val="both"/>
        <w:rPr>
          <w:rFonts w:cs="Arial"/>
          <w:szCs w:val="22"/>
          <w:lang w:val="en-GB"/>
        </w:rPr>
      </w:pPr>
    </w:p>
    <w:p w14:paraId="505F09F2" w14:textId="30290A8C" w:rsidR="00AA7A15" w:rsidRPr="005471E6" w:rsidRDefault="008F5061">
      <w:pPr>
        <w:pStyle w:val="Textoindependiente"/>
        <w:spacing w:line="240" w:lineRule="exact"/>
        <w:rPr>
          <w:rFonts w:ascii="Arial" w:hAnsi="Arial" w:cs="Arial"/>
          <w:sz w:val="22"/>
          <w:szCs w:val="22"/>
          <w:u w:val="single"/>
          <w:lang w:val="en-US"/>
        </w:rPr>
      </w:pPr>
      <w:r w:rsidRPr="0008144C">
        <w:rPr>
          <w:rFonts w:ascii="Arial" w:hAnsi="Arial" w:cs="Arial"/>
          <w:b/>
          <w:sz w:val="22"/>
          <w:szCs w:val="22"/>
          <w:lang w:val="en-US"/>
        </w:rPr>
        <w:t>Starting date</w:t>
      </w:r>
      <w:r w:rsidRPr="0008144C">
        <w:rPr>
          <w:rFonts w:ascii="Arial" w:hAnsi="Arial" w:cs="Arial"/>
          <w:sz w:val="22"/>
          <w:szCs w:val="22"/>
          <w:lang w:val="en-US"/>
        </w:rPr>
        <w:t xml:space="preserve">: </w:t>
      </w:r>
      <w:r w:rsidR="00AE51B3">
        <w:rPr>
          <w:rFonts w:ascii="Arial" w:hAnsi="Arial" w:cs="Arial"/>
          <w:sz w:val="22"/>
          <w:szCs w:val="22"/>
          <w:lang w:val="en-US"/>
        </w:rPr>
        <w:t>09</w:t>
      </w:r>
      <w:r w:rsidR="0008144C">
        <w:rPr>
          <w:rFonts w:ascii="Arial" w:hAnsi="Arial" w:cs="Arial"/>
          <w:sz w:val="22"/>
          <w:szCs w:val="22"/>
          <w:lang w:val="en-US"/>
        </w:rPr>
        <w:t>.</w:t>
      </w:r>
      <w:r w:rsidR="005471E6">
        <w:rPr>
          <w:rFonts w:ascii="Arial" w:hAnsi="Arial" w:cs="Arial"/>
          <w:sz w:val="22"/>
          <w:szCs w:val="22"/>
          <w:lang w:val="en-US"/>
        </w:rPr>
        <w:t>23</w:t>
      </w:r>
    </w:p>
    <w:p w14:paraId="690D563D" w14:textId="77777777" w:rsidR="00AA7A15" w:rsidRPr="0008144C" w:rsidRDefault="00AA7A15">
      <w:pPr>
        <w:pStyle w:val="Textoindependiente"/>
        <w:spacing w:line="240" w:lineRule="exact"/>
        <w:rPr>
          <w:rFonts w:ascii="Arial" w:hAnsi="Arial" w:cs="Arial"/>
          <w:sz w:val="22"/>
          <w:szCs w:val="22"/>
          <w:lang w:val="en-US"/>
        </w:rPr>
      </w:pPr>
    </w:p>
    <w:p w14:paraId="2258C875" w14:textId="77777777" w:rsidR="0073322C" w:rsidRDefault="0073322C" w:rsidP="00377E60">
      <w:pPr>
        <w:jc w:val="both"/>
        <w:rPr>
          <w:rFonts w:cs="Arial"/>
          <w:szCs w:val="22"/>
        </w:rPr>
      </w:pPr>
    </w:p>
    <w:p w14:paraId="2DE25F22" w14:textId="77777777" w:rsidR="0073322C" w:rsidRDefault="0073322C" w:rsidP="00377E60">
      <w:pPr>
        <w:jc w:val="both"/>
        <w:rPr>
          <w:rFonts w:cs="Arial"/>
          <w:szCs w:val="22"/>
        </w:rPr>
      </w:pPr>
    </w:p>
    <w:p w14:paraId="3E6F6836" w14:textId="77777777" w:rsidR="007242C2" w:rsidRDefault="007242C2" w:rsidP="00377E60">
      <w:pPr>
        <w:jc w:val="both"/>
        <w:rPr>
          <w:rFonts w:cs="Arial"/>
          <w:szCs w:val="22"/>
        </w:rPr>
      </w:pPr>
    </w:p>
    <w:p w14:paraId="693C80A2" w14:textId="77777777" w:rsidR="007242C2" w:rsidRDefault="007242C2" w:rsidP="00377E60">
      <w:pPr>
        <w:jc w:val="both"/>
        <w:rPr>
          <w:rFonts w:cs="Arial"/>
          <w:szCs w:val="22"/>
        </w:rPr>
      </w:pPr>
    </w:p>
    <w:p w14:paraId="4835F783" w14:textId="77777777" w:rsidR="007242C2" w:rsidRDefault="007242C2" w:rsidP="00377E60">
      <w:pPr>
        <w:jc w:val="both"/>
        <w:rPr>
          <w:rFonts w:cs="Arial"/>
          <w:szCs w:val="22"/>
        </w:rPr>
      </w:pPr>
    </w:p>
    <w:p w14:paraId="1B0B49F4" w14:textId="77777777" w:rsidR="007242C2" w:rsidRDefault="007242C2" w:rsidP="00377E60">
      <w:pPr>
        <w:jc w:val="both"/>
        <w:rPr>
          <w:rFonts w:cs="Arial"/>
          <w:szCs w:val="22"/>
        </w:rPr>
      </w:pPr>
    </w:p>
    <w:p w14:paraId="57374E62" w14:textId="77777777" w:rsidR="007242C2" w:rsidRDefault="007242C2" w:rsidP="00377E60">
      <w:pPr>
        <w:jc w:val="both"/>
        <w:rPr>
          <w:rFonts w:cs="Arial"/>
          <w:szCs w:val="22"/>
        </w:rPr>
      </w:pPr>
    </w:p>
    <w:p w14:paraId="0DFD86A1" w14:textId="77777777" w:rsidR="007242C2" w:rsidRDefault="007242C2" w:rsidP="00377E60">
      <w:pPr>
        <w:jc w:val="both"/>
        <w:rPr>
          <w:rFonts w:cs="Arial"/>
          <w:szCs w:val="22"/>
        </w:rPr>
      </w:pPr>
    </w:p>
    <w:p w14:paraId="707ABE13" w14:textId="77777777" w:rsidR="00377E60" w:rsidRPr="004C6790" w:rsidRDefault="00377E60" w:rsidP="00377E60">
      <w:pPr>
        <w:jc w:val="both"/>
        <w:rPr>
          <w:rFonts w:cs="Arial"/>
          <w:szCs w:val="22"/>
          <w:lang w:val="en-GB"/>
        </w:rPr>
      </w:pPr>
    </w:p>
    <w:sdt>
      <w:sdtPr>
        <w:rPr>
          <w:rFonts w:asciiTheme="minorHAnsi" w:eastAsiaTheme="minorEastAsia" w:hAnsiTheme="minorHAnsi" w:cstheme="minorBidi"/>
          <w:b w:val="0"/>
          <w:sz w:val="24"/>
          <w:szCs w:val="24"/>
          <w:lang w:val="en-US" w:eastAsia="en-US"/>
        </w:rPr>
        <w:tag w:val="CitaviBibliography"/>
        <w:id w:val="-846628756"/>
        <w:placeholder>
          <w:docPart w:val="DefaultPlaceholder_-1854013440"/>
        </w:placeholder>
      </w:sdtPr>
      <w:sdtEndPr>
        <w:rPr>
          <w:rFonts w:ascii="Arial" w:hAnsi="Arial"/>
          <w:sz w:val="22"/>
        </w:rPr>
      </w:sdtEndPr>
      <w:sdtContent>
        <w:p w14:paraId="4F76510E" w14:textId="77777777" w:rsidR="004C6790" w:rsidRPr="004C6790" w:rsidRDefault="00377E60" w:rsidP="004C6790">
          <w:pPr>
            <w:pStyle w:val="CitaviBibliographyHeading"/>
            <w:rPr>
              <w:lang w:val="en-GB"/>
            </w:rPr>
          </w:pPr>
          <w:r w:rsidRPr="00377E60">
            <w:fldChar w:fldCharType="begin"/>
          </w:r>
          <w:r w:rsidRPr="004C6790">
            <w:rPr>
              <w:lang w:val="en-GB"/>
            </w:rPr>
            <w:instrText>ADDIN CitaviBibliography</w:instrText>
          </w:r>
          <w:r w:rsidRPr="00377E60">
            <w:fldChar w:fldCharType="separate"/>
          </w:r>
          <w:r w:rsidR="004C6790" w:rsidRPr="004C6790">
            <w:rPr>
              <w:lang w:val="en-GB"/>
            </w:rPr>
            <w:t>References</w:t>
          </w:r>
        </w:p>
        <w:p w14:paraId="2EB49502" w14:textId="77777777" w:rsidR="004C6790" w:rsidRDefault="004C6790" w:rsidP="004C6790">
          <w:pPr>
            <w:pStyle w:val="CitaviBibliographyEntry"/>
          </w:pPr>
          <w:r>
            <w:t>[1]</w:t>
          </w:r>
          <w:r>
            <w:tab/>
          </w:r>
          <w:bookmarkStart w:id="0" w:name="_CTVL0016a446465693b43f9b4e3809efc31ea16"/>
          <w:r>
            <w:t>M. Indirli</w:t>
          </w:r>
          <w:bookmarkEnd w:id="0"/>
          <w:r w:rsidRPr="004C6790">
            <w:rPr>
              <w:i/>
            </w:rPr>
            <w:t xml:space="preserve"> et al., </w:t>
          </w:r>
          <w:r w:rsidRPr="004C6790">
            <w:t>“Hazard Evaluation in Valparaíso: the MAR VASTO Project,” Pure Appl. Geophys., vol. 168, 3-4, pp. 543–582, 2011.</w:t>
          </w:r>
        </w:p>
        <w:p w14:paraId="22B8953A" w14:textId="77777777" w:rsidR="004C6790" w:rsidRDefault="004C6790" w:rsidP="004C6790">
          <w:pPr>
            <w:pStyle w:val="CitaviBibliographyEntry"/>
          </w:pPr>
          <w:r>
            <w:t>[2]</w:t>
          </w:r>
          <w:r>
            <w:tab/>
          </w:r>
          <w:bookmarkStart w:id="1" w:name="_CTVL001351825010f274aa086f163e45771e811"/>
          <w:r>
            <w:t>German Aerospace Center, Scenario-based multi-risk assessment in the Andes region, Available: https://​www.riesgos.de​/​en.</w:t>
          </w:r>
        </w:p>
        <w:bookmarkEnd w:id="1"/>
        <w:p w14:paraId="6E60E79F" w14:textId="77777777" w:rsidR="004C6790" w:rsidRDefault="004C6790" w:rsidP="004C6790">
          <w:pPr>
            <w:pStyle w:val="CitaviBibliographyEntry"/>
          </w:pPr>
          <w:r>
            <w:t>[3]</w:t>
          </w:r>
          <w:r>
            <w:tab/>
          </w:r>
          <w:bookmarkStart w:id="2" w:name="_CTVL0013cd6a51be9f443af89863b9da9275d23"/>
          <w:r>
            <w:t>A. Poudel</w:t>
          </w:r>
          <w:bookmarkEnd w:id="2"/>
          <w:r w:rsidRPr="004C6790">
            <w:rPr>
              <w:i/>
            </w:rPr>
            <w:t xml:space="preserve"> et al., </w:t>
          </w:r>
          <w:r w:rsidRPr="004C6790">
            <w:t>“Infrastructure seismic risk assessment: an overview and integration to contemporary open tool towards global usage,” Bull Earthquake Eng, vol. 21, no. 9, pp. 4237–4262, 2023.</w:t>
          </w:r>
        </w:p>
        <w:p w14:paraId="4310E879" w14:textId="77777777" w:rsidR="004C6790" w:rsidRDefault="004C6790" w:rsidP="004C6790">
          <w:pPr>
            <w:pStyle w:val="CitaviBibliographyEntry"/>
          </w:pPr>
          <w:r>
            <w:t>[4]</w:t>
          </w:r>
          <w:r>
            <w:tab/>
          </w:r>
          <w:bookmarkStart w:id="3" w:name="_CTVL0010d70aefa8c0840739f8e2a5fed59154a"/>
          <w:r>
            <w:t>M. A. Salgado-Gálvez</w:t>
          </w:r>
          <w:bookmarkEnd w:id="3"/>
          <w:r w:rsidRPr="004C6790">
            <w:rPr>
              <w:i/>
            </w:rPr>
            <w:t xml:space="preserve"> et al., </w:t>
          </w:r>
          <w:r w:rsidRPr="004C6790">
            <w:t>“Probabilistic assessment of annual repair rates in pipelines and of direct economic losses in water and sewage networks: application to Manizales, Colombia,” Nat Hazards, vol. 93, S1, pp. 5–24, 2018.</w:t>
          </w:r>
        </w:p>
        <w:p w14:paraId="16875217" w14:textId="77777777" w:rsidR="004C6790" w:rsidRDefault="004C6790" w:rsidP="004C6790">
          <w:pPr>
            <w:pStyle w:val="CitaviBibliographyEntry"/>
          </w:pPr>
          <w:r>
            <w:t>[5]</w:t>
          </w:r>
          <w:r>
            <w:tab/>
          </w:r>
          <w:bookmarkStart w:id="4" w:name="_CTVL00125d616672a3d4caf94fce2db3c065459"/>
          <w:r>
            <w:t xml:space="preserve">H. Rosero-Velásquez, J. Camilo Gómez-Zapata, and D. Straub, “Comparative Assessment of Models of Cascading Failures in Power Networks Under Seismic Hazard,” in </w:t>
          </w:r>
          <w:bookmarkEnd w:id="4"/>
          <w:r w:rsidRPr="004C6790">
            <w:rPr>
              <w:i/>
            </w:rPr>
            <w:t>Proceedings of 32nd European Safety and Reliability Conference (ESREL 2022)</w:t>
          </w:r>
          <w:r w:rsidRPr="004C6790">
            <w:t>, Dublin, Ireland, Available: https://​www.rpsonline.com.sg​/​proceedings/​esrel2022/​html/​S03-​03-​221.xml.</w:t>
          </w:r>
        </w:p>
        <w:p w14:paraId="1BFAFAF5" w14:textId="77777777" w:rsidR="004C6790" w:rsidRDefault="004C6790" w:rsidP="004C6790">
          <w:pPr>
            <w:pStyle w:val="CitaviBibliographyEntry"/>
          </w:pPr>
          <w:r>
            <w:t>[6]</w:t>
          </w:r>
          <w:r>
            <w:tab/>
          </w:r>
          <w:bookmarkStart w:id="5" w:name="_CTVL0010a6556f848e94de08f40b2bfef52a55c"/>
          <w:r>
            <w:t>B. Edwards and D. Fäh, “Ground motion prediction equations,” 2014.</w:t>
          </w:r>
        </w:p>
        <w:bookmarkEnd w:id="5"/>
        <w:p w14:paraId="1AF6E8CF" w14:textId="77777777" w:rsidR="004C6790" w:rsidRDefault="004C6790" w:rsidP="004C6790">
          <w:pPr>
            <w:pStyle w:val="CitaviBibliographyEntry"/>
          </w:pPr>
          <w:r>
            <w:t>[7]</w:t>
          </w:r>
          <w:r>
            <w:tab/>
          </w:r>
          <w:bookmarkStart w:id="6" w:name="_CTVL001539048cc23874c8cbac6126beeff88de"/>
          <w:r>
            <w:t xml:space="preserve">K. Pitilakis, H. Crowley, and A. M. Kaynia, </w:t>
          </w:r>
          <w:bookmarkEnd w:id="6"/>
          <w:r w:rsidRPr="004C6790">
            <w:rPr>
              <w:i/>
            </w:rPr>
            <w:t>SYNER-G: Typology Definition and Fragility Functions for Physical Elements at Seismic Risk</w:t>
          </w:r>
          <w:r w:rsidRPr="004C6790">
            <w:t>, Dordrecht, Springer Netherlands, 2014.</w:t>
          </w:r>
        </w:p>
        <w:p w14:paraId="5E40AA40" w14:textId="77777777" w:rsidR="004C6790" w:rsidRDefault="004C6790" w:rsidP="004C6790">
          <w:pPr>
            <w:pStyle w:val="CitaviBibliographyEntry"/>
          </w:pPr>
          <w:r>
            <w:t>[8]</w:t>
          </w:r>
          <w:r>
            <w:tab/>
          </w:r>
          <w:bookmarkStart w:id="7" w:name="_CTVL0011e93ab9e00584cf199f4ca255b67b03f"/>
          <w:r>
            <w:t>T. Y. Yang</w:t>
          </w:r>
          <w:bookmarkEnd w:id="7"/>
          <w:r w:rsidRPr="004C6790">
            <w:rPr>
              <w:i/>
            </w:rPr>
            <w:t xml:space="preserve"> et al., </w:t>
          </w:r>
          <w:r w:rsidRPr="004C6790">
            <w:t>“Seismic Performance Evaluation of Facilities: Methodology and Implementation,” J. Struct. Eng., vol. 135, no. 10, pp. 1146–1154, 2009.</w:t>
          </w:r>
        </w:p>
        <w:p w14:paraId="5988E208" w14:textId="77777777" w:rsidR="004C6790" w:rsidRDefault="004C6790" w:rsidP="004C6790">
          <w:pPr>
            <w:pStyle w:val="CitaviBibliographyEntry"/>
          </w:pPr>
          <w:r>
            <w:t>[9]</w:t>
          </w:r>
          <w:r>
            <w:tab/>
          </w:r>
          <w:bookmarkStart w:id="8" w:name="_CTVL0010d4670808f604d58a8017563be2ab6f4"/>
          <w:r>
            <w:t>S. Castro</w:t>
          </w:r>
          <w:bookmarkEnd w:id="8"/>
          <w:r w:rsidRPr="004C6790">
            <w:rPr>
              <w:i/>
            </w:rPr>
            <w:t xml:space="preserve"> et al., </w:t>
          </w:r>
          <w:r w:rsidRPr="004C6790">
            <w:t xml:space="preserve">“Construction and risk evaluation of a water distribution network under seismic hazard in central Chile,” in </w:t>
          </w:r>
          <w:r w:rsidRPr="004C6790">
            <w:rPr>
              <w:i/>
            </w:rPr>
            <w:t>17th World Conference on Earthquake Engineering, 17WCEE</w:t>
          </w:r>
          <w:r w:rsidRPr="004C6790">
            <w:t>, Japan, 2020.</w:t>
          </w:r>
        </w:p>
        <w:p w14:paraId="32996851" w14:textId="77777777" w:rsidR="004C6790" w:rsidRDefault="004C6790" w:rsidP="004C6790">
          <w:pPr>
            <w:pStyle w:val="CitaviBibliographyEntry"/>
          </w:pPr>
          <w:r>
            <w:t>[10]</w:t>
          </w:r>
          <w:r>
            <w:tab/>
          </w:r>
          <w:bookmarkStart w:id="9" w:name="_CTVL0015b47c99c600b43beb5a582b5f2da6f95"/>
          <w:r>
            <w:t>R. de Risi and K. Goda, “Simulation-Based Probabilistic Tsunami Hazard Analysis: Empirical and Robust Hazard Predictions,” Pure Appl. Geophys., vol. 174, no. 8, pp. 3083–3106, 2017.</w:t>
          </w:r>
        </w:p>
        <w:bookmarkEnd w:id="9"/>
        <w:p w14:paraId="606773CA" w14:textId="77777777" w:rsidR="004C6790" w:rsidRDefault="004C6790" w:rsidP="004C6790">
          <w:pPr>
            <w:pStyle w:val="CitaviBibliographyEntry"/>
          </w:pPr>
          <w:r>
            <w:t>[11]</w:t>
          </w:r>
          <w:r>
            <w:tab/>
          </w:r>
          <w:bookmarkStart w:id="10" w:name="_CTVL001c3bd2b377bb44ab7856d650049a423db"/>
          <w:r>
            <w:t>John Douglas, Ground motion prediction equations 1964-2021, Available: http://​www.gmpe.org.uk​/​.</w:t>
          </w:r>
        </w:p>
        <w:bookmarkEnd w:id="10"/>
        <w:p w14:paraId="4935141F" w14:textId="771FFEB9" w:rsidR="00377E60" w:rsidRPr="00125768" w:rsidRDefault="004C6790" w:rsidP="004C6790">
          <w:pPr>
            <w:pStyle w:val="CitaviBibliographyEntry"/>
          </w:pPr>
          <w:r>
            <w:t>[12]</w:t>
          </w:r>
          <w:r>
            <w:tab/>
          </w:r>
          <w:bookmarkStart w:id="11" w:name="_CTVL0011d2dd8f336584910942aca93ff3065d6"/>
          <w:r>
            <w:t>H. Rosero</w:t>
          </w:r>
          <w:r>
            <w:rPr>
              <w:rFonts w:ascii="Cambria Math" w:hAnsi="Cambria Math" w:cs="Cambria Math"/>
            </w:rPr>
            <w:t>‐</w:t>
          </w:r>
          <w:r>
            <w:t>Vel</w:t>
          </w:r>
          <w:r>
            <w:rPr>
              <w:rFonts w:cs="Arial"/>
            </w:rPr>
            <w:t>á</w:t>
          </w:r>
          <w:r>
            <w:t xml:space="preserve">squez and D. Straub, </w:t>
          </w:r>
          <w:r>
            <w:rPr>
              <w:rFonts w:cs="Arial"/>
            </w:rPr>
            <w:t>“</w:t>
          </w:r>
          <w:r>
            <w:t>Selection of representative natural hazard scenarios for engineering systems,</w:t>
          </w:r>
          <w:r>
            <w:rPr>
              <w:rFonts w:cs="Arial"/>
            </w:rPr>
            <w:t>”</w:t>
          </w:r>
          <w:r>
            <w:t xml:space="preserve"> Earthq Engng Struct Dyn, vol. 51, no. 15, pp. 3680</w:t>
          </w:r>
          <w:r>
            <w:rPr>
              <w:rFonts w:cs="Arial"/>
            </w:rPr>
            <w:t>–</w:t>
          </w:r>
          <w:r>
            <w:t>3700, 2022.</w:t>
          </w:r>
          <w:bookmarkEnd w:id="11"/>
          <w:r w:rsidR="00377E60" w:rsidRPr="00377E60">
            <w:fldChar w:fldCharType="end"/>
          </w:r>
        </w:p>
      </w:sdtContent>
    </w:sdt>
    <w:p w14:paraId="641D7B33" w14:textId="77777777" w:rsidR="00377E60" w:rsidRDefault="00377E60" w:rsidP="00377E60">
      <w:pPr>
        <w:rPr>
          <w:lang w:val="en-GB"/>
        </w:rPr>
      </w:pPr>
    </w:p>
    <w:p w14:paraId="4525E52A" w14:textId="77777777" w:rsidR="00D04A5F" w:rsidRPr="00FD1795" w:rsidRDefault="00D04A5F" w:rsidP="00377E60">
      <w:pPr>
        <w:rPr>
          <w:lang w:val="en-GB"/>
        </w:rPr>
      </w:pPr>
    </w:p>
    <w:sectPr w:rsidR="00D04A5F" w:rsidRPr="00FD1795" w:rsidSect="00662F19">
      <w:headerReference w:type="default" r:id="rId9"/>
      <w:footerReference w:type="default" r:id="rId10"/>
      <w:headerReference w:type="first" r:id="rId11"/>
      <w:pgSz w:w="11906" w:h="16838" w:code="9"/>
      <w:pgMar w:top="1276" w:right="3572" w:bottom="1474" w:left="1247" w:header="1191" w:footer="113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FDE3E" w14:textId="77777777" w:rsidR="00054912" w:rsidRDefault="00054912">
      <w:r>
        <w:separator/>
      </w:r>
    </w:p>
  </w:endnote>
  <w:endnote w:type="continuationSeparator" w:id="0">
    <w:p w14:paraId="65D0CE90" w14:textId="77777777" w:rsidR="00054912" w:rsidRDefault="00054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UM Neue Helvetica 55 Regular">
    <w:altName w:val="Arial"/>
    <w:charset w:val="00"/>
    <w:family w:val="swiss"/>
    <w:pitch w:val="variable"/>
    <w:sig w:usb0="800000AF" w:usb1="5000204A" w:usb2="00000000" w:usb3="00000000" w:csb0="0000009B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UM Neue Helvetica 75 Bold">
    <w:altName w:val="Arial"/>
    <w:charset w:val="00"/>
    <w:family w:val="swiss"/>
    <w:pitch w:val="variable"/>
    <w:sig w:usb0="00000001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56871" w14:textId="77777777" w:rsidR="007A2457" w:rsidRPr="00E8662B" w:rsidRDefault="007A2457" w:rsidP="00E8662B">
    <w:pPr>
      <w:rPr>
        <w:rFonts w:ascii="TUM Neue Helvetica 55 Regular" w:hAnsi="TUM Neue Helvetica 55 Regular"/>
        <w:sz w:val="18"/>
        <w:szCs w:val="18"/>
      </w:rPr>
    </w:pPr>
    <w:r w:rsidRPr="00E8662B">
      <w:rPr>
        <w:rFonts w:ascii="TUM Neue Helvetica 55 Regular" w:hAnsi="TUM Neue Helvetica 55 Regular"/>
        <w:sz w:val="18"/>
        <w:szCs w:val="18"/>
      </w:rPr>
      <w:t xml:space="preserve">p. </w:t>
    </w:r>
    <w:r w:rsidR="00B2441C" w:rsidRPr="00E8662B">
      <w:rPr>
        <w:rFonts w:ascii="TUM Neue Helvetica 55 Regular" w:hAnsi="TUM Neue Helvetica 55 Regular"/>
        <w:sz w:val="18"/>
        <w:szCs w:val="18"/>
      </w:rPr>
      <w:fldChar w:fldCharType="begin"/>
    </w:r>
    <w:r w:rsidRPr="00E8662B">
      <w:rPr>
        <w:rFonts w:ascii="TUM Neue Helvetica 55 Regular" w:hAnsi="TUM Neue Helvetica 55 Regular"/>
        <w:sz w:val="18"/>
        <w:szCs w:val="18"/>
      </w:rPr>
      <w:instrText xml:space="preserve"> PAGE </w:instrText>
    </w:r>
    <w:r w:rsidR="00B2441C" w:rsidRPr="00E8662B">
      <w:rPr>
        <w:rFonts w:ascii="TUM Neue Helvetica 55 Regular" w:hAnsi="TUM Neue Helvetica 55 Regular"/>
        <w:sz w:val="18"/>
        <w:szCs w:val="18"/>
      </w:rPr>
      <w:fldChar w:fldCharType="separate"/>
    </w:r>
    <w:r w:rsidR="003C2A3D">
      <w:rPr>
        <w:rFonts w:ascii="TUM Neue Helvetica 55 Regular" w:hAnsi="TUM Neue Helvetica 55 Regular"/>
        <w:noProof/>
        <w:sz w:val="18"/>
        <w:szCs w:val="18"/>
      </w:rPr>
      <w:t>2</w:t>
    </w:r>
    <w:r w:rsidR="00B2441C" w:rsidRPr="00E8662B">
      <w:rPr>
        <w:rFonts w:ascii="TUM Neue Helvetica 55 Regular" w:hAnsi="TUM Neue Helvetica 55 Regular"/>
        <w:sz w:val="18"/>
        <w:szCs w:val="18"/>
      </w:rPr>
      <w:fldChar w:fldCharType="end"/>
    </w:r>
    <w:r w:rsidRPr="00E8662B">
      <w:rPr>
        <w:rFonts w:ascii="TUM Neue Helvetica 55 Regular" w:hAnsi="TUM Neue Helvetica 55 Regular"/>
        <w:sz w:val="18"/>
        <w:szCs w:val="18"/>
      </w:rPr>
      <w:t>/</w:t>
    </w:r>
    <w:r w:rsidR="00B2441C" w:rsidRPr="00E8662B">
      <w:rPr>
        <w:rFonts w:ascii="TUM Neue Helvetica 55 Regular" w:hAnsi="TUM Neue Helvetica 55 Regular"/>
        <w:sz w:val="18"/>
        <w:szCs w:val="18"/>
      </w:rPr>
      <w:fldChar w:fldCharType="begin"/>
    </w:r>
    <w:r w:rsidRPr="00E8662B">
      <w:rPr>
        <w:rFonts w:ascii="TUM Neue Helvetica 55 Regular" w:hAnsi="TUM Neue Helvetica 55 Regular"/>
        <w:sz w:val="18"/>
        <w:szCs w:val="18"/>
      </w:rPr>
      <w:instrText xml:space="preserve"> NUMPAGES  </w:instrText>
    </w:r>
    <w:r w:rsidR="00B2441C" w:rsidRPr="00E8662B">
      <w:rPr>
        <w:rFonts w:ascii="TUM Neue Helvetica 55 Regular" w:hAnsi="TUM Neue Helvetica 55 Regular"/>
        <w:sz w:val="18"/>
        <w:szCs w:val="18"/>
      </w:rPr>
      <w:fldChar w:fldCharType="separate"/>
    </w:r>
    <w:r w:rsidR="003C2A3D">
      <w:rPr>
        <w:rFonts w:ascii="TUM Neue Helvetica 55 Regular" w:hAnsi="TUM Neue Helvetica 55 Regular"/>
        <w:noProof/>
        <w:sz w:val="18"/>
        <w:szCs w:val="18"/>
      </w:rPr>
      <w:t>2</w:t>
    </w:r>
    <w:r w:rsidR="00B2441C" w:rsidRPr="00E8662B">
      <w:rPr>
        <w:rFonts w:ascii="TUM Neue Helvetica 55 Regular" w:hAnsi="TUM Neue Helvetica 55 Regula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F4DCC" w14:textId="77777777" w:rsidR="00054912" w:rsidRDefault="00054912">
      <w:r>
        <w:separator/>
      </w:r>
    </w:p>
  </w:footnote>
  <w:footnote w:type="continuationSeparator" w:id="0">
    <w:p w14:paraId="684BC5EB" w14:textId="77777777" w:rsidR="00054912" w:rsidRDefault="000549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63D63" w14:textId="77777777" w:rsidR="007A2457" w:rsidRDefault="00000000">
    <w:pPr>
      <w:pStyle w:val="Encabezado"/>
    </w:pPr>
    <w:r>
      <w:rPr>
        <w:noProof/>
        <w:lang w:val="en-US" w:eastAsia="en-US"/>
      </w:rPr>
      <w:pict w14:anchorId="06B8E5CB">
        <v:line id="Line 20" o:spid="_x0000_s1034" style="position:absolute;flip:x;z-index:251661824;visibility:visible;mso-wrap-distance-top:-3e-5mm;mso-wrap-distance-bottom:-3e-5mm;mso-position-horizontal-relative:page;mso-position-vertical-relative:page" from="17pt,421pt" to="24.1pt,42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" strokeweight=".25pt">
          <w10:wrap anchorx="page" anchory="page"/>
          <w10:anchorlock/>
        </v:line>
      </w:pict>
    </w:r>
    <w:r>
      <w:rPr>
        <w:noProof/>
        <w:lang w:val="en-US" w:eastAsia="en-US"/>
      </w:rPr>
      <w:pict w14:anchorId="7E544AAC">
        <v:line id="Line 19" o:spid="_x0000_s1033" style="position:absolute;flip:x;z-index:251660800;visibility:visible;mso-wrap-distance-top:-3e-5mm;mso-wrap-distance-bottom:-3e-5mm;mso-position-horizontal-relative:page;mso-position-vertical-relative:page" from="17pt,297.7pt" to="24.1pt,29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" strokeweight=".25pt">
          <w10:wrap anchorx="page" anchory="page"/>
          <w10:anchorlock/>
        </v:line>
      </w:pict>
    </w:r>
  </w:p>
  <w:p w14:paraId="49EDCE9D" w14:textId="77777777" w:rsidR="007A2457" w:rsidRDefault="007A2457">
    <w:pPr>
      <w:framePr w:w="1134" w:h="1134" w:wrap="around" w:vAnchor="page" w:hAnchor="page" w:x="8733" w:y="2293"/>
    </w:pPr>
    <w:r>
      <w:rPr>
        <w:noProof/>
        <w:lang w:val="de-DE" w:eastAsia="de-DE"/>
      </w:rPr>
      <w:drawing>
        <wp:anchor distT="0" distB="0" distL="114300" distR="114300" simplePos="0" relativeHeight="251673088" behindDoc="0" locked="0" layoutInCell="1" allowOverlap="1" wp14:anchorId="02C1B5F4" wp14:editId="5C6E02B8">
          <wp:simplePos x="0" y="0"/>
          <wp:positionH relativeFrom="column">
            <wp:posOffset>752475</wp:posOffset>
          </wp:positionH>
          <wp:positionV relativeFrom="paragraph">
            <wp:posOffset>189230</wp:posOffset>
          </wp:positionV>
          <wp:extent cx="463550" cy="349250"/>
          <wp:effectExtent l="0" t="0" r="0" b="0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ra_logo_Postscript.eps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3550" cy="349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de-DE" w:eastAsia="de-DE"/>
      </w:rPr>
      <w:drawing>
        <wp:inline distT="0" distB="0" distL="0" distR="0" wp14:anchorId="036B25B7" wp14:editId="409291EE">
          <wp:extent cx="726440" cy="726440"/>
          <wp:effectExtent l="19050" t="0" r="0" b="0"/>
          <wp:docPr id="30" name="Picture 30" descr="bauiverm_bl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auiverm_bla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431C3A19" w14:textId="77777777" w:rsidR="007A2457" w:rsidRDefault="007A2457" w:rsidP="00970EB2">
    <w:pPr>
      <w:framePr w:w="1134" w:h="1134" w:wrap="around" w:vAnchor="page" w:hAnchor="page" w:x="8733" w:y="2293"/>
    </w:pPr>
  </w:p>
  <w:p w14:paraId="2CED9B7D" w14:textId="77777777" w:rsidR="007A2457" w:rsidRDefault="00000000" w:rsidP="00970EB2">
    <w:pPr>
      <w:pStyle w:val="Encabezado"/>
    </w:pPr>
    <w:r>
      <w:rPr>
        <w:noProof/>
        <w:lang w:val="en-US" w:eastAsia="en-US"/>
      </w:rPr>
      <w:pict w14:anchorId="51F536FE">
        <v:line id="_x0000_s1032" style="position:absolute;flip:x;z-index:251671040;visibility:visible;mso-wrap-distance-top:-3e-5mm;mso-wrap-distance-bottom:-3e-5mm;mso-position-vertical-relative:page" from="-45.3pt,421pt" to="-38.2pt,42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" strokeweight=".25pt">
          <w10:wrap anchory="page"/>
          <w10:anchorlock/>
        </v:line>
      </w:pict>
    </w:r>
    <w:r>
      <w:rPr>
        <w:noProof/>
        <w:lang w:val="en-US" w:eastAsia="en-US"/>
      </w:rPr>
      <w:pict w14:anchorId="474B9ED1">
        <v:line id="_x0000_s1031" style="position:absolute;flip:x;z-index:251670016;visibility:visible;mso-wrap-distance-top:-3e-5mm;mso-wrap-distance-bottom:-3e-5mm;mso-position-vertical-relative:page" from="-45.3pt,297.7pt" to="-38.2pt,29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" strokeweight=".25pt">
          <w10:wrap anchory="page"/>
          <w10:anchorlock/>
        </v:line>
      </w:pict>
    </w:r>
    <w:r>
      <w:rPr>
        <w:noProof/>
        <w:lang w:val="en-US" w:eastAsia="en-US"/>
      </w:rPr>
      <w:pict w14:anchorId="3B188B06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0" type="#_x0000_t202" style="position:absolute;margin-left:450.8pt;margin-top:169.25pt;width:111.5pt;height:273.75pt;z-index:2516669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" filled="f" stroked="f">
          <v:textbox style="mso-next-textbox:#Text Box 2" inset="0,0,0,0">
            <w:txbxContent>
              <w:p w14:paraId="0D30F67D" w14:textId="77777777" w:rsidR="007E51A2" w:rsidRPr="00F06F03" w:rsidRDefault="007E51A2" w:rsidP="007E51A2">
                <w:pPr>
                  <w:tabs>
                    <w:tab w:val="left" w:pos="340"/>
                  </w:tabs>
                  <w:rPr>
                    <w:rFonts w:ascii="TUM Neue Helvetica 55 Regular" w:hAnsi="TUM Neue Helvetica 55 Regular"/>
                    <w:sz w:val="14"/>
                    <w:lang w:val="de-DE"/>
                  </w:rPr>
                </w:pPr>
                <w:r w:rsidRPr="00F06F03">
                  <w:rPr>
                    <w:rFonts w:ascii="TUM Neue Helvetica 55 Regular" w:hAnsi="TUM Neue Helvetica 55 Regular"/>
                    <w:sz w:val="14"/>
                    <w:lang w:val="de-DE"/>
                  </w:rPr>
                  <w:t>Ingenieursfakultät Bau Geo Umwelt</w:t>
                </w:r>
              </w:p>
              <w:p w14:paraId="2A6CD368" w14:textId="77777777" w:rsidR="007E51A2" w:rsidRPr="00F06F03" w:rsidRDefault="007E51A2" w:rsidP="007E51A2">
                <w:pPr>
                  <w:tabs>
                    <w:tab w:val="left" w:pos="340"/>
                  </w:tabs>
                  <w:rPr>
                    <w:rFonts w:ascii="TUM Neue Helvetica 55 Regular" w:hAnsi="TUM Neue Helvetica 55 Regular"/>
                    <w:sz w:val="14"/>
                    <w:lang w:val="de-DE"/>
                  </w:rPr>
                </w:pPr>
                <w:r w:rsidRPr="00F06F03">
                  <w:rPr>
                    <w:rFonts w:ascii="TUM Neue Helvetica 55 Regular" w:hAnsi="TUM Neue Helvetica 55 Regular"/>
                    <w:sz w:val="14"/>
                    <w:lang w:val="de-DE"/>
                  </w:rPr>
                  <w:t>Engineering Risk Analysis Group</w:t>
                </w:r>
              </w:p>
              <w:p w14:paraId="2BF71263" w14:textId="77777777" w:rsidR="007E51A2" w:rsidRDefault="007E51A2" w:rsidP="007E51A2">
                <w:pPr>
                  <w:tabs>
                    <w:tab w:val="left" w:pos="340"/>
                  </w:tabs>
                  <w:rPr>
                    <w:noProof/>
                    <w:lang w:val="de-DE" w:eastAsia="de-DE"/>
                  </w:rPr>
                </w:pPr>
                <w:r w:rsidRPr="00F06F03">
                  <w:rPr>
                    <w:rFonts w:ascii="TUM Neue Helvetica 55 Regular" w:hAnsi="TUM Neue Helvetica 55 Regular"/>
                    <w:sz w:val="14"/>
                    <w:lang w:val="de-DE"/>
                  </w:rPr>
                  <w:t>Prof. Dr. Daniel Straub</w:t>
                </w:r>
              </w:p>
              <w:p w14:paraId="40893ABE" w14:textId="77777777" w:rsidR="007E51A2" w:rsidRPr="007E51A2" w:rsidRDefault="007E51A2" w:rsidP="00970EB2">
                <w:pPr>
                  <w:pStyle w:val="Encabezado"/>
                  <w:rPr>
                    <w:rFonts w:ascii="TUM Neue Helvetica 55 Regular" w:hAnsi="TUM Neue Helvetica 55 Regular"/>
                    <w:sz w:val="14"/>
                  </w:rPr>
                </w:pPr>
              </w:p>
            </w:txbxContent>
          </v:textbox>
          <w10:wrap anchorx="page" anchory="page"/>
          <w10:anchorlock/>
        </v:shape>
      </w:pict>
    </w:r>
    <w:r>
      <w:rPr>
        <w:noProof/>
        <w:lang w:val="en-US" w:eastAsia="en-US"/>
      </w:rPr>
      <w:pict w14:anchorId="379A2984">
        <v:shape id="Text Box 1" o:spid="_x0000_s1029" type="#_x0000_t202" style="position:absolute;margin-left:450.75pt;margin-top:62.35pt;width:104.9pt;height:48.65pt;z-index:2516659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" o:allowoverlap="f" filled="f" stroked="f">
          <o:lock v:ext="edit" aspectratio="t"/>
          <v:textbox style="mso-next-textbox:#Text Box 1" inset="0,0,0,0">
            <w:txbxContent>
              <w:p w14:paraId="5A623149" w14:textId="77777777" w:rsidR="007A2457" w:rsidRDefault="007A2457" w:rsidP="00970EB2">
                <w:pPr>
                  <w:rPr>
                    <w:rFonts w:ascii="TUM Neue Helvetica 55 Regular" w:hAnsi="TUM Neue Helvetica 55 Regular"/>
                    <w:sz w:val="14"/>
                  </w:rPr>
                </w:pPr>
                <w:r>
                  <w:rPr>
                    <w:rFonts w:ascii="TUM Neue Helvetica 55 Regular" w:hAnsi="TUM Neue Helvetica 55 Regular"/>
                    <w:noProof/>
                    <w:sz w:val="14"/>
                    <w:lang w:val="de-DE" w:eastAsia="de-DE"/>
                  </w:rPr>
                  <w:drawing>
                    <wp:inline distT="0" distB="0" distL="0" distR="0" wp14:anchorId="62D6353C" wp14:editId="4EC52883">
                      <wp:extent cx="672465" cy="363220"/>
                      <wp:effectExtent l="19050" t="0" r="0" b="0"/>
                      <wp:docPr id="8" name="Picture 8" descr="TUMLogo_oZ_Umr_cmyk2_profi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TUMLogo_oZ_Umr_cmyk2_profil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72465" cy="3632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0409A73F" w14:textId="77777777" w:rsidR="007A2457" w:rsidRDefault="007A2457" w:rsidP="00970EB2">
                <w:pPr>
                  <w:rPr>
                    <w:rFonts w:ascii="TUM Neue Helvetica 55 Regular" w:hAnsi="TUM Neue Helvetica 55 Regular"/>
                    <w:sz w:val="14"/>
                  </w:rPr>
                </w:pPr>
              </w:p>
              <w:p w14:paraId="0161DAAE" w14:textId="77777777" w:rsidR="007A2457" w:rsidRDefault="007A2457" w:rsidP="00057133">
                <w:pPr>
                  <w:pStyle w:val="Encabezado"/>
                  <w:rPr>
                    <w:rFonts w:ascii="TUM Neue Helvetica 55 Regular" w:hAnsi="TUM Neue Helvetica 55 Regular"/>
                    <w:sz w:val="14"/>
                  </w:rPr>
                </w:pPr>
                <w:r>
                  <w:rPr>
                    <w:rFonts w:ascii="TUM Neue Helvetica 55 Regular" w:hAnsi="TUM Neue Helvetica 55 Regular"/>
                    <w:sz w:val="14"/>
                  </w:rPr>
                  <w:t>Technische Universität München</w:t>
                </w:r>
              </w:p>
              <w:p w14:paraId="220F00EE" w14:textId="77777777" w:rsidR="007A2457" w:rsidRDefault="007A2457" w:rsidP="00057133">
                <w:pPr>
                  <w:pStyle w:val="Encabezado"/>
                  <w:rPr>
                    <w:rFonts w:ascii="TUM Neue Helvetica 55 Regular" w:hAnsi="TUM Neue Helvetica 55 Regular"/>
                    <w:sz w:val="14"/>
                  </w:rPr>
                </w:pPr>
              </w:p>
            </w:txbxContent>
          </v:textbox>
          <w10:wrap anchorx="page" anchory="page"/>
          <w10:anchorlock/>
        </v:shape>
      </w:pict>
    </w:r>
  </w:p>
  <w:p w14:paraId="3272CC0C" w14:textId="77777777" w:rsidR="007A2457" w:rsidRDefault="007A245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6A81" w14:textId="77777777" w:rsidR="007A2457" w:rsidRDefault="001522AF" w:rsidP="00791115">
    <w:pPr>
      <w:framePr w:w="2173" w:h="600" w:wrap="around" w:vAnchor="page" w:hAnchor="page" w:x="9025" w:y="2359"/>
    </w:pPr>
    <w:r w:rsidRPr="001522AF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  <w:t xml:space="preserve"> </w:t>
    </w:r>
  </w:p>
  <w:p w14:paraId="585EAD41" w14:textId="77777777" w:rsidR="007A2457" w:rsidRDefault="00000000">
    <w:pPr>
      <w:pStyle w:val="Encabezado"/>
    </w:pPr>
    <w:r>
      <w:rPr>
        <w:noProof/>
        <w:lang w:val="en-US" w:eastAsia="en-US"/>
      </w:rPr>
      <w:pict w14:anchorId="3037799B"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1028" type="#_x0000_t202" style="position:absolute;margin-left:450.75pt;margin-top:116.05pt;width:113.4pt;height:80.15pt;z-index:251655680;visibility:visible;mso-position-horizontal-relative:page;mso-position-vertical-relative:page" filled="f" stroked="f">
          <v:textbox style="mso-next-textbox:#Text Box 4" inset="0,0,0,0">
            <w:txbxContent>
              <w:p w14:paraId="7EC14A88" w14:textId="77777777" w:rsidR="001522AF" w:rsidRPr="007E51A2" w:rsidRDefault="001522AF" w:rsidP="001522AF">
                <w:pPr>
                  <w:tabs>
                    <w:tab w:val="left" w:pos="340"/>
                  </w:tabs>
                  <w:spacing w:before="120"/>
                  <w:rPr>
                    <w:rFonts w:ascii="TUM Neue Helvetica 55 Regular" w:hAnsi="TUM Neue Helvetica 55 Regular"/>
                    <w:sz w:val="14"/>
                    <w:lang w:val="de-DE"/>
                  </w:rPr>
                </w:pPr>
                <w:r w:rsidRPr="00D56254">
                  <w:rPr>
                    <w:rFonts w:ascii="TUM Neue Helvetica 55 Regular" w:hAnsi="TUM Neue Helvetica 55 Regular"/>
                    <w:noProof/>
                    <w:color w:val="0065BD"/>
                    <w:sz w:val="14"/>
                    <w:lang w:val="de-DE" w:eastAsia="de-DE"/>
                  </w:rPr>
                  <w:drawing>
                    <wp:inline distT="0" distB="0" distL="0" distR="0" wp14:anchorId="7CAFFF74" wp14:editId="06E80B7E">
                      <wp:extent cx="402951" cy="402951"/>
                      <wp:effectExtent l="0" t="0" r="0" b="0"/>
                      <wp:docPr id="12" name="Grafik 12" descr="F:\BGU_log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 descr="F:\BGU_logo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39675" cy="439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D56254">
                  <w:rPr>
                    <w:rFonts w:ascii="Times New Roman" w:eastAsia="Times New Roman" w:hAnsi="Times New Roman" w:cs="Times New Roman"/>
                    <w:snapToGrid w:val="0"/>
                    <w:color w:val="FFFFFF" w:themeColor="background1"/>
                    <w:w w:val="0"/>
                    <w:sz w:val="0"/>
                    <w:szCs w:val="0"/>
                    <w:u w:color="000000"/>
                    <w:bdr w:val="none" w:sz="0" w:space="0" w:color="000000"/>
                    <w:shd w:val="clear" w:color="000000" w:fill="000000"/>
                    <w:lang w:val="de-DE" w:eastAsia="x-none" w:bidi="x-none"/>
                  </w:rPr>
                  <w:t xml:space="preserve"> </w:t>
                </w:r>
                <w:r w:rsidR="00D56254" w:rsidRPr="001522AF">
                  <w:rPr>
                    <w:noProof/>
                    <w:lang w:val="de-DE" w:eastAsia="de-DE"/>
                  </w:rPr>
                  <w:t xml:space="preserve"> </w:t>
                </w:r>
                <w:r w:rsidR="009E3AB0">
                  <w:rPr>
                    <w:noProof/>
                    <w:lang w:val="de-DE" w:eastAsia="de-DE"/>
                  </w:rPr>
                  <w:tab/>
                  <w:t xml:space="preserve">  </w:t>
                </w:r>
                <w:r w:rsidRPr="001522AF">
                  <w:rPr>
                    <w:noProof/>
                    <w:lang w:val="de-DE" w:eastAsia="de-DE"/>
                  </w:rPr>
                  <w:drawing>
                    <wp:inline distT="0" distB="0" distL="0" distR="0" wp14:anchorId="0F0D881D" wp14:editId="152B81E0">
                      <wp:extent cx="545910" cy="410400"/>
                      <wp:effectExtent l="0" t="0" r="0" b="0"/>
                      <wp:docPr id="13" name="Grafik 13" descr="F:\ERA_logo_blue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F:\ERA_logo_blue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76625" cy="4334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1522AF">
                  <w:rPr>
                    <w:rFonts w:ascii="Times New Roman" w:eastAsia="Times New Roman" w:hAnsi="Times New Roman" w:cs="Times New Roman"/>
                    <w:snapToGrid w:val="0"/>
                    <w:color w:val="000000"/>
                    <w:w w:val="0"/>
                    <w:sz w:val="0"/>
                    <w:szCs w:val="0"/>
                    <w:u w:color="000000"/>
                    <w:bdr w:val="none" w:sz="0" w:space="0" w:color="000000"/>
                    <w:shd w:val="clear" w:color="000000" w:fill="000000"/>
                    <w:lang w:val="x-none" w:eastAsia="x-none" w:bidi="x-none"/>
                  </w:rPr>
                  <w:t xml:space="preserve"> </w:t>
                </w:r>
              </w:p>
              <w:p w14:paraId="5855497D" w14:textId="77777777" w:rsidR="001522AF" w:rsidRDefault="001522AF" w:rsidP="00FD7FE6">
                <w:pPr>
                  <w:tabs>
                    <w:tab w:val="left" w:pos="340"/>
                  </w:tabs>
                  <w:rPr>
                    <w:rFonts w:ascii="TUM Neue Helvetica 55 Regular" w:hAnsi="TUM Neue Helvetica 55 Regular"/>
                    <w:sz w:val="14"/>
                    <w:lang w:val="de-DE"/>
                  </w:rPr>
                </w:pPr>
              </w:p>
              <w:p w14:paraId="5AF12F3A" w14:textId="77777777" w:rsidR="008F5061" w:rsidRPr="00D56254" w:rsidRDefault="008F5061" w:rsidP="00FD7FE6">
                <w:pPr>
                  <w:tabs>
                    <w:tab w:val="left" w:pos="340"/>
                  </w:tabs>
                  <w:rPr>
                    <w:rFonts w:ascii="TUM Neue Helvetica 55 Regular" w:hAnsi="TUM Neue Helvetica 55 Regular"/>
                    <w:color w:val="0065BD"/>
                    <w:sz w:val="14"/>
                    <w:lang w:val="de-DE"/>
                  </w:rPr>
                </w:pPr>
                <w:r w:rsidRPr="00D56254">
                  <w:rPr>
                    <w:rFonts w:ascii="TUM Neue Helvetica 55 Regular" w:hAnsi="TUM Neue Helvetica 55 Regular"/>
                    <w:color w:val="0065BD"/>
                    <w:sz w:val="14"/>
                    <w:lang w:val="de-DE"/>
                  </w:rPr>
                  <w:t>Ingenieursfakultät Bau Geo Umwelt</w:t>
                </w:r>
              </w:p>
              <w:p w14:paraId="71ADB6B5" w14:textId="77777777" w:rsidR="007A2457" w:rsidRPr="00D56254" w:rsidRDefault="007A2457" w:rsidP="00FD7FE6">
                <w:pPr>
                  <w:tabs>
                    <w:tab w:val="left" w:pos="340"/>
                  </w:tabs>
                  <w:rPr>
                    <w:rFonts w:ascii="TUM Neue Helvetica 55 Regular" w:hAnsi="TUM Neue Helvetica 55 Regular"/>
                    <w:color w:val="0065BD"/>
                    <w:sz w:val="14"/>
                    <w:lang w:val="de-DE"/>
                  </w:rPr>
                </w:pPr>
                <w:r w:rsidRPr="00D56254">
                  <w:rPr>
                    <w:rFonts w:ascii="TUM Neue Helvetica 55 Regular" w:hAnsi="TUM Neue Helvetica 55 Regular"/>
                    <w:color w:val="0065BD"/>
                    <w:sz w:val="14"/>
                    <w:lang w:val="de-DE"/>
                  </w:rPr>
                  <w:t>Engine</w:t>
                </w:r>
                <w:r w:rsidR="008F5061" w:rsidRPr="00D56254">
                  <w:rPr>
                    <w:rFonts w:ascii="TUM Neue Helvetica 55 Regular" w:hAnsi="TUM Neue Helvetica 55 Regular"/>
                    <w:color w:val="0065BD"/>
                    <w:sz w:val="14"/>
                    <w:lang w:val="de-DE"/>
                  </w:rPr>
                  <w:t>e</w:t>
                </w:r>
                <w:r w:rsidRPr="00D56254">
                  <w:rPr>
                    <w:rFonts w:ascii="TUM Neue Helvetica 55 Regular" w:hAnsi="TUM Neue Helvetica 55 Regular"/>
                    <w:color w:val="0065BD"/>
                    <w:sz w:val="14"/>
                    <w:lang w:val="de-DE"/>
                  </w:rPr>
                  <w:t>ring Ris</w:t>
                </w:r>
                <w:r w:rsidR="00662F19" w:rsidRPr="00D56254">
                  <w:rPr>
                    <w:rFonts w:ascii="TUM Neue Helvetica 55 Regular" w:hAnsi="TUM Neue Helvetica 55 Regular"/>
                    <w:color w:val="0065BD"/>
                    <w:sz w:val="14"/>
                    <w:lang w:val="de-DE"/>
                  </w:rPr>
                  <w:t>k</w:t>
                </w:r>
                <w:r w:rsidRPr="00D56254">
                  <w:rPr>
                    <w:rFonts w:ascii="TUM Neue Helvetica 55 Regular" w:hAnsi="TUM Neue Helvetica 55 Regular"/>
                    <w:color w:val="0065BD"/>
                    <w:sz w:val="14"/>
                    <w:lang w:val="de-DE"/>
                  </w:rPr>
                  <w:t xml:space="preserve"> Analysis Group</w:t>
                </w:r>
              </w:p>
              <w:p w14:paraId="30473A83" w14:textId="77777777" w:rsidR="007A2457" w:rsidRPr="00D56254" w:rsidRDefault="007A2457" w:rsidP="00FD7FE6">
                <w:pPr>
                  <w:tabs>
                    <w:tab w:val="left" w:pos="340"/>
                  </w:tabs>
                  <w:rPr>
                    <w:noProof/>
                    <w:color w:val="0065BD"/>
                    <w:lang w:val="de-DE" w:eastAsia="de-DE"/>
                  </w:rPr>
                </w:pPr>
                <w:r w:rsidRPr="00D56254">
                  <w:rPr>
                    <w:rFonts w:ascii="TUM Neue Helvetica 55 Regular" w:hAnsi="TUM Neue Helvetica 55 Regular"/>
                    <w:color w:val="0065BD"/>
                    <w:sz w:val="14"/>
                    <w:lang w:val="de-DE"/>
                  </w:rPr>
                  <w:t>Prof. Dr. Daniel Straub</w:t>
                </w:r>
              </w:p>
              <w:p w14:paraId="379C77B3" w14:textId="77777777" w:rsidR="00265CE6" w:rsidRDefault="00265CE6"/>
            </w:txbxContent>
          </v:textbox>
          <w10:wrap anchorx="page" anchory="page"/>
        </v:shape>
      </w:pict>
    </w:r>
    <w:r>
      <w:rPr>
        <w:noProof/>
        <w:lang w:val="en-US" w:eastAsia="en-US"/>
      </w:rPr>
      <w:pict w14:anchorId="5B41022E">
        <v:line id="Line 18" o:spid="_x0000_s1027" style="position:absolute;flip:x;z-index:251659776;visibility:visible;mso-wrap-distance-top:-3e-5mm;mso-wrap-distance-bottom:-3e-5mm;mso-position-vertical-relative:page" from="-45.35pt,421pt" to="-38.2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" strokeweight=".25pt">
          <w10:wrap anchory="page"/>
          <w10:anchorlock/>
        </v:line>
      </w:pict>
    </w:r>
    <w:r>
      <w:rPr>
        <w:noProof/>
        <w:lang w:val="en-US" w:eastAsia="en-US"/>
      </w:rPr>
      <w:pict w14:anchorId="67FD7480">
        <v:line id="Line 17" o:spid="_x0000_s1026" style="position:absolute;flip:x;z-index:251658752;visibility:visible;mso-wrap-distance-top:-3e-5mm;mso-wrap-distance-bottom:-3e-5mm;mso-position-vertical-relative:page" from="-45.3pt,297.7pt" to="-38.2pt,29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" strokeweight=".25pt">
          <w10:wrap anchory="page"/>
          <w10:anchorlock/>
        </v:line>
      </w:pict>
    </w:r>
    <w:r>
      <w:rPr>
        <w:noProof/>
        <w:lang w:val="en-US" w:eastAsia="en-US"/>
      </w:rPr>
      <w:pict w14:anchorId="016B51E2">
        <v:shape id="_x0000_s1025" type="#_x0000_t202" style="position:absolute;margin-left:450.75pt;margin-top:62.35pt;width:109.65pt;height:46.85pt;z-index:2516526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" o:allowoverlap="f" filled="f" stroked="f">
          <o:lock v:ext="edit" aspectratio="t"/>
          <v:textbox style="mso-next-textbox:#_x0000_s1025" inset="0,0,0,0">
            <w:txbxContent>
              <w:p w14:paraId="5377D9F3" w14:textId="77777777" w:rsidR="007A2457" w:rsidRDefault="007A2457">
                <w:pPr>
                  <w:rPr>
                    <w:rFonts w:ascii="TUM Neue Helvetica 55 Regular" w:hAnsi="TUM Neue Helvetica 55 Regular"/>
                    <w:sz w:val="14"/>
                  </w:rPr>
                </w:pPr>
              </w:p>
              <w:p w14:paraId="37F113F2" w14:textId="77777777" w:rsidR="007A2457" w:rsidRDefault="00AC08A5">
                <w:pPr>
                  <w:rPr>
                    <w:rFonts w:ascii="TUM Neue Helvetica 55 Regular" w:hAnsi="TUM Neue Helvetica 55 Regular"/>
                    <w:sz w:val="14"/>
                  </w:rPr>
                </w:pPr>
                <w:r w:rsidRPr="009A3FD2">
                  <w:rPr>
                    <w:rFonts w:ascii="TUM Neue Helvetica 55 Regular" w:hAnsi="TUM Neue Helvetica 55 Regular"/>
                    <w:noProof/>
                    <w:sz w:val="14"/>
                    <w:lang w:val="de-DE" w:eastAsia="de-DE"/>
                  </w:rPr>
                  <w:drawing>
                    <wp:inline distT="0" distB="0" distL="0" distR="0" wp14:anchorId="412230D6" wp14:editId="57B86000">
                      <wp:extent cx="725478" cy="382137"/>
                      <wp:effectExtent l="0" t="0" r="0" b="0"/>
                      <wp:docPr id="14" name="Grafik 14" descr="F:\TUM_log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F:\TUM_logo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53740" cy="3970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36970E7F" w14:textId="77777777" w:rsidR="007A2457" w:rsidRPr="00D56254" w:rsidRDefault="007A2457" w:rsidP="00057133">
                <w:pPr>
                  <w:pStyle w:val="Encabezado"/>
                  <w:rPr>
                    <w:rFonts w:ascii="TUM Neue Helvetica 55 Regular" w:hAnsi="TUM Neue Helvetica 55 Regular"/>
                    <w:color w:val="0065BD"/>
                    <w:sz w:val="14"/>
                  </w:rPr>
                </w:pPr>
                <w:r w:rsidRPr="00D56254">
                  <w:rPr>
                    <w:rFonts w:ascii="TUM Neue Helvetica 55 Regular" w:hAnsi="TUM Neue Helvetica 55 Regular"/>
                    <w:color w:val="0065BD"/>
                    <w:sz w:val="14"/>
                  </w:rPr>
                  <w:t>Technische Universität München</w:t>
                </w:r>
              </w:p>
              <w:p w14:paraId="5C13E0F9" w14:textId="77777777" w:rsidR="007A2457" w:rsidRDefault="007A2457" w:rsidP="00057133">
                <w:pPr>
                  <w:pStyle w:val="Encabezado"/>
                  <w:rPr>
                    <w:rFonts w:ascii="TUM Neue Helvetica 55 Regular" w:hAnsi="TUM Neue Helvetica 55 Regular"/>
                    <w:sz w:val="14"/>
                  </w:rPr>
                </w:pPr>
              </w:p>
            </w:txbxContent>
          </v:textbox>
          <w10:wrap anchorx="page" anchory="page"/>
          <w10:anchorlock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F78B7"/>
    <w:multiLevelType w:val="hybridMultilevel"/>
    <w:tmpl w:val="3AC293FA"/>
    <w:lvl w:ilvl="0" w:tplc="617A19D4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314F1"/>
    <w:multiLevelType w:val="hybridMultilevel"/>
    <w:tmpl w:val="8B9A2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E5807"/>
    <w:multiLevelType w:val="hybridMultilevel"/>
    <w:tmpl w:val="F9E09D02"/>
    <w:lvl w:ilvl="0" w:tplc="0DA840A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16C32"/>
    <w:multiLevelType w:val="hybridMultilevel"/>
    <w:tmpl w:val="052EFC46"/>
    <w:lvl w:ilvl="0" w:tplc="7FD6B81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C183E"/>
    <w:multiLevelType w:val="hybridMultilevel"/>
    <w:tmpl w:val="AD9CD772"/>
    <w:lvl w:ilvl="0" w:tplc="295C099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51A3F"/>
    <w:multiLevelType w:val="hybridMultilevel"/>
    <w:tmpl w:val="0A14214E"/>
    <w:lvl w:ilvl="0" w:tplc="220C7D4A">
      <w:numFmt w:val="bullet"/>
      <w:lvlText w:val="-"/>
      <w:lvlJc w:val="left"/>
      <w:pPr>
        <w:ind w:left="720" w:hanging="360"/>
      </w:pPr>
      <w:rPr>
        <w:rFonts w:ascii="TUM Neue Helvetica 55 Regular" w:eastAsiaTheme="minorEastAsia" w:hAnsi="TUM Neue Helvetica 55 Regular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D36515"/>
    <w:multiLevelType w:val="hybridMultilevel"/>
    <w:tmpl w:val="0330C35E"/>
    <w:lvl w:ilvl="0" w:tplc="914CBA5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5E1D2E"/>
    <w:multiLevelType w:val="multilevel"/>
    <w:tmpl w:val="4404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5227261">
    <w:abstractNumId w:val="5"/>
  </w:num>
  <w:num w:numId="2" w16cid:durableId="1675642318">
    <w:abstractNumId w:val="7"/>
  </w:num>
  <w:num w:numId="3" w16cid:durableId="1575625585">
    <w:abstractNumId w:val="0"/>
  </w:num>
  <w:num w:numId="4" w16cid:durableId="2145273638">
    <w:abstractNumId w:val="3"/>
  </w:num>
  <w:num w:numId="5" w16cid:durableId="547571326">
    <w:abstractNumId w:val="2"/>
  </w:num>
  <w:num w:numId="6" w16cid:durableId="923958799">
    <w:abstractNumId w:val="6"/>
  </w:num>
  <w:num w:numId="7" w16cid:durableId="220947856">
    <w:abstractNumId w:val="4"/>
  </w:num>
  <w:num w:numId="8" w16cid:durableId="643120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embedSystemFonts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3E63"/>
    <w:rsid w:val="00001517"/>
    <w:rsid w:val="00006581"/>
    <w:rsid w:val="00015B02"/>
    <w:rsid w:val="00044CE8"/>
    <w:rsid w:val="00053352"/>
    <w:rsid w:val="00054912"/>
    <w:rsid w:val="00057133"/>
    <w:rsid w:val="00070B6E"/>
    <w:rsid w:val="0008144C"/>
    <w:rsid w:val="000F380C"/>
    <w:rsid w:val="00115542"/>
    <w:rsid w:val="00125768"/>
    <w:rsid w:val="00136C78"/>
    <w:rsid w:val="001522AF"/>
    <w:rsid w:val="00162FBD"/>
    <w:rsid w:val="00164B5F"/>
    <w:rsid w:val="00164E6C"/>
    <w:rsid w:val="001674B9"/>
    <w:rsid w:val="001A0D99"/>
    <w:rsid w:val="001A25AC"/>
    <w:rsid w:val="001B30E4"/>
    <w:rsid w:val="001B403D"/>
    <w:rsid w:val="001C5F7D"/>
    <w:rsid w:val="001D224E"/>
    <w:rsid w:val="001E608E"/>
    <w:rsid w:val="002058A9"/>
    <w:rsid w:val="002141B6"/>
    <w:rsid w:val="00214DC7"/>
    <w:rsid w:val="00240240"/>
    <w:rsid w:val="00261824"/>
    <w:rsid w:val="00265CE6"/>
    <w:rsid w:val="00284CC1"/>
    <w:rsid w:val="00286E2B"/>
    <w:rsid w:val="00291BF7"/>
    <w:rsid w:val="00297D56"/>
    <w:rsid w:val="002A14FF"/>
    <w:rsid w:val="002A7EA7"/>
    <w:rsid w:val="002B08A4"/>
    <w:rsid w:val="002B1BE2"/>
    <w:rsid w:val="002D586C"/>
    <w:rsid w:val="002D62A6"/>
    <w:rsid w:val="002E1C32"/>
    <w:rsid w:val="002E2C61"/>
    <w:rsid w:val="002E6810"/>
    <w:rsid w:val="0030241A"/>
    <w:rsid w:val="00302BA0"/>
    <w:rsid w:val="00311EF6"/>
    <w:rsid w:val="00323E83"/>
    <w:rsid w:val="00327D46"/>
    <w:rsid w:val="00331A5F"/>
    <w:rsid w:val="00335AC2"/>
    <w:rsid w:val="00337147"/>
    <w:rsid w:val="00353186"/>
    <w:rsid w:val="00357EBB"/>
    <w:rsid w:val="00377E60"/>
    <w:rsid w:val="00384708"/>
    <w:rsid w:val="003C2A3D"/>
    <w:rsid w:val="003D65DF"/>
    <w:rsid w:val="003E6F97"/>
    <w:rsid w:val="00404526"/>
    <w:rsid w:val="00465047"/>
    <w:rsid w:val="00474B80"/>
    <w:rsid w:val="004C11B5"/>
    <w:rsid w:val="004C609D"/>
    <w:rsid w:val="004C6790"/>
    <w:rsid w:val="004D0FAB"/>
    <w:rsid w:val="004E0948"/>
    <w:rsid w:val="004F36D1"/>
    <w:rsid w:val="0050383A"/>
    <w:rsid w:val="0053175C"/>
    <w:rsid w:val="00534363"/>
    <w:rsid w:val="005448DB"/>
    <w:rsid w:val="005471E6"/>
    <w:rsid w:val="00547FC8"/>
    <w:rsid w:val="00562B5F"/>
    <w:rsid w:val="00563FF0"/>
    <w:rsid w:val="005754DF"/>
    <w:rsid w:val="00590C31"/>
    <w:rsid w:val="005A5A5D"/>
    <w:rsid w:val="005B1546"/>
    <w:rsid w:val="005B18DB"/>
    <w:rsid w:val="005C0793"/>
    <w:rsid w:val="005C4A2D"/>
    <w:rsid w:val="005D184D"/>
    <w:rsid w:val="005D3E35"/>
    <w:rsid w:val="005D73C0"/>
    <w:rsid w:val="005E38FD"/>
    <w:rsid w:val="00602937"/>
    <w:rsid w:val="006334AC"/>
    <w:rsid w:val="006543A2"/>
    <w:rsid w:val="00655FC2"/>
    <w:rsid w:val="00662F19"/>
    <w:rsid w:val="006D0168"/>
    <w:rsid w:val="006E59C1"/>
    <w:rsid w:val="006E5CCF"/>
    <w:rsid w:val="006F12D9"/>
    <w:rsid w:val="006F64A8"/>
    <w:rsid w:val="00706A3F"/>
    <w:rsid w:val="007158BA"/>
    <w:rsid w:val="007168DC"/>
    <w:rsid w:val="0072263F"/>
    <w:rsid w:val="007242C2"/>
    <w:rsid w:val="0073322C"/>
    <w:rsid w:val="007618CE"/>
    <w:rsid w:val="00767576"/>
    <w:rsid w:val="00767C0F"/>
    <w:rsid w:val="00791115"/>
    <w:rsid w:val="007A2457"/>
    <w:rsid w:val="007C0381"/>
    <w:rsid w:val="007C18D2"/>
    <w:rsid w:val="007C6D44"/>
    <w:rsid w:val="007E51A2"/>
    <w:rsid w:val="00810BE1"/>
    <w:rsid w:val="00812D9B"/>
    <w:rsid w:val="00815CF2"/>
    <w:rsid w:val="0082122A"/>
    <w:rsid w:val="00821449"/>
    <w:rsid w:val="0082212B"/>
    <w:rsid w:val="00827AE2"/>
    <w:rsid w:val="00845A0C"/>
    <w:rsid w:val="00855493"/>
    <w:rsid w:val="008635DA"/>
    <w:rsid w:val="0086400F"/>
    <w:rsid w:val="00864E5C"/>
    <w:rsid w:val="008752AE"/>
    <w:rsid w:val="0089606D"/>
    <w:rsid w:val="0089734C"/>
    <w:rsid w:val="008C3808"/>
    <w:rsid w:val="008D1AED"/>
    <w:rsid w:val="008E5286"/>
    <w:rsid w:val="008F5061"/>
    <w:rsid w:val="009222B4"/>
    <w:rsid w:val="00922FF9"/>
    <w:rsid w:val="00970EB2"/>
    <w:rsid w:val="009752F7"/>
    <w:rsid w:val="00984C87"/>
    <w:rsid w:val="00984F5B"/>
    <w:rsid w:val="009867B7"/>
    <w:rsid w:val="00994161"/>
    <w:rsid w:val="009A11A5"/>
    <w:rsid w:val="009A3FD2"/>
    <w:rsid w:val="009A59E4"/>
    <w:rsid w:val="009A7214"/>
    <w:rsid w:val="009E3AB0"/>
    <w:rsid w:val="00A017DC"/>
    <w:rsid w:val="00A12276"/>
    <w:rsid w:val="00A272B2"/>
    <w:rsid w:val="00A40F7E"/>
    <w:rsid w:val="00A46A3E"/>
    <w:rsid w:val="00A656A5"/>
    <w:rsid w:val="00AA7A15"/>
    <w:rsid w:val="00AB1CD7"/>
    <w:rsid w:val="00AB2EEB"/>
    <w:rsid w:val="00AC08A5"/>
    <w:rsid w:val="00AC3556"/>
    <w:rsid w:val="00AE51B3"/>
    <w:rsid w:val="00AE6FAB"/>
    <w:rsid w:val="00B0697D"/>
    <w:rsid w:val="00B21B99"/>
    <w:rsid w:val="00B241F5"/>
    <w:rsid w:val="00B2441C"/>
    <w:rsid w:val="00B32A9E"/>
    <w:rsid w:val="00B33DD8"/>
    <w:rsid w:val="00B81743"/>
    <w:rsid w:val="00B81C01"/>
    <w:rsid w:val="00BA36D3"/>
    <w:rsid w:val="00BB5895"/>
    <w:rsid w:val="00BD28D3"/>
    <w:rsid w:val="00BE3091"/>
    <w:rsid w:val="00BE5864"/>
    <w:rsid w:val="00C025A4"/>
    <w:rsid w:val="00C1776F"/>
    <w:rsid w:val="00C220FE"/>
    <w:rsid w:val="00C23E63"/>
    <w:rsid w:val="00C4018E"/>
    <w:rsid w:val="00C538FD"/>
    <w:rsid w:val="00C60AC9"/>
    <w:rsid w:val="00C75839"/>
    <w:rsid w:val="00C9084A"/>
    <w:rsid w:val="00C9471F"/>
    <w:rsid w:val="00C9602F"/>
    <w:rsid w:val="00CA11F2"/>
    <w:rsid w:val="00CA4BC0"/>
    <w:rsid w:val="00CB5F75"/>
    <w:rsid w:val="00CC1C8C"/>
    <w:rsid w:val="00CD48FF"/>
    <w:rsid w:val="00CE1A9A"/>
    <w:rsid w:val="00CE1BC9"/>
    <w:rsid w:val="00CE2C7E"/>
    <w:rsid w:val="00CE372C"/>
    <w:rsid w:val="00D01C91"/>
    <w:rsid w:val="00D04A5F"/>
    <w:rsid w:val="00D07A01"/>
    <w:rsid w:val="00D11687"/>
    <w:rsid w:val="00D20C01"/>
    <w:rsid w:val="00D361A9"/>
    <w:rsid w:val="00D42CC0"/>
    <w:rsid w:val="00D56254"/>
    <w:rsid w:val="00D6189B"/>
    <w:rsid w:val="00D83530"/>
    <w:rsid w:val="00D95FFB"/>
    <w:rsid w:val="00D9724E"/>
    <w:rsid w:val="00DB57AA"/>
    <w:rsid w:val="00DC31E8"/>
    <w:rsid w:val="00DD0834"/>
    <w:rsid w:val="00DD1169"/>
    <w:rsid w:val="00DF0FA4"/>
    <w:rsid w:val="00E01AE0"/>
    <w:rsid w:val="00E072AE"/>
    <w:rsid w:val="00E13169"/>
    <w:rsid w:val="00E2409D"/>
    <w:rsid w:val="00E2436E"/>
    <w:rsid w:val="00E27EA4"/>
    <w:rsid w:val="00E303E6"/>
    <w:rsid w:val="00E35CB8"/>
    <w:rsid w:val="00E44299"/>
    <w:rsid w:val="00E668F4"/>
    <w:rsid w:val="00E671A1"/>
    <w:rsid w:val="00E7758B"/>
    <w:rsid w:val="00E8015F"/>
    <w:rsid w:val="00E8662B"/>
    <w:rsid w:val="00EA6428"/>
    <w:rsid w:val="00EA6F24"/>
    <w:rsid w:val="00EB530C"/>
    <w:rsid w:val="00ED296A"/>
    <w:rsid w:val="00ED303B"/>
    <w:rsid w:val="00EE78DC"/>
    <w:rsid w:val="00F006E2"/>
    <w:rsid w:val="00F06F03"/>
    <w:rsid w:val="00F17EB5"/>
    <w:rsid w:val="00F26282"/>
    <w:rsid w:val="00F35A55"/>
    <w:rsid w:val="00F66F2B"/>
    <w:rsid w:val="00F84599"/>
    <w:rsid w:val="00FA7252"/>
    <w:rsid w:val="00FC7873"/>
    <w:rsid w:val="00FD1795"/>
    <w:rsid w:val="00FD52F1"/>
    <w:rsid w:val="00FD7FE6"/>
    <w:rsid w:val="00FE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7896DD68"/>
  <w15:docId w15:val="{27315D99-BF7D-4226-BB66-62754E60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768"/>
    <w:rPr>
      <w:rFonts w:ascii="Arial" w:eastAsiaTheme="minorEastAsia" w:hAnsi="Arial" w:cstheme="minorBidi"/>
      <w:sz w:val="22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377E60"/>
    <w:pPr>
      <w:keepNext/>
      <w:outlineLvl w:val="0"/>
    </w:pPr>
    <w:rPr>
      <w:rFonts w:ascii="TUM Neue Helvetica 55 Regular" w:eastAsia="Times" w:hAnsi="TUM Neue Helvetica 55 Regular" w:cs="Times New Roman"/>
      <w:b/>
      <w:szCs w:val="20"/>
      <w:lang w:val="de-DE" w:eastAsia="de-D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7E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7E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7E6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7E6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7E6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7E6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7E6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7E6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6F64A8"/>
    <w:rPr>
      <w:rFonts w:ascii="TUM Neue Helvetica 55 Regular" w:eastAsia="Times New Roman" w:hAnsi="TUM Neue Helvetica 55 Regular" w:cs="Times New Roman"/>
      <w:color w:val="000000"/>
      <w:sz w:val="20"/>
      <w:szCs w:val="20"/>
      <w:lang w:val="de-DE" w:eastAsia="de-DE"/>
    </w:rPr>
  </w:style>
  <w:style w:type="paragraph" w:styleId="Textoindependiente2">
    <w:name w:val="Body Text 2"/>
    <w:basedOn w:val="Normal"/>
    <w:rsid w:val="006F64A8"/>
    <w:rPr>
      <w:rFonts w:ascii="TUM Neue Helvetica 55 Regular" w:eastAsia="Times" w:hAnsi="TUM Neue Helvetica 55 Regular" w:cs="Times New Roman"/>
      <w:sz w:val="20"/>
      <w:szCs w:val="20"/>
      <w:lang w:val="de-DE" w:eastAsia="de-DE"/>
    </w:rPr>
  </w:style>
  <w:style w:type="paragraph" w:styleId="Textoindependiente3">
    <w:name w:val="Body Text 3"/>
    <w:basedOn w:val="Normal"/>
    <w:rsid w:val="006F64A8"/>
    <w:rPr>
      <w:rFonts w:ascii="TUM Neue Helvetica 55 Regular" w:eastAsia="Times New Roman" w:hAnsi="TUM Neue Helvetica 55 Regular" w:cs="Times New Roman"/>
      <w:color w:val="131313"/>
      <w:sz w:val="20"/>
      <w:szCs w:val="20"/>
      <w:lang w:val="de-DE" w:eastAsia="de-DE"/>
    </w:rPr>
  </w:style>
  <w:style w:type="paragraph" w:styleId="Encabezado">
    <w:name w:val="header"/>
    <w:basedOn w:val="Normal"/>
    <w:rsid w:val="006F64A8"/>
    <w:pPr>
      <w:tabs>
        <w:tab w:val="center" w:pos="4536"/>
        <w:tab w:val="right" w:pos="9072"/>
      </w:tabs>
    </w:pPr>
    <w:rPr>
      <w:rFonts w:ascii="Times" w:eastAsia="Times" w:hAnsi="Times" w:cs="Times New Roman"/>
      <w:szCs w:val="20"/>
      <w:lang w:val="de-DE" w:eastAsia="de-DE"/>
    </w:rPr>
  </w:style>
  <w:style w:type="paragraph" w:styleId="Piedepgina">
    <w:name w:val="footer"/>
    <w:basedOn w:val="Normal"/>
    <w:link w:val="PiedepginaCar"/>
    <w:uiPriority w:val="99"/>
    <w:rsid w:val="006F64A8"/>
    <w:pPr>
      <w:tabs>
        <w:tab w:val="center" w:pos="4536"/>
        <w:tab w:val="right" w:pos="9072"/>
      </w:tabs>
    </w:pPr>
    <w:rPr>
      <w:rFonts w:ascii="Times" w:eastAsia="Times" w:hAnsi="Times" w:cs="Times New Roman"/>
      <w:szCs w:val="20"/>
      <w:lang w:val="de-DE" w:eastAsia="de-DE"/>
    </w:rPr>
  </w:style>
  <w:style w:type="character" w:styleId="Hipervnculo">
    <w:name w:val="Hyperlink"/>
    <w:basedOn w:val="Fuentedeprrafopredeter"/>
    <w:rsid w:val="006F64A8"/>
    <w:rPr>
      <w:color w:val="0000FF"/>
      <w:u w:val="single"/>
    </w:rPr>
  </w:style>
  <w:style w:type="character" w:styleId="Hipervnculovisitado">
    <w:name w:val="FollowedHyperlink"/>
    <w:basedOn w:val="Fuentedeprrafopredeter"/>
    <w:rsid w:val="006F64A8"/>
    <w:rPr>
      <w:color w:val="800080"/>
      <w:u w:val="singl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8662B"/>
    <w:rPr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71A1"/>
    <w:rPr>
      <w:rFonts w:ascii="Tahoma" w:eastAsia="Times" w:hAnsi="Tahoma" w:cs="Tahoma"/>
      <w:sz w:val="16"/>
      <w:szCs w:val="16"/>
      <w:lang w:val="de-DE" w:eastAsia="de-D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71A1"/>
    <w:rPr>
      <w:rFonts w:ascii="Tahoma" w:hAnsi="Tahoma" w:cs="Tahoma"/>
      <w:sz w:val="16"/>
      <w:szCs w:val="16"/>
    </w:rPr>
  </w:style>
  <w:style w:type="paragraph" w:styleId="Bibliografa">
    <w:name w:val="Bibliography"/>
    <w:basedOn w:val="Normal"/>
    <w:next w:val="Normal"/>
    <w:uiPriority w:val="37"/>
    <w:unhideWhenUsed/>
    <w:rsid w:val="00D42CC0"/>
    <w:pPr>
      <w:ind w:left="720" w:hanging="720"/>
    </w:pPr>
  </w:style>
  <w:style w:type="paragraph" w:styleId="Ttulo">
    <w:name w:val="Title"/>
    <w:basedOn w:val="Normal"/>
    <w:next w:val="Normal"/>
    <w:link w:val="TtuloCar"/>
    <w:uiPriority w:val="10"/>
    <w:qFormat/>
    <w:rsid w:val="00662F19"/>
    <w:pPr>
      <w:pBdr>
        <w:bottom w:val="single" w:sz="8" w:space="4" w:color="4F81BD" w:themeColor="accent1"/>
      </w:pBdr>
      <w:spacing w:after="300"/>
      <w:contextualSpacing/>
    </w:pPr>
    <w:rPr>
      <w:rFonts w:ascii="TUM Neue Helvetica 75 Bold" w:eastAsiaTheme="majorEastAsia" w:hAnsi="TUM Neue Helvetica 75 Bold" w:cstheme="majorBidi"/>
      <w:color w:val="17365D" w:themeColor="text2" w:themeShade="BF"/>
      <w:spacing w:val="5"/>
      <w:kern w:val="28"/>
      <w:sz w:val="2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62F19"/>
    <w:rPr>
      <w:rFonts w:ascii="TUM Neue Helvetica 75 Bold" w:eastAsiaTheme="majorEastAsia" w:hAnsi="TUM Neue Helvetica 75 Bold" w:cstheme="majorBidi"/>
      <w:color w:val="17365D" w:themeColor="text2" w:themeShade="BF"/>
      <w:spacing w:val="5"/>
      <w:kern w:val="28"/>
      <w:sz w:val="28"/>
      <w:szCs w:val="52"/>
      <w:lang w:val="en-US" w:eastAsia="en-US"/>
    </w:rPr>
  </w:style>
  <w:style w:type="character" w:customStyle="1" w:styleId="unicode">
    <w:name w:val="unicode"/>
    <w:basedOn w:val="Fuentedeprrafopredeter"/>
    <w:rsid w:val="005D3E35"/>
  </w:style>
  <w:style w:type="paragraph" w:styleId="Prrafodelista">
    <w:name w:val="List Paragraph"/>
    <w:basedOn w:val="Normal"/>
    <w:uiPriority w:val="34"/>
    <w:qFormat/>
    <w:rsid w:val="002E1C3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74B80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2D62A6"/>
    <w:rPr>
      <w:color w:val="605E5C"/>
      <w:shd w:val="clear" w:color="auto" w:fill="E1DFDD"/>
    </w:rPr>
  </w:style>
  <w:style w:type="paragraph" w:customStyle="1" w:styleId="CitaviBibliographyEntry">
    <w:name w:val="Citavi Bibliography Entry"/>
    <w:basedOn w:val="Normal"/>
    <w:link w:val="CitaviBibliographyEntryCar"/>
    <w:rsid w:val="00377E60"/>
    <w:pPr>
      <w:tabs>
        <w:tab w:val="left" w:pos="454"/>
      </w:tabs>
      <w:ind w:left="454" w:hanging="454"/>
    </w:pPr>
  </w:style>
  <w:style w:type="character" w:customStyle="1" w:styleId="CitaviBibliographyEntryCar">
    <w:name w:val="Citavi Bibliography Entry Car"/>
    <w:basedOn w:val="Fuentedeprrafopredeter"/>
    <w:link w:val="CitaviBibliographyEntry"/>
    <w:rsid w:val="00377E60"/>
    <w:rPr>
      <w:rFonts w:ascii="Arial" w:eastAsiaTheme="minorEastAsia" w:hAnsi="Arial" w:cstheme="minorBidi"/>
      <w:sz w:val="22"/>
      <w:szCs w:val="24"/>
      <w:lang w:val="en-US" w:eastAsia="en-US"/>
    </w:rPr>
  </w:style>
  <w:style w:type="paragraph" w:customStyle="1" w:styleId="CitaviBibliographyHeading">
    <w:name w:val="Citavi Bibliography Heading"/>
    <w:basedOn w:val="Ttulo1"/>
    <w:link w:val="CitaviBibliographyHeadingCar"/>
    <w:rsid w:val="00377E60"/>
  </w:style>
  <w:style w:type="character" w:customStyle="1" w:styleId="CitaviBibliographyHeadingCar">
    <w:name w:val="Citavi Bibliography Heading Car"/>
    <w:basedOn w:val="Fuentedeprrafopredeter"/>
    <w:link w:val="CitaviBibliographyHeading"/>
    <w:rsid w:val="00377E60"/>
    <w:rPr>
      <w:rFonts w:ascii="TUM Neue Helvetica 55 Regular" w:hAnsi="TUM Neue Helvetica 55 Regular"/>
      <w:b/>
      <w:sz w:val="22"/>
    </w:rPr>
  </w:style>
  <w:style w:type="paragraph" w:customStyle="1" w:styleId="CitaviBibliographySubheading1">
    <w:name w:val="Citavi Bibliography Subheading 1"/>
    <w:basedOn w:val="Ttulo2"/>
    <w:link w:val="CitaviBibliographySubheading1Car"/>
    <w:rsid w:val="00377E60"/>
    <w:pPr>
      <w:outlineLvl w:val="9"/>
    </w:pPr>
    <w:rPr>
      <w:rFonts w:ascii="Arial" w:hAnsi="Arial" w:cs="Arial"/>
      <w:sz w:val="22"/>
      <w:szCs w:val="22"/>
    </w:rPr>
  </w:style>
  <w:style w:type="character" w:customStyle="1" w:styleId="CitaviBibliographySubheading1Car">
    <w:name w:val="Citavi Bibliography Subheading 1 Car"/>
    <w:basedOn w:val="Fuentedeprrafopredeter"/>
    <w:link w:val="CitaviBibliographySubheading1"/>
    <w:rsid w:val="00377E60"/>
    <w:rPr>
      <w:rFonts w:ascii="Arial" w:eastAsiaTheme="majorEastAsia" w:hAnsi="Arial" w:cs="Arial"/>
      <w:color w:val="365F91" w:themeColor="accent1" w:themeShade="BF"/>
      <w:sz w:val="22"/>
      <w:szCs w:val="2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7E6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customStyle="1" w:styleId="CitaviBibliographySubheading2">
    <w:name w:val="Citavi Bibliography Subheading 2"/>
    <w:basedOn w:val="Ttulo3"/>
    <w:link w:val="CitaviBibliographySubheading2Car"/>
    <w:rsid w:val="00377E60"/>
    <w:pPr>
      <w:outlineLvl w:val="9"/>
    </w:pPr>
    <w:rPr>
      <w:rFonts w:ascii="Arial" w:hAnsi="Arial" w:cs="Arial"/>
      <w:szCs w:val="22"/>
    </w:rPr>
  </w:style>
  <w:style w:type="character" w:customStyle="1" w:styleId="CitaviBibliographySubheading2Car">
    <w:name w:val="Citavi Bibliography Subheading 2 Car"/>
    <w:basedOn w:val="Fuentedeprrafopredeter"/>
    <w:link w:val="CitaviBibliographySubheading2"/>
    <w:rsid w:val="00377E60"/>
    <w:rPr>
      <w:rFonts w:ascii="Arial" w:eastAsiaTheme="majorEastAsia" w:hAnsi="Arial" w:cs="Arial"/>
      <w:color w:val="243F60" w:themeColor="accent1" w:themeShade="7F"/>
      <w:sz w:val="22"/>
      <w:szCs w:val="22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7E6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customStyle="1" w:styleId="CitaviBibliographySubheading3">
    <w:name w:val="Citavi Bibliography Subheading 3"/>
    <w:basedOn w:val="Ttulo4"/>
    <w:link w:val="CitaviBibliographySubheading3Car"/>
    <w:rsid w:val="00377E60"/>
    <w:pPr>
      <w:outlineLvl w:val="9"/>
    </w:pPr>
    <w:rPr>
      <w:rFonts w:ascii="Arial" w:hAnsi="Arial" w:cs="Arial"/>
      <w:szCs w:val="22"/>
    </w:rPr>
  </w:style>
  <w:style w:type="character" w:customStyle="1" w:styleId="CitaviBibliographySubheading3Car">
    <w:name w:val="Citavi Bibliography Subheading 3 Car"/>
    <w:basedOn w:val="Fuentedeprrafopredeter"/>
    <w:link w:val="CitaviBibliographySubheading3"/>
    <w:rsid w:val="00377E60"/>
    <w:rPr>
      <w:rFonts w:ascii="Arial" w:eastAsiaTheme="majorEastAsia" w:hAnsi="Arial" w:cs="Arial"/>
      <w:i/>
      <w:iCs/>
      <w:color w:val="365F91" w:themeColor="accent1" w:themeShade="BF"/>
      <w:sz w:val="22"/>
      <w:szCs w:val="22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7E6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 w:eastAsia="en-US"/>
    </w:rPr>
  </w:style>
  <w:style w:type="paragraph" w:customStyle="1" w:styleId="CitaviBibliographySubheading4">
    <w:name w:val="Citavi Bibliography Subheading 4"/>
    <w:basedOn w:val="Ttulo5"/>
    <w:link w:val="CitaviBibliographySubheading4Car"/>
    <w:rsid w:val="00377E60"/>
    <w:pPr>
      <w:outlineLvl w:val="9"/>
    </w:pPr>
    <w:rPr>
      <w:rFonts w:ascii="Arial" w:hAnsi="Arial" w:cs="Arial"/>
      <w:szCs w:val="22"/>
    </w:rPr>
  </w:style>
  <w:style w:type="character" w:customStyle="1" w:styleId="CitaviBibliographySubheading4Car">
    <w:name w:val="Citavi Bibliography Subheading 4 Car"/>
    <w:basedOn w:val="Fuentedeprrafopredeter"/>
    <w:link w:val="CitaviBibliographySubheading4"/>
    <w:rsid w:val="00377E60"/>
    <w:rPr>
      <w:rFonts w:ascii="Arial" w:eastAsiaTheme="majorEastAsia" w:hAnsi="Arial" w:cs="Arial"/>
      <w:color w:val="365F91" w:themeColor="accent1" w:themeShade="BF"/>
      <w:sz w:val="22"/>
      <w:szCs w:val="22"/>
      <w:lang w:val="en-US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7E60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eastAsia="en-US"/>
    </w:rPr>
  </w:style>
  <w:style w:type="paragraph" w:customStyle="1" w:styleId="CitaviBibliographySubheading5">
    <w:name w:val="Citavi Bibliography Subheading 5"/>
    <w:basedOn w:val="Ttulo6"/>
    <w:link w:val="CitaviBibliographySubheading5Car"/>
    <w:rsid w:val="00377E60"/>
    <w:pPr>
      <w:jc w:val="both"/>
      <w:outlineLvl w:val="9"/>
    </w:pPr>
    <w:rPr>
      <w:rFonts w:ascii="Arial" w:hAnsi="Arial" w:cs="Arial"/>
      <w:szCs w:val="22"/>
    </w:rPr>
  </w:style>
  <w:style w:type="character" w:customStyle="1" w:styleId="CitaviBibliographySubheading5Car">
    <w:name w:val="Citavi Bibliography Subheading 5 Car"/>
    <w:basedOn w:val="Fuentedeprrafopredeter"/>
    <w:link w:val="CitaviBibliographySubheading5"/>
    <w:rsid w:val="00377E60"/>
    <w:rPr>
      <w:rFonts w:ascii="Arial" w:eastAsiaTheme="majorEastAsia" w:hAnsi="Arial" w:cs="Arial"/>
      <w:color w:val="243F60" w:themeColor="accent1" w:themeShade="7F"/>
      <w:sz w:val="22"/>
      <w:szCs w:val="22"/>
      <w:lang w:val="en-US"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7E6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customStyle="1" w:styleId="CitaviBibliographySubheading6">
    <w:name w:val="Citavi Bibliography Subheading 6"/>
    <w:basedOn w:val="Ttulo7"/>
    <w:link w:val="CitaviBibliographySubheading6Car"/>
    <w:rsid w:val="00377E60"/>
    <w:pPr>
      <w:jc w:val="both"/>
      <w:outlineLvl w:val="9"/>
    </w:pPr>
    <w:rPr>
      <w:rFonts w:ascii="Arial" w:hAnsi="Arial" w:cs="Arial"/>
      <w:szCs w:val="22"/>
    </w:rPr>
  </w:style>
  <w:style w:type="character" w:customStyle="1" w:styleId="CitaviBibliographySubheading6Car">
    <w:name w:val="Citavi Bibliography Subheading 6 Car"/>
    <w:basedOn w:val="Fuentedeprrafopredeter"/>
    <w:link w:val="CitaviBibliographySubheading6"/>
    <w:rsid w:val="00377E60"/>
    <w:rPr>
      <w:rFonts w:ascii="Arial" w:eastAsiaTheme="majorEastAsia" w:hAnsi="Arial" w:cs="Arial"/>
      <w:i/>
      <w:iCs/>
      <w:color w:val="243F60" w:themeColor="accent1" w:themeShade="7F"/>
      <w:sz w:val="22"/>
      <w:szCs w:val="22"/>
      <w:lang w:val="en-US"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7E6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paragraph" w:customStyle="1" w:styleId="CitaviBibliographySubheading7">
    <w:name w:val="Citavi Bibliography Subheading 7"/>
    <w:basedOn w:val="Ttulo8"/>
    <w:link w:val="CitaviBibliographySubheading7Car"/>
    <w:rsid w:val="00377E60"/>
    <w:pPr>
      <w:jc w:val="both"/>
      <w:outlineLvl w:val="9"/>
    </w:pPr>
    <w:rPr>
      <w:rFonts w:ascii="Arial" w:hAnsi="Arial" w:cs="Arial"/>
      <w:sz w:val="22"/>
      <w:szCs w:val="22"/>
    </w:rPr>
  </w:style>
  <w:style w:type="character" w:customStyle="1" w:styleId="CitaviBibliographySubheading7Car">
    <w:name w:val="Citavi Bibliography Subheading 7 Car"/>
    <w:basedOn w:val="Fuentedeprrafopredeter"/>
    <w:link w:val="CitaviBibliographySubheading7"/>
    <w:rsid w:val="00377E60"/>
    <w:rPr>
      <w:rFonts w:ascii="Arial" w:eastAsiaTheme="majorEastAsia" w:hAnsi="Arial" w:cs="Arial"/>
      <w:color w:val="272727" w:themeColor="text1" w:themeTint="D8"/>
      <w:sz w:val="22"/>
      <w:szCs w:val="22"/>
      <w:lang w:val="en-US"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7E6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paragraph" w:customStyle="1" w:styleId="CitaviBibliographySubheading8">
    <w:name w:val="Citavi Bibliography Subheading 8"/>
    <w:basedOn w:val="Ttulo9"/>
    <w:link w:val="CitaviBibliographySubheading8Car"/>
    <w:rsid w:val="00377E60"/>
    <w:pPr>
      <w:jc w:val="both"/>
      <w:outlineLvl w:val="9"/>
    </w:pPr>
    <w:rPr>
      <w:rFonts w:ascii="Arial" w:hAnsi="Arial" w:cs="Arial"/>
      <w:sz w:val="22"/>
      <w:szCs w:val="22"/>
    </w:rPr>
  </w:style>
  <w:style w:type="character" w:customStyle="1" w:styleId="CitaviBibliographySubheading8Car">
    <w:name w:val="Citavi Bibliography Subheading 8 Car"/>
    <w:basedOn w:val="Fuentedeprrafopredeter"/>
    <w:link w:val="CitaviBibliographySubheading8"/>
    <w:rsid w:val="00377E60"/>
    <w:rPr>
      <w:rFonts w:ascii="Arial" w:eastAsiaTheme="majorEastAsia" w:hAnsi="Arial" w:cs="Arial"/>
      <w:i/>
      <w:iCs/>
      <w:color w:val="272727" w:themeColor="text1" w:themeTint="D8"/>
      <w:sz w:val="22"/>
      <w:szCs w:val="22"/>
      <w:lang w:val="en-US"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7E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6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go.rosero@tum.de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4B31E-CBAE-4459-8338-BE2FBEC83433}"/>
      </w:docPartPr>
      <w:docPartBody>
        <w:p w:rsidR="00EA2BE8" w:rsidRDefault="008619E7">
          <w:r w:rsidRPr="00C377C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13A40756620475AB8055A0B40B05E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6191E-4D8D-430E-BFA7-75D1503B25F7}"/>
      </w:docPartPr>
      <w:docPartBody>
        <w:p w:rsidR="00BE2848" w:rsidRDefault="00DD33E7" w:rsidP="00DD33E7">
          <w:pPr>
            <w:pStyle w:val="F13A40756620475AB8055A0B40B05E10"/>
          </w:pPr>
          <w:r w:rsidRPr="00C377C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E58A02417144E23B24A01AF9201D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CD446-384B-4626-9B5E-FBB986B03890}"/>
      </w:docPartPr>
      <w:docPartBody>
        <w:p w:rsidR="004B2CCA" w:rsidRDefault="00644735" w:rsidP="00644735">
          <w:pPr>
            <w:pStyle w:val="9E58A02417144E23B24A01AF9201DAFF"/>
          </w:pPr>
          <w:r w:rsidRPr="00C377C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0A44352FDC9489CAC4843CD7ADAE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32BFF-CBE4-45DE-82CA-E44CEE2B1394}"/>
      </w:docPartPr>
      <w:docPartBody>
        <w:p w:rsidR="00BC446A" w:rsidRDefault="004B2CCA" w:rsidP="004B2CCA">
          <w:pPr>
            <w:pStyle w:val="70A44352FDC9489CAC4843CD7ADAE32E"/>
          </w:pPr>
          <w:r w:rsidRPr="00C377C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293A39498CD439585D68F614AE23C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C5C33-01A9-44A1-AABF-C578582B34DC}"/>
      </w:docPartPr>
      <w:docPartBody>
        <w:p w:rsidR="00967565" w:rsidRDefault="00BC446A" w:rsidP="00BC446A">
          <w:pPr>
            <w:pStyle w:val="5293A39498CD439585D68F614AE23CC9"/>
          </w:pPr>
          <w:r w:rsidRPr="00C377CA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UM Neue Helvetica 55 Regular">
    <w:altName w:val="Arial"/>
    <w:charset w:val="00"/>
    <w:family w:val="swiss"/>
    <w:pitch w:val="variable"/>
    <w:sig w:usb0="800000AF" w:usb1="5000204A" w:usb2="00000000" w:usb3="00000000" w:csb0="0000009B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UM Neue Helvetica 75 Bold">
    <w:altName w:val="Arial"/>
    <w:charset w:val="00"/>
    <w:family w:val="swiss"/>
    <w:pitch w:val="variable"/>
    <w:sig w:usb0="00000001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9E7"/>
    <w:rsid w:val="00040178"/>
    <w:rsid w:val="00041EA5"/>
    <w:rsid w:val="0015591A"/>
    <w:rsid w:val="001A1AC5"/>
    <w:rsid w:val="004078FF"/>
    <w:rsid w:val="004B2CCA"/>
    <w:rsid w:val="005B69E2"/>
    <w:rsid w:val="00644735"/>
    <w:rsid w:val="006A290E"/>
    <w:rsid w:val="007F6F93"/>
    <w:rsid w:val="008619E7"/>
    <w:rsid w:val="00967565"/>
    <w:rsid w:val="009F10C4"/>
    <w:rsid w:val="00A51703"/>
    <w:rsid w:val="00B560AB"/>
    <w:rsid w:val="00BC446A"/>
    <w:rsid w:val="00BE2848"/>
    <w:rsid w:val="00C44DA6"/>
    <w:rsid w:val="00DD33E7"/>
    <w:rsid w:val="00EA2BE8"/>
    <w:rsid w:val="00F4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C446A"/>
    <w:rPr>
      <w:color w:val="808080"/>
    </w:rPr>
  </w:style>
  <w:style w:type="paragraph" w:customStyle="1" w:styleId="F13A40756620475AB8055A0B40B05E10">
    <w:name w:val="F13A40756620475AB8055A0B40B05E10"/>
    <w:rsid w:val="00DD33E7"/>
  </w:style>
  <w:style w:type="paragraph" w:customStyle="1" w:styleId="5293A39498CD439585D68F614AE23CC9">
    <w:name w:val="5293A39498CD439585D68F614AE23CC9"/>
    <w:rsid w:val="00BC446A"/>
  </w:style>
  <w:style w:type="paragraph" w:customStyle="1" w:styleId="9E58A02417144E23B24A01AF9201DAFF">
    <w:name w:val="9E58A02417144E23B24A01AF9201DAFF"/>
    <w:rsid w:val="00644735"/>
  </w:style>
  <w:style w:type="paragraph" w:customStyle="1" w:styleId="70A44352FDC9489CAC4843CD7ADAE32E">
    <w:name w:val="70A44352FDC9489CAC4843CD7ADAE32E"/>
    <w:rsid w:val="004B2C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04889-4B8D-4688-AEB5-323A77005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13509</Words>
  <Characters>77004</Characters>
  <Application>Microsoft Office Word</Application>
  <DocSecurity>0</DocSecurity>
  <Lines>641</Lines>
  <Paragraphs>180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Master's Thesis - Proposal</vt:lpstr>
      <vt:lpstr>Master's Thesis - Proposal</vt:lpstr>
      <vt:lpstr>Master's Thesis - Proposal</vt:lpstr>
    </vt:vector>
  </TitlesOfParts>
  <Company>huggerundrampp</Company>
  <LinksUpToDate>false</LinksUpToDate>
  <CharactersWithSpaces>90333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Master's Thesis - Proposal</dc:title>
  <dc:creator>wbetz</dc:creator>
  <cp:lastModifiedBy>Barbara Rösch</cp:lastModifiedBy>
  <cp:revision>9</cp:revision>
  <cp:lastPrinted>2016-05-09T14:25:00Z</cp:lastPrinted>
  <dcterms:created xsi:type="dcterms:W3CDTF">2023-07-15T13:05:00Z</dcterms:created>
  <dcterms:modified xsi:type="dcterms:W3CDTF">2023-07-16T10:12:00Z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zotero-version="3.0.13"&gt;&lt;session id="QUVSyYPN"/&gt;&lt;style id="http://www.zotero.org/styles/elsevier-harvard" hasBibliography="1" bibliographyStyleHasBeenSet="1"/&gt;&lt;prefs&gt;&lt;pref name="fieldType" value="Field"/&gt;&lt;pref name="storeReferences"</vt:lpwstr>
  </property>
  <property fmtid="{D5CDD505-2E9C-101B-9397-08002B2CF9AE}" pid="3" name="ZOTERO_PREF_2">
    <vt:lpwstr> value="true"/&gt;&lt;pref name="noteType" value="0"/&gt;&lt;/prefs&gt;&lt;/data&gt;</vt:lpwstr>
  </property>
  <property fmtid="{D5CDD505-2E9C-101B-9397-08002B2CF9AE}" pid="4" name="CitaviDocumentProperty_7">
    <vt:lpwstr>RIESGOS</vt:lpwstr>
  </property>
  <property fmtid="{D5CDD505-2E9C-101B-9397-08002B2CF9AE}" pid="5" name="CitaviDocumentProperty_0">
    <vt:lpwstr>f27b7a99-e539-416f-9777-00b100c941ad</vt:lpwstr>
  </property>
  <property fmtid="{D5CDD505-2E9C-101B-9397-08002B2CF9AE}" pid="6" name="CitaviDocumentProperty_6">
    <vt:lpwstr>True</vt:lpwstr>
  </property>
  <property fmtid="{D5CDD505-2E9C-101B-9397-08002B2CF9AE}" pid="7" name="CitaviDocumentProperty_1">
    <vt:lpwstr>6.3.0.0</vt:lpwstr>
  </property>
  <property fmtid="{D5CDD505-2E9C-101B-9397-08002B2CF9AE}" pid="8" name="CitaviDocumentProperty_8">
    <vt:lpwstr>C:\Users\barba\Documents\Citavi 6\Projects\RIESGOS\RIESGOS.ctv6</vt:lpwstr>
  </property>
</Properties>
</file>