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9A64" w14:textId="45C95BAA" w:rsidR="00354EFF" w:rsidRDefault="00A9382C">
      <w:r>
        <w:t>Challenge 1:</w:t>
      </w:r>
    </w:p>
    <w:p w14:paraId="58CE5063" w14:textId="55794509" w:rsidR="00A9382C" w:rsidRDefault="00621F65">
      <w:pPr>
        <w:rPr>
          <w:lang w:val="en-GB"/>
        </w:rPr>
      </w:pPr>
      <w:r>
        <w:rPr>
          <w:lang w:val="en-GB"/>
        </w:rPr>
        <w:t>3-tier environment</w:t>
      </w:r>
      <w:r w:rsidR="00FE2E6D">
        <w:rPr>
          <w:lang w:val="en-GB"/>
        </w:rPr>
        <w:t>.</w:t>
      </w:r>
    </w:p>
    <w:p w14:paraId="2DB0E3A6" w14:textId="77777777" w:rsidR="00FE2E6D" w:rsidRDefault="00FE2E6D">
      <w:pPr>
        <w:rPr>
          <w:lang w:val="en-GB"/>
        </w:rPr>
      </w:pPr>
      <w:r>
        <w:rPr>
          <w:lang w:val="en-GB"/>
        </w:rPr>
        <w:t>Here I have considered AWS cloud as infrastructure. I will be presenting a simple 3 tier arch with presentation tier, application tier and data tier.</w:t>
      </w:r>
    </w:p>
    <w:p w14:paraId="6837062B" w14:textId="73934C31" w:rsidR="00FE2E6D" w:rsidRDefault="00FE2E6D">
      <w:pPr>
        <w:rPr>
          <w:lang w:val="en-GB"/>
        </w:rPr>
      </w:pPr>
      <w:r>
        <w:rPr>
          <w:lang w:val="en-GB"/>
        </w:rPr>
        <w:t xml:space="preserve">Components are </w:t>
      </w:r>
      <w:r w:rsidR="001603B0">
        <w:rPr>
          <w:lang w:val="en-GB"/>
        </w:rPr>
        <w:t>involved:</w:t>
      </w:r>
    </w:p>
    <w:p w14:paraId="285A4B14" w14:textId="53576224" w:rsidR="00FE2E6D" w:rsidRDefault="00FE2E6D">
      <w:pPr>
        <w:rPr>
          <w:lang w:val="en-GB"/>
        </w:rPr>
      </w:pPr>
      <w:r>
        <w:rPr>
          <w:lang w:val="en-GB"/>
        </w:rPr>
        <w:t>VPC, Availability Zone ,</w:t>
      </w:r>
      <w:r w:rsidR="001603B0">
        <w:rPr>
          <w:lang w:val="en-GB"/>
        </w:rPr>
        <w:t>Public subnet, private subnet,</w:t>
      </w:r>
      <w:r>
        <w:rPr>
          <w:lang w:val="en-GB"/>
        </w:rPr>
        <w:t xml:space="preserve"> Load balancer, Auto scaling group,EC2 instances, Database instances, Ultradn</w:t>
      </w:r>
      <w:r w:rsidR="001603B0">
        <w:rPr>
          <w:lang w:val="en-GB"/>
        </w:rPr>
        <w:t>s</w:t>
      </w:r>
      <w:r>
        <w:rPr>
          <w:lang w:val="en-GB"/>
        </w:rPr>
        <w:t xml:space="preserve"> or Go</w:t>
      </w:r>
      <w:r w:rsidR="006E07E1">
        <w:rPr>
          <w:lang w:val="en-GB"/>
        </w:rPr>
        <w:t xml:space="preserve"> </w:t>
      </w:r>
      <w:r>
        <w:rPr>
          <w:lang w:val="en-GB"/>
        </w:rPr>
        <w:t>daddy for DNS mapping.</w:t>
      </w:r>
    </w:p>
    <w:p w14:paraId="469815CA" w14:textId="701B2747" w:rsidR="00FE2E6D" w:rsidRDefault="001F075F">
      <w:pPr>
        <w:rPr>
          <w:lang w:val="en-GB"/>
        </w:rPr>
      </w:pPr>
      <w:r w:rsidRPr="001F075F">
        <w:rPr>
          <w:lang w:val="en-GB"/>
        </w:rPr>
        <w:drawing>
          <wp:inline distT="0" distB="0" distL="0" distR="0" wp14:anchorId="2638D536" wp14:editId="6D5850A8">
            <wp:extent cx="5505733" cy="5302523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BE82" w14:textId="1C9F7AD6" w:rsidR="001F075F" w:rsidRDefault="001F075F">
      <w:pPr>
        <w:rPr>
          <w:lang w:val="en-GB"/>
        </w:rPr>
      </w:pPr>
    </w:p>
    <w:p w14:paraId="2D383604" w14:textId="77777777" w:rsidR="001F075F" w:rsidRPr="00FE2E6D" w:rsidRDefault="001F075F">
      <w:pPr>
        <w:rPr>
          <w:lang w:val="en-GB"/>
        </w:rPr>
      </w:pPr>
    </w:p>
    <w:sectPr w:rsidR="001F075F" w:rsidRPr="00FE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2C"/>
    <w:rsid w:val="001603B0"/>
    <w:rsid w:val="001F075F"/>
    <w:rsid w:val="00354EFF"/>
    <w:rsid w:val="00621F65"/>
    <w:rsid w:val="006E07E1"/>
    <w:rsid w:val="00A9382C"/>
    <w:rsid w:val="00FE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6898"/>
  <w15:chartTrackingRefBased/>
  <w15:docId w15:val="{24C99544-0397-4282-A43F-92128822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Mohanty, Jitendra  Kumar</dc:creator>
  <cp:keywords/>
  <dc:description/>
  <cp:lastModifiedBy>Mohanty, Jitendra  Kumar</cp:lastModifiedBy>
  <cp:revision>5</cp:revision>
  <dcterms:created xsi:type="dcterms:W3CDTF">2021-11-24T06:49:00Z</dcterms:created>
  <dcterms:modified xsi:type="dcterms:W3CDTF">2021-11-24T08:06:00Z</dcterms:modified>
</cp:coreProperties>
</file>