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7C" w:rsidRPr="0044317C" w:rsidRDefault="0044317C" w:rsidP="004431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4317C" w:rsidRPr="00FA43C0" w:rsidRDefault="0044317C" w:rsidP="005A5EF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r w:rsidRPr="00FA43C0">
        <w:rPr>
          <w:rFonts w:ascii="Times New Roman" w:hAnsi="Times New Roman" w:cs="Times New Roman"/>
          <w:sz w:val="24"/>
          <w:szCs w:val="24"/>
          <w:shd w:val="clear" w:color="auto" w:fill="F8F8F8"/>
        </w:rPr>
        <w:t>Plagiarism is the unethical act of taking someone else ideas, work, results or words without giving them credit or acknowledgement of the original author and source.</w:t>
      </w:r>
    </w:p>
    <w:p w:rsidR="0044317C" w:rsidRPr="00FA43C0" w:rsidRDefault="0044317C" w:rsidP="005A5EF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r w:rsidRPr="00FA43C0">
        <w:rPr>
          <w:rFonts w:ascii="Times New Roman" w:hAnsi="Times New Roman" w:cs="Times New Roman"/>
          <w:sz w:val="24"/>
          <w:szCs w:val="24"/>
          <w:shd w:val="clear" w:color="auto" w:fill="FFFFFF"/>
        </w:rPr>
        <w:t>Copying even one sentence from someone else manuscript, or even one of your own that has previously been published, without proper citation is considered plagiarism, and may violate copyright laws</w:t>
      </w:r>
      <w:r w:rsidRPr="00FA43C0">
        <w:rPr>
          <w:rFonts w:ascii="Times New Roman" w:hAnsi="Times New Roman" w:cs="Times New Roman"/>
          <w:sz w:val="24"/>
          <w:szCs w:val="24"/>
          <w:shd w:val="clear" w:color="auto" w:fill="F8F8F8"/>
        </w:rPr>
        <w:t>. This can range from getting the same manuscript published in multiple journals to modifying a previously published manuscript with some new data.</w:t>
      </w:r>
    </w:p>
    <w:p w:rsidR="00175F0D" w:rsidRPr="00FA43C0" w:rsidRDefault="00175F0D" w:rsidP="005A5EF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4317C" w:rsidRPr="00FA43C0" w:rsidRDefault="0044317C" w:rsidP="005A5E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8F8F8"/>
        </w:rPr>
      </w:pPr>
      <w:r w:rsidRPr="00FA43C0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Type of Plagiarism:</w:t>
      </w:r>
    </w:p>
    <w:p w:rsidR="0044317C" w:rsidRPr="0044317C" w:rsidRDefault="0044317C" w:rsidP="005A5EFD">
      <w:pPr>
        <w:numPr>
          <w:ilvl w:val="0"/>
          <w:numId w:val="1"/>
        </w:numPr>
        <w:shd w:val="clear" w:color="auto" w:fill="F8F8F8"/>
        <w:spacing w:after="0" w:line="240" w:lineRule="auto"/>
        <w:ind w:left="444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431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Full Plagiarism: Previously published content without any changes to the text, idea and grammar is considered as full plagiarism. It involves presenting exact text from a source as one’s own.</w:t>
      </w:r>
    </w:p>
    <w:p w:rsidR="0044317C" w:rsidRPr="0044317C" w:rsidRDefault="0044317C" w:rsidP="005A5EFD">
      <w:pPr>
        <w:numPr>
          <w:ilvl w:val="0"/>
          <w:numId w:val="1"/>
        </w:numPr>
        <w:shd w:val="clear" w:color="auto" w:fill="F8F8F8"/>
        <w:spacing w:after="0" w:line="240" w:lineRule="auto"/>
        <w:ind w:left="444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431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Partial Plagiarism: If content is a mixture from multiple different sources, where the author has extensively rephrased text, then it is known as partial plagiarism.</w:t>
      </w:r>
    </w:p>
    <w:p w:rsidR="0044317C" w:rsidRPr="00FA43C0" w:rsidRDefault="0044317C" w:rsidP="005A5EFD">
      <w:pPr>
        <w:numPr>
          <w:ilvl w:val="0"/>
          <w:numId w:val="1"/>
        </w:numPr>
        <w:shd w:val="clear" w:color="auto" w:fill="F8F8F8"/>
        <w:spacing w:after="0" w:line="240" w:lineRule="auto"/>
        <w:ind w:left="444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431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Self-Plagiarism: When an author reuses complete or portions of their pre-published research, then it is known as self-plagiarism. Complete self-plagiarism is a case when an author republishes their own previously published work in a new journal.</w:t>
      </w:r>
    </w:p>
    <w:p w:rsidR="00385E00" w:rsidRPr="0044317C" w:rsidRDefault="00385E00" w:rsidP="005A5EFD">
      <w:pPr>
        <w:shd w:val="clear" w:color="auto" w:fill="F8F8F8"/>
        <w:spacing w:after="0" w:line="240" w:lineRule="auto"/>
        <w:ind w:left="44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4317C" w:rsidRPr="00FA43C0" w:rsidRDefault="00385E00" w:rsidP="005A5EFD">
      <w:pPr>
        <w:jc w:val="both"/>
        <w:rPr>
          <w:rFonts w:ascii="Times New Roman" w:hAnsi="Times New Roman" w:cs="Times New Roman"/>
          <w:sz w:val="24"/>
          <w:szCs w:val="24"/>
        </w:rPr>
      </w:pPr>
      <w:r w:rsidRPr="00FA43C0">
        <w:rPr>
          <w:rFonts w:ascii="Times New Roman" w:hAnsi="Times New Roman" w:cs="Times New Roman"/>
          <w:sz w:val="24"/>
          <w:szCs w:val="24"/>
          <w:shd w:val="clear" w:color="auto" w:fill="FFFFFF"/>
        </w:rPr>
        <w:t>By submitting Aut</w:t>
      </w:r>
      <w:r w:rsidR="00930CCB">
        <w:rPr>
          <w:rFonts w:ascii="Times New Roman" w:hAnsi="Times New Roman" w:cs="Times New Roman"/>
          <w:sz w:val="24"/>
          <w:szCs w:val="24"/>
          <w:shd w:val="clear" w:color="auto" w:fill="FFFFFF"/>
        </w:rPr>
        <w:t>hor(s) manuscript to the conference</w:t>
      </w:r>
      <w:r w:rsidRPr="00FA43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understood that it is an original manuscript and is unpublished work and is not under consideration elsewhere. If the pl</w:t>
      </w:r>
      <w:r w:rsidR="008C6826">
        <w:rPr>
          <w:rFonts w:ascii="Times New Roman" w:hAnsi="Times New Roman" w:cs="Times New Roman"/>
          <w:sz w:val="24"/>
          <w:szCs w:val="24"/>
          <w:shd w:val="clear" w:color="auto" w:fill="FFFFFF"/>
        </w:rPr>
        <w:t>agiarism is detected more than 2</w:t>
      </w:r>
      <w:r w:rsidRPr="00FA43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0%, </w:t>
      </w:r>
      <w:r w:rsidR="008C6826">
        <w:rPr>
          <w:rFonts w:ascii="Times New Roman" w:hAnsi="Times New Roman" w:cs="Times New Roman"/>
          <w:sz w:val="24"/>
          <w:szCs w:val="24"/>
          <w:shd w:val="clear" w:color="auto" w:fill="FFFFFF"/>
        </w:rPr>
        <w:t>the manuscript will rejected and not consider for the conference.</w:t>
      </w:r>
    </w:p>
    <w:sectPr w:rsidR="0044317C" w:rsidRPr="00FA43C0" w:rsidSect="00C6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97F3D"/>
    <w:multiLevelType w:val="multilevel"/>
    <w:tmpl w:val="C98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317C"/>
    <w:rsid w:val="00175F0D"/>
    <w:rsid w:val="00385E00"/>
    <w:rsid w:val="0044317C"/>
    <w:rsid w:val="005A5EFD"/>
    <w:rsid w:val="0079786F"/>
    <w:rsid w:val="008C6826"/>
    <w:rsid w:val="00930CCB"/>
    <w:rsid w:val="00C61379"/>
    <w:rsid w:val="00FA4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1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20</cp:revision>
  <dcterms:created xsi:type="dcterms:W3CDTF">2020-01-07T19:20:00Z</dcterms:created>
  <dcterms:modified xsi:type="dcterms:W3CDTF">2020-01-07T19:38:00Z</dcterms:modified>
</cp:coreProperties>
</file>