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BCBD" w14:textId="77777777" w:rsidR="00F62099" w:rsidRPr="00DD36CD" w:rsidRDefault="00F62099" w:rsidP="00F62099">
      <w:pPr>
        <w:pStyle w:val="NoSpacing"/>
        <w:spacing w:line="276" w:lineRule="auto"/>
        <w:jc w:val="center"/>
        <w:rPr>
          <w:rFonts w:asciiTheme="majorHAnsi" w:eastAsia="Cambria" w:hAnsiTheme="majorHAnsi" w:cstheme="majorHAnsi"/>
          <w:color w:val="1F497D" w:themeColor="text2"/>
          <w:sz w:val="32"/>
          <w:szCs w:val="32"/>
        </w:rPr>
      </w:pPr>
      <w:r w:rsidRPr="00DD36CD">
        <w:rPr>
          <w:rFonts w:asciiTheme="majorHAnsi" w:eastAsia="Cambria" w:hAnsiTheme="majorHAnsi" w:cstheme="majorHAnsi"/>
          <w:b/>
          <w:bCs/>
          <w:color w:val="1F497D" w:themeColor="text2"/>
          <w:sz w:val="32"/>
          <w:szCs w:val="32"/>
        </w:rPr>
        <w:t>Jitendra Rawat</w:t>
      </w:r>
    </w:p>
    <w:p w14:paraId="687CD4D6" w14:textId="04253871" w:rsidR="00E97388" w:rsidRPr="00DD36CD" w:rsidRDefault="00F62099" w:rsidP="00F62099">
      <w:pPr>
        <w:pStyle w:val="NoSpacing"/>
        <w:jc w:val="center"/>
        <w:rPr>
          <w:rFonts w:asciiTheme="majorHAnsi" w:eastAsia="Cambria" w:hAnsiTheme="majorHAnsi" w:cstheme="majorHAnsi"/>
          <w:color w:val="000000" w:themeColor="text1"/>
          <w:sz w:val="22"/>
          <w:szCs w:val="22"/>
        </w:rPr>
      </w:pPr>
      <w:r w:rsidRPr="00DD36CD">
        <w:rPr>
          <w:rFonts w:asciiTheme="majorHAnsi" w:eastAsia="Cambria" w:hAnsiTheme="majorHAnsi" w:cstheme="majorHAnsi"/>
          <w:color w:val="000000" w:themeColor="text1"/>
          <w:sz w:val="22"/>
          <w:szCs w:val="22"/>
        </w:rPr>
        <w:t>Jersey City, NJ 07302 |</w:t>
      </w:r>
      <w:hyperlink r:id="rId11">
        <w:r w:rsidRPr="00DD36CD">
          <w:rPr>
            <w:rStyle w:val="Hyperlink"/>
            <w:rFonts w:asciiTheme="majorHAnsi" w:eastAsia="Cambria" w:hAnsiTheme="majorHAnsi" w:cstheme="majorHAnsi"/>
            <w:sz w:val="22"/>
            <w:szCs w:val="22"/>
          </w:rPr>
          <w:t>jitendra.rawat15@yahoo.com</w:t>
        </w:r>
      </w:hyperlink>
      <w:r w:rsidRPr="00DD36CD">
        <w:rPr>
          <w:rFonts w:asciiTheme="majorHAnsi" w:eastAsia="Cambria" w:hAnsiTheme="majorHAnsi" w:cstheme="majorHAnsi"/>
          <w:color w:val="000000" w:themeColor="text1"/>
          <w:sz w:val="22"/>
          <w:szCs w:val="22"/>
        </w:rPr>
        <w:t xml:space="preserve"> | +1(682)3905525 |  </w:t>
      </w:r>
      <w:hyperlink r:id="rId12">
        <w:r w:rsidRPr="00DD36CD">
          <w:rPr>
            <w:rStyle w:val="Hyperlink"/>
            <w:rFonts w:asciiTheme="majorHAnsi" w:eastAsia="Segoe UI" w:hAnsiTheme="majorHAnsi" w:cstheme="majorHAnsi"/>
            <w:sz w:val="22"/>
            <w:szCs w:val="22"/>
          </w:rPr>
          <w:t>LinkedIn</w:t>
        </w:r>
      </w:hyperlink>
      <w:r w:rsidRPr="00DD36CD">
        <w:rPr>
          <w:rFonts w:asciiTheme="majorHAnsi" w:eastAsia="Cambria" w:hAnsiTheme="majorHAnsi" w:cstheme="majorHAnsi"/>
          <w:color w:val="000000" w:themeColor="text1"/>
          <w:sz w:val="22"/>
          <w:szCs w:val="22"/>
        </w:rPr>
        <w:t xml:space="preserve">| </w:t>
      </w:r>
      <w:hyperlink r:id="rId13" w:history="1">
        <w:r w:rsidRPr="00DD36CD">
          <w:rPr>
            <w:rStyle w:val="Hyperlink"/>
            <w:rFonts w:asciiTheme="majorHAnsi" w:eastAsia="Segoe UI" w:hAnsiTheme="majorHAnsi" w:cstheme="majorHAnsi"/>
            <w:sz w:val="22"/>
            <w:szCs w:val="22"/>
          </w:rPr>
          <w:t>GitHub</w:t>
        </w:r>
      </w:hyperlink>
    </w:p>
    <w:p w14:paraId="102293B9" w14:textId="0BFC48AD" w:rsidR="00493A99" w:rsidRPr="00DD36CD" w:rsidRDefault="00991EB6" w:rsidP="00715722">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EDUCATION</w:t>
      </w:r>
    </w:p>
    <w:p w14:paraId="563A6160" w14:textId="05ECA5FF" w:rsidR="00991EB6" w:rsidRPr="00DD36CD" w:rsidRDefault="004413C8" w:rsidP="002E2E6B">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Pace University, Seidenberg School of Computer Science and Information Systems</w:t>
      </w:r>
      <w:r w:rsidR="00523D62" w:rsidRPr="00DD36CD">
        <w:rPr>
          <w:rFonts w:asciiTheme="majorHAnsi" w:hAnsiTheme="majorHAnsi" w:cstheme="majorHAnsi"/>
          <w:b/>
          <w:bCs/>
          <w:sz w:val="20"/>
          <w:szCs w:val="20"/>
        </w:rPr>
        <w:t xml:space="preserve"> </w:t>
      </w:r>
      <w:r w:rsidR="001454D1" w:rsidRPr="00DD36CD">
        <w:rPr>
          <w:rFonts w:asciiTheme="majorHAnsi" w:hAnsiTheme="majorHAnsi" w:cstheme="majorHAnsi"/>
          <w:b/>
          <w:bCs/>
          <w:sz w:val="20"/>
          <w:szCs w:val="20"/>
        </w:rPr>
        <w:tab/>
      </w:r>
      <w:r w:rsidR="00296B3A" w:rsidRPr="00DD36CD">
        <w:rPr>
          <w:rFonts w:asciiTheme="majorHAnsi" w:hAnsiTheme="majorHAnsi" w:cstheme="majorHAnsi"/>
          <w:b/>
          <w:bCs/>
          <w:sz w:val="20"/>
          <w:szCs w:val="20"/>
        </w:rPr>
        <w:t>N</w:t>
      </w:r>
      <w:r w:rsidR="00296B3A" w:rsidRPr="00DD36CD">
        <w:rPr>
          <w:rFonts w:asciiTheme="majorHAnsi" w:eastAsia="Calibri" w:hAnsiTheme="majorHAnsi" w:cstheme="majorHAnsi"/>
          <w:b/>
          <w:bCs/>
          <w:color w:val="000000" w:themeColor="text1"/>
          <w:sz w:val="20"/>
          <w:szCs w:val="20"/>
        </w:rPr>
        <w:t>ew York,</w:t>
      </w:r>
      <w:r w:rsidR="00296B3A" w:rsidRPr="00DD36CD">
        <w:rPr>
          <w:rFonts w:asciiTheme="majorHAnsi" w:eastAsia="Calibri" w:hAnsiTheme="majorHAnsi" w:cstheme="majorHAnsi"/>
          <w:color w:val="000000" w:themeColor="text1"/>
          <w:sz w:val="20"/>
          <w:szCs w:val="20"/>
        </w:rPr>
        <w:t xml:space="preserve"> NY</w:t>
      </w:r>
    </w:p>
    <w:p w14:paraId="40F1A57D" w14:textId="426F6FD7" w:rsidR="001454D1" w:rsidRPr="00DD36CD" w:rsidRDefault="00296B3A" w:rsidP="001454D1">
      <w:pPr>
        <w:pStyle w:val="NoSpacing"/>
        <w:tabs>
          <w:tab w:val="right" w:pos="10800"/>
        </w:tabs>
        <w:rPr>
          <w:rFonts w:asciiTheme="majorHAnsi" w:hAnsiTheme="majorHAnsi" w:cstheme="majorHAnsi"/>
          <w:sz w:val="20"/>
          <w:szCs w:val="20"/>
        </w:rPr>
      </w:pPr>
      <w:r w:rsidRPr="00DD36CD">
        <w:rPr>
          <w:rFonts w:asciiTheme="majorHAnsi" w:eastAsia="Calibri" w:hAnsiTheme="majorHAnsi" w:cstheme="majorHAnsi"/>
          <w:color w:val="000000" w:themeColor="text1"/>
          <w:sz w:val="20"/>
          <w:szCs w:val="20"/>
        </w:rPr>
        <w:t xml:space="preserve">Master of Science (MS) in Computer Science </w:t>
      </w:r>
      <w:r w:rsidR="001454D1" w:rsidRPr="00DD36CD">
        <w:rPr>
          <w:rFonts w:asciiTheme="majorHAnsi" w:hAnsiTheme="majorHAnsi" w:cstheme="majorHAnsi"/>
          <w:sz w:val="20"/>
          <w:szCs w:val="20"/>
        </w:rPr>
        <w:t xml:space="preserve">| </w:t>
      </w:r>
      <w:r w:rsidR="001454D1" w:rsidRPr="00DD36CD">
        <w:rPr>
          <w:rFonts w:asciiTheme="majorHAnsi" w:hAnsiTheme="majorHAnsi" w:cstheme="majorHAnsi"/>
          <w:b/>
          <w:bCs/>
          <w:sz w:val="20"/>
          <w:szCs w:val="20"/>
        </w:rPr>
        <w:t>Concentration</w:t>
      </w:r>
      <w:r w:rsidR="001454D1" w:rsidRPr="00DD36CD">
        <w:rPr>
          <w:rFonts w:asciiTheme="majorHAnsi" w:hAnsiTheme="majorHAnsi" w:cstheme="majorHAnsi"/>
          <w:sz w:val="20"/>
          <w:szCs w:val="20"/>
        </w:rPr>
        <w:t xml:space="preserve">: </w:t>
      </w:r>
      <w:r w:rsidRPr="00DD36CD">
        <w:rPr>
          <w:rFonts w:asciiTheme="majorHAnsi" w:eastAsia="Calibri" w:hAnsiTheme="majorHAnsi" w:cstheme="majorHAnsi"/>
          <w:color w:val="000000" w:themeColor="text1"/>
          <w:sz w:val="20"/>
          <w:szCs w:val="20"/>
        </w:rPr>
        <w:t>Software Development</w:t>
      </w:r>
      <w:r w:rsidRPr="00DD36CD">
        <w:rPr>
          <w:rFonts w:asciiTheme="majorHAnsi" w:eastAsia="Calibri" w:hAnsiTheme="majorHAnsi" w:cstheme="majorHAnsi"/>
          <w:color w:val="000000" w:themeColor="text1"/>
          <w:sz w:val="20"/>
          <w:szCs w:val="20"/>
        </w:rPr>
        <w:t xml:space="preserve"> </w:t>
      </w:r>
      <w:r w:rsidR="00DD60B1" w:rsidRPr="00DD36CD">
        <w:rPr>
          <w:rFonts w:asciiTheme="majorHAnsi" w:hAnsiTheme="majorHAnsi" w:cstheme="majorHAnsi"/>
          <w:sz w:val="20"/>
          <w:szCs w:val="20"/>
        </w:rPr>
        <w:t xml:space="preserve">| </w:t>
      </w:r>
      <w:r w:rsidR="00DD60B1" w:rsidRPr="00DD36CD">
        <w:rPr>
          <w:rFonts w:asciiTheme="majorHAnsi" w:hAnsiTheme="majorHAnsi" w:cstheme="majorHAnsi"/>
          <w:b/>
          <w:bCs/>
          <w:sz w:val="20"/>
          <w:szCs w:val="20"/>
        </w:rPr>
        <w:t>GPA:</w:t>
      </w:r>
      <w:r w:rsidRPr="00DD36CD">
        <w:rPr>
          <w:rFonts w:asciiTheme="majorHAnsi" w:hAnsiTheme="majorHAnsi" w:cstheme="majorHAnsi"/>
          <w:b/>
          <w:bCs/>
          <w:sz w:val="20"/>
          <w:szCs w:val="20"/>
        </w:rPr>
        <w:t xml:space="preserve"> </w:t>
      </w:r>
      <w:r w:rsidRPr="00DD36CD">
        <w:rPr>
          <w:rFonts w:asciiTheme="majorHAnsi" w:eastAsia="Calibri" w:hAnsiTheme="majorHAnsi" w:cstheme="majorHAnsi"/>
          <w:color w:val="000000" w:themeColor="text1"/>
          <w:sz w:val="20"/>
          <w:szCs w:val="20"/>
        </w:rPr>
        <w:t>3.9</w:t>
      </w:r>
      <w:r w:rsidR="001454D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Jan 2023 – Dec 2024</w:t>
      </w:r>
    </w:p>
    <w:p w14:paraId="17CDF17D" w14:textId="77777777" w:rsidR="00190037" w:rsidRPr="00DD36CD" w:rsidRDefault="00190037" w:rsidP="00190037">
      <w:pPr>
        <w:pStyle w:val="NoSpacing"/>
        <w:rPr>
          <w:rFonts w:asciiTheme="majorHAnsi" w:hAnsiTheme="majorHAnsi" w:cstheme="majorHAnsi"/>
          <w:sz w:val="20"/>
          <w:szCs w:val="20"/>
        </w:rPr>
      </w:pPr>
    </w:p>
    <w:p w14:paraId="7069140F" w14:textId="73160FFA"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DIT University</w:t>
      </w:r>
      <w:r w:rsidR="00F90861" w:rsidRPr="00DD36CD">
        <w:rPr>
          <w:rFonts w:asciiTheme="majorHAnsi" w:hAnsiTheme="majorHAnsi" w:cstheme="majorHAnsi"/>
          <w:b/>
          <w:bCs/>
          <w:sz w:val="20"/>
          <w:szCs w:val="20"/>
        </w:rPr>
        <w:tab/>
      </w:r>
      <w:r w:rsidRPr="00DD36CD">
        <w:rPr>
          <w:rFonts w:asciiTheme="majorHAnsi" w:hAnsiTheme="majorHAnsi" w:cstheme="majorHAnsi"/>
          <w:b/>
          <w:bCs/>
          <w:sz w:val="20"/>
          <w:szCs w:val="20"/>
        </w:rPr>
        <w:t>Dehradun</w:t>
      </w:r>
      <w:r w:rsidRPr="00DD36CD">
        <w:rPr>
          <w:rFonts w:asciiTheme="majorHAnsi" w:hAnsiTheme="majorHAnsi" w:cstheme="majorHAnsi"/>
          <w:sz w:val="20"/>
          <w:szCs w:val="20"/>
        </w:rPr>
        <w:t>, India</w:t>
      </w:r>
    </w:p>
    <w:p w14:paraId="0A3388FA" w14:textId="061CE1FE"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Bachelor of Technology in Mechanical Engineering</w:t>
      </w:r>
      <w:r w:rsidRPr="00DD36CD">
        <w:rPr>
          <w:rFonts w:asciiTheme="majorHAnsi" w:hAnsiTheme="majorHAnsi" w:cstheme="majorHAnsi"/>
          <w:sz w:val="20"/>
          <w:szCs w:val="20"/>
        </w:rPr>
        <w:t xml:space="preserve"> </w:t>
      </w:r>
      <w:r w:rsidR="00DD60B1" w:rsidRPr="00DD36CD">
        <w:rPr>
          <w:rFonts w:asciiTheme="majorHAnsi" w:hAnsiTheme="majorHAnsi" w:cstheme="majorHAnsi"/>
          <w:sz w:val="20"/>
          <w:szCs w:val="20"/>
        </w:rPr>
        <w:t>|</w:t>
      </w:r>
      <w:r w:rsidR="00DD60B1" w:rsidRPr="00DD36CD">
        <w:rPr>
          <w:rFonts w:asciiTheme="majorHAnsi" w:hAnsiTheme="majorHAnsi" w:cstheme="majorHAnsi"/>
          <w:b/>
          <w:bCs/>
          <w:sz w:val="20"/>
          <w:szCs w:val="20"/>
        </w:rPr>
        <w:t xml:space="preserve"> GPA:</w:t>
      </w:r>
      <w:r w:rsidRPr="00DD36CD">
        <w:rPr>
          <w:rFonts w:asciiTheme="majorHAnsi" w:hAnsiTheme="majorHAnsi" w:cstheme="majorHAnsi"/>
          <w:b/>
          <w:bCs/>
          <w:sz w:val="20"/>
          <w:szCs w:val="20"/>
        </w:rPr>
        <w:t xml:space="preserve"> </w:t>
      </w:r>
      <w:r w:rsidRPr="00DD36CD">
        <w:rPr>
          <w:rFonts w:asciiTheme="majorHAnsi" w:hAnsiTheme="majorHAnsi" w:cstheme="majorHAnsi"/>
          <w:sz w:val="20"/>
          <w:szCs w:val="20"/>
        </w:rPr>
        <w:t>6.67</w:t>
      </w:r>
      <w:r w:rsidR="00F9086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Jul 2016 – Aug 2020</w:t>
      </w:r>
    </w:p>
    <w:p w14:paraId="18908735" w14:textId="1D167477" w:rsidR="00994D9D" w:rsidRPr="00DD36CD" w:rsidRDefault="00375BCD" w:rsidP="00296B3A">
      <w:pPr>
        <w:tabs>
          <w:tab w:val="right" w:pos="10800"/>
        </w:tabs>
        <w:rPr>
          <w:rFonts w:asciiTheme="majorHAnsi" w:hAnsiTheme="majorHAnsi" w:cstheme="majorHAnsi"/>
          <w:b/>
          <w:bCs/>
          <w:sz w:val="20"/>
          <w:szCs w:val="20"/>
        </w:rPr>
      </w:pPr>
      <w:r w:rsidRPr="00DD36CD">
        <w:rPr>
          <w:rFonts w:asciiTheme="majorHAnsi" w:hAnsiTheme="majorHAnsi" w:cstheme="majorHAnsi"/>
          <w:b/>
          <w:bCs/>
          <w:sz w:val="20"/>
          <w:szCs w:val="20"/>
        </w:rPr>
        <w:tab/>
      </w:r>
    </w:p>
    <w:p w14:paraId="555F530F" w14:textId="3658307C" w:rsidR="00375BCD" w:rsidRPr="00DD36CD" w:rsidRDefault="000845B1" w:rsidP="00375B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TECHNICAL </w:t>
      </w:r>
      <w:r w:rsidR="00375BCD" w:rsidRPr="00DD36CD">
        <w:rPr>
          <w:rFonts w:asciiTheme="majorHAnsi" w:hAnsiTheme="majorHAnsi" w:cstheme="majorHAnsi"/>
          <w:b/>
          <w:sz w:val="20"/>
          <w:szCs w:val="20"/>
        </w:rPr>
        <w:t>SKILLS</w:t>
      </w:r>
    </w:p>
    <w:p w14:paraId="4527AD7D" w14:textId="4052A7A6"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Programming Languages: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Java, Python, C, C++, SQL</w:t>
      </w:r>
      <w:r w:rsidRPr="00DD36CD">
        <w:rPr>
          <w:rFonts w:asciiTheme="majorHAnsi" w:hAnsiTheme="majorHAnsi" w:cstheme="majorHAnsi"/>
          <w:sz w:val="20"/>
          <w:szCs w:val="20"/>
        </w:rPr>
        <w:t>.</w:t>
      </w:r>
      <w:r w:rsidRPr="00DD36CD">
        <w:rPr>
          <w:rFonts w:asciiTheme="majorHAnsi" w:hAnsiTheme="majorHAnsi" w:cstheme="majorHAnsi"/>
          <w:sz w:val="20"/>
          <w:szCs w:val="20"/>
        </w:rPr>
        <w:t xml:space="preserve">    </w:t>
      </w:r>
    </w:p>
    <w:p w14:paraId="0D459CAC" w14:textId="3DF667B1"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Web Development: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Angular, RESTful API, HTML, CSS, JavaScript, React</w:t>
      </w:r>
    </w:p>
    <w:p w14:paraId="42981FD1" w14:textId="1DA8E0AD"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Databases Technologies: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Oracle, PostgreSQL, MySQL, Couchbase</w:t>
      </w:r>
    </w:p>
    <w:p w14:paraId="61096AA4" w14:textId="39EB5835"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Developer Tools: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Visual Studio Code, Eclipse, Postman, SourceTree</w:t>
      </w:r>
      <w:r w:rsidRPr="00DD36CD">
        <w:rPr>
          <w:rFonts w:asciiTheme="majorHAnsi" w:hAnsiTheme="majorHAnsi" w:cstheme="majorHAnsi"/>
          <w:b/>
          <w:bCs/>
          <w:sz w:val="20"/>
          <w:szCs w:val="20"/>
        </w:rPr>
        <w:t xml:space="preserve">     </w:t>
      </w:r>
    </w:p>
    <w:p w14:paraId="414D0DFD" w14:textId="14A3C438"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Frameworks, and other Technologies: </w:t>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Spring Boot, JUnit, Mockito</w:t>
      </w:r>
    </w:p>
    <w:p w14:paraId="1BCC7707" w14:textId="69AB5F73"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Project Management: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Agile, Git, JIRA, Scrum</w:t>
      </w:r>
    </w:p>
    <w:p w14:paraId="726BC23F" w14:textId="77777777" w:rsidR="00AB568C" w:rsidRPr="00DD36CD" w:rsidRDefault="00AB568C" w:rsidP="00AB568C">
      <w:pPr>
        <w:pStyle w:val="NoSpacing"/>
        <w:rPr>
          <w:rFonts w:asciiTheme="majorHAnsi" w:hAnsiTheme="majorHAnsi" w:cstheme="majorHAnsi"/>
          <w:sz w:val="20"/>
          <w:szCs w:val="20"/>
        </w:rPr>
      </w:pPr>
    </w:p>
    <w:p w14:paraId="1E292E0D" w14:textId="210F5BA1" w:rsidR="00D50023" w:rsidRPr="00DD36CD" w:rsidRDefault="00184939" w:rsidP="00D50023">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PROFESSIONAL </w:t>
      </w:r>
      <w:r w:rsidR="00D50023" w:rsidRPr="00DD36CD">
        <w:rPr>
          <w:rFonts w:asciiTheme="majorHAnsi" w:hAnsiTheme="majorHAnsi" w:cstheme="majorHAnsi"/>
          <w:b/>
          <w:sz w:val="20"/>
          <w:szCs w:val="20"/>
        </w:rPr>
        <w:t>EXPERIENCE</w:t>
      </w:r>
    </w:p>
    <w:p w14:paraId="7C5F6F1A" w14:textId="276D3C9A" w:rsidR="00890E36" w:rsidRPr="00DD36CD" w:rsidRDefault="001451C0" w:rsidP="00890E36">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Prodapt</w:t>
      </w:r>
      <w:proofErr w:type="spellEnd"/>
      <w:r w:rsidRPr="00DD36CD">
        <w:rPr>
          <w:rFonts w:asciiTheme="majorHAnsi" w:hAnsiTheme="majorHAnsi" w:cstheme="majorHAnsi"/>
          <w:b/>
          <w:sz w:val="20"/>
          <w:szCs w:val="20"/>
        </w:rPr>
        <w:t xml:space="preserve"> Solutions</w:t>
      </w:r>
      <w:r w:rsidR="00890E36" w:rsidRPr="00DD36CD">
        <w:rPr>
          <w:rFonts w:asciiTheme="majorHAnsi" w:hAnsiTheme="majorHAnsi" w:cstheme="majorHAnsi"/>
          <w:sz w:val="20"/>
          <w:szCs w:val="20"/>
        </w:rPr>
        <w:tab/>
      </w:r>
      <w:r w:rsidR="00DD36CD">
        <w:rPr>
          <w:rFonts w:asciiTheme="majorHAnsi" w:hAnsiTheme="majorHAnsi" w:cstheme="majorHAnsi"/>
          <w:sz w:val="20"/>
          <w:szCs w:val="20"/>
        </w:rPr>
        <w:t>Bangalore</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Karnataka</w:t>
      </w:r>
    </w:p>
    <w:p w14:paraId="1663C9DC" w14:textId="0F43C30C"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Associate Software Engineer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Dec</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2022</w:t>
      </w:r>
    </w:p>
    <w:p w14:paraId="78ABA55D"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Functioned as a Spring-boot developer in two different projects in Telecom domain. Good knowledge in API development, debugging application and good exposure to SQL related activities.</w:t>
      </w:r>
    </w:p>
    <w:p w14:paraId="6BF3E57B"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Engaged in scrum meetings, review sessions, and collaborated with offshore teams to ensure the timely delivery of project milestones. Provided crucial support during code deployments to promote smooth collaboration and ensure project success.</w:t>
      </w:r>
    </w:p>
    <w:p w14:paraId="06B793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Improved API response times by 20-30% through the enhancement of SQL queries, employing indexes strategically to optimize database performance.</w:t>
      </w:r>
    </w:p>
    <w:p w14:paraId="4BB1AD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Resolved defects raised in production and lower environments for user interface service and done code enhancements which reduced API time up to 40-50 %.</w:t>
      </w:r>
    </w:p>
    <w:p w14:paraId="7A695E7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Mentored and trained new team members in the project, created project specific valuable assets such as knowledge transfer documents, defect summary reports and delivered releases involving UAT and regression testing.</w:t>
      </w:r>
    </w:p>
    <w:p w14:paraId="5C3B9810" w14:textId="77777777" w:rsidR="00A77448" w:rsidRPr="00DD36CD" w:rsidRDefault="00A77448" w:rsidP="00A77448">
      <w:pPr>
        <w:pStyle w:val="NoSpacing"/>
        <w:tabs>
          <w:tab w:val="right" w:pos="10800"/>
        </w:tabs>
        <w:rPr>
          <w:rFonts w:asciiTheme="majorHAnsi" w:hAnsiTheme="majorHAnsi" w:cstheme="majorHAnsi"/>
          <w:sz w:val="20"/>
          <w:szCs w:val="20"/>
        </w:rPr>
      </w:pPr>
    </w:p>
    <w:p w14:paraId="7545861C" w14:textId="69368712" w:rsidR="00A77448" w:rsidRPr="00DD36CD" w:rsidRDefault="001451C0" w:rsidP="00A77448">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Thinkquotient</w:t>
      </w:r>
      <w:proofErr w:type="spellEnd"/>
      <w:r w:rsidRPr="00DD36CD">
        <w:rPr>
          <w:rFonts w:asciiTheme="majorHAnsi" w:hAnsiTheme="majorHAnsi" w:cstheme="majorHAnsi"/>
          <w:b/>
          <w:sz w:val="20"/>
          <w:szCs w:val="20"/>
        </w:rPr>
        <w:t xml:space="preserve"> Software Pvt Ltd</w:t>
      </w:r>
      <w:r w:rsidR="00A77448" w:rsidRPr="00DD36CD">
        <w:rPr>
          <w:rFonts w:asciiTheme="majorHAnsi" w:hAnsiTheme="majorHAnsi" w:cstheme="majorHAnsi"/>
          <w:sz w:val="20"/>
          <w:szCs w:val="20"/>
        </w:rPr>
        <w:tab/>
      </w:r>
      <w:r w:rsidR="00DD36CD">
        <w:rPr>
          <w:rFonts w:asciiTheme="majorHAnsi" w:hAnsiTheme="majorHAnsi" w:cstheme="majorHAnsi"/>
          <w:sz w:val="20"/>
          <w:szCs w:val="20"/>
        </w:rPr>
        <w:t>Pune</w:t>
      </w:r>
      <w:r w:rsidR="00A77448" w:rsidRPr="00DD36CD">
        <w:rPr>
          <w:rFonts w:asciiTheme="majorHAnsi" w:hAnsiTheme="majorHAnsi" w:cstheme="majorHAnsi"/>
          <w:sz w:val="20"/>
          <w:szCs w:val="20"/>
        </w:rPr>
        <w:t xml:space="preserve">, </w:t>
      </w:r>
      <w:r w:rsidR="00DD36CD">
        <w:rPr>
          <w:rFonts w:asciiTheme="majorHAnsi" w:hAnsiTheme="majorHAnsi" w:cstheme="majorHAnsi"/>
          <w:sz w:val="20"/>
          <w:szCs w:val="20"/>
        </w:rPr>
        <w:t>Maharashtra</w:t>
      </w:r>
    </w:p>
    <w:p w14:paraId="0736DA62" w14:textId="3D1C1D80"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Junior Java Developer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Jan</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p>
    <w:p w14:paraId="44352461" w14:textId="77777777"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Implemented both core Java and advanced Java technologies to create robust and efficient applications, showcasing a</w:t>
      </w:r>
      <w:r w:rsidRPr="00DD36CD">
        <w:rPr>
          <w:rFonts w:asciiTheme="majorHAnsi" w:hAnsiTheme="majorHAnsi" w:cstheme="majorHAnsi"/>
          <w:spacing w:val="-43"/>
          <w:sz w:val="20"/>
        </w:rPr>
        <w:t xml:space="preserve"> </w:t>
      </w:r>
      <w:r w:rsidRPr="00DD36CD">
        <w:rPr>
          <w:rFonts w:asciiTheme="majorHAnsi" w:hAnsiTheme="majorHAnsi" w:cstheme="majorHAnsi"/>
          <w:sz w:val="20"/>
        </w:rPr>
        <w:t>comprehensive</w:t>
      </w:r>
      <w:r w:rsidRPr="00DD36CD">
        <w:rPr>
          <w:rFonts w:asciiTheme="majorHAnsi" w:hAnsiTheme="majorHAnsi" w:cstheme="majorHAnsi"/>
          <w:spacing w:val="-2"/>
          <w:sz w:val="20"/>
        </w:rPr>
        <w:t xml:space="preserve"> </w:t>
      </w:r>
      <w:r w:rsidRPr="00DD36CD">
        <w:rPr>
          <w:rFonts w:asciiTheme="majorHAnsi" w:hAnsiTheme="majorHAnsi" w:cstheme="majorHAnsi"/>
          <w:sz w:val="20"/>
        </w:rPr>
        <w:t>skill</w:t>
      </w:r>
      <w:r w:rsidRPr="00DD36CD">
        <w:rPr>
          <w:rFonts w:asciiTheme="majorHAnsi" w:hAnsiTheme="majorHAnsi" w:cstheme="majorHAnsi"/>
          <w:spacing w:val="-1"/>
          <w:sz w:val="20"/>
        </w:rPr>
        <w:t xml:space="preserve"> </w:t>
      </w:r>
      <w:r w:rsidRPr="00DD36CD">
        <w:rPr>
          <w:rFonts w:asciiTheme="majorHAnsi" w:hAnsiTheme="majorHAnsi" w:cstheme="majorHAnsi"/>
          <w:sz w:val="20"/>
        </w:rPr>
        <w:t>set</w:t>
      </w:r>
      <w:r w:rsidRPr="00DD36CD">
        <w:rPr>
          <w:rFonts w:asciiTheme="majorHAnsi" w:hAnsiTheme="majorHAnsi" w:cstheme="majorHAnsi"/>
          <w:spacing w:val="-1"/>
          <w:sz w:val="20"/>
        </w:rPr>
        <w:t xml:space="preserve"> </w:t>
      </w:r>
      <w:r w:rsidRPr="00DD36CD">
        <w:rPr>
          <w:rFonts w:asciiTheme="majorHAnsi" w:hAnsiTheme="majorHAnsi" w:cstheme="majorHAnsi"/>
          <w:sz w:val="20"/>
        </w:rPr>
        <w:t>in</w:t>
      </w:r>
      <w:r w:rsidRPr="00DD36CD">
        <w:rPr>
          <w:rFonts w:asciiTheme="majorHAnsi" w:hAnsiTheme="majorHAnsi" w:cstheme="majorHAnsi"/>
          <w:spacing w:val="-1"/>
          <w:sz w:val="20"/>
        </w:rPr>
        <w:t xml:space="preserve"> </w:t>
      </w:r>
      <w:r w:rsidRPr="00DD36CD">
        <w:rPr>
          <w:rFonts w:asciiTheme="majorHAnsi" w:hAnsiTheme="majorHAnsi" w:cstheme="majorHAnsi"/>
          <w:sz w:val="20"/>
        </w:rPr>
        <w:t>Java</w:t>
      </w:r>
      <w:r w:rsidRPr="00DD36CD">
        <w:rPr>
          <w:rFonts w:asciiTheme="majorHAnsi" w:hAnsiTheme="majorHAnsi" w:cstheme="majorHAnsi"/>
          <w:spacing w:val="-1"/>
          <w:sz w:val="20"/>
        </w:rPr>
        <w:t xml:space="preserve"> </w:t>
      </w:r>
      <w:r w:rsidRPr="00DD36CD">
        <w:rPr>
          <w:rFonts w:asciiTheme="majorHAnsi" w:hAnsiTheme="majorHAnsi" w:cstheme="majorHAnsi"/>
          <w:sz w:val="20"/>
        </w:rPr>
        <w:t>development.</w:t>
      </w:r>
    </w:p>
    <w:p w14:paraId="2789A864" w14:textId="68116A9F"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Collaborated with cross-functional teams to develop efficient and robust applications, emphasizing teamwork and active agile participation.</w:t>
      </w:r>
    </w:p>
    <w:p w14:paraId="307DA4ED" w14:textId="77777777" w:rsidR="00DD36CD" w:rsidRPr="00DD36CD" w:rsidRDefault="00DD36CD" w:rsidP="00DD36CD">
      <w:pPr>
        <w:pStyle w:val="NoSpacing"/>
        <w:tabs>
          <w:tab w:val="right" w:pos="10800"/>
        </w:tabs>
        <w:rPr>
          <w:rFonts w:asciiTheme="majorHAnsi" w:hAnsiTheme="majorHAnsi" w:cstheme="majorHAnsi"/>
          <w:sz w:val="20"/>
        </w:rPr>
      </w:pPr>
    </w:p>
    <w:p w14:paraId="36535878" w14:textId="77777777" w:rsidR="00DD36CD" w:rsidRPr="00DD36CD" w:rsidRDefault="00DD36CD" w:rsidP="00DD36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PROJECTS</w:t>
      </w:r>
    </w:p>
    <w:p w14:paraId="3675BA2D" w14:textId="4098B8D5" w:rsidR="00DD36CD" w:rsidRPr="00DD36CD" w:rsidRDefault="00DD36CD" w:rsidP="00DD36CD">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Spendwise</w:t>
      </w:r>
      <w:proofErr w:type="spellEnd"/>
      <w:r w:rsidRPr="00DD36CD">
        <w:rPr>
          <w:rFonts w:asciiTheme="majorHAnsi" w:hAnsiTheme="majorHAnsi" w:cstheme="majorHAnsi"/>
          <w:b/>
          <w:sz w:val="20"/>
          <w:szCs w:val="20"/>
        </w:rPr>
        <w:t xml:space="preserve">, An Expense Tracker Native App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Sep</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Dec 2023</w:t>
      </w:r>
    </w:p>
    <w:p w14:paraId="350C7948" w14:textId="197E3093"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Theme="majorHAnsi" w:hAnsiTheme="majorHAnsi" w:cstheme="majorHAnsi"/>
          <w:sz w:val="20"/>
        </w:rPr>
        <w:t>Created</w:t>
      </w:r>
      <w:r w:rsidRPr="00DD36CD">
        <w:rPr>
          <w:rFonts w:asciiTheme="majorHAnsi" w:hAnsiTheme="majorHAnsi" w:cstheme="majorHAnsi"/>
          <w:spacing w:val="-4"/>
          <w:sz w:val="20"/>
        </w:rPr>
        <w:t xml:space="preserve"> </w:t>
      </w:r>
      <w:r w:rsidRPr="00DD36CD">
        <w:rPr>
          <w:rFonts w:asciiTheme="majorHAnsi" w:hAnsiTheme="majorHAnsi" w:cstheme="majorHAnsi"/>
          <w:sz w:val="20"/>
        </w:rPr>
        <w:t>an</w:t>
      </w:r>
      <w:r w:rsidRPr="00DD36CD">
        <w:rPr>
          <w:rFonts w:asciiTheme="majorHAnsi" w:hAnsiTheme="majorHAnsi" w:cstheme="majorHAnsi"/>
          <w:spacing w:val="-2"/>
          <w:sz w:val="20"/>
        </w:rPr>
        <w:t xml:space="preserve"> </w:t>
      </w:r>
      <w:r w:rsidRPr="00DD36CD">
        <w:rPr>
          <w:rFonts w:asciiTheme="majorHAnsi" w:hAnsiTheme="majorHAnsi" w:cstheme="majorHAnsi"/>
          <w:sz w:val="20"/>
        </w:rPr>
        <w:t>intuitive</w:t>
      </w:r>
      <w:r w:rsidRPr="00DD36CD">
        <w:rPr>
          <w:rFonts w:asciiTheme="majorHAnsi" w:hAnsiTheme="majorHAnsi" w:cstheme="majorHAnsi"/>
          <w:spacing w:val="-2"/>
          <w:sz w:val="20"/>
        </w:rPr>
        <w:t xml:space="preserve"> </w:t>
      </w:r>
      <w:r w:rsidRPr="00DD36CD">
        <w:rPr>
          <w:rFonts w:asciiTheme="majorHAnsi" w:hAnsiTheme="majorHAnsi" w:cstheme="majorHAnsi"/>
          <w:sz w:val="20"/>
        </w:rPr>
        <w:t>and</w:t>
      </w:r>
      <w:r w:rsidRPr="00DD36CD">
        <w:rPr>
          <w:rFonts w:asciiTheme="majorHAnsi" w:hAnsiTheme="majorHAnsi" w:cstheme="majorHAnsi"/>
          <w:spacing w:val="-2"/>
          <w:sz w:val="20"/>
        </w:rPr>
        <w:t xml:space="preserve"> </w:t>
      </w:r>
      <w:r w:rsidRPr="00DD36CD">
        <w:rPr>
          <w:rFonts w:asciiTheme="majorHAnsi" w:hAnsiTheme="majorHAnsi" w:cstheme="majorHAnsi"/>
          <w:sz w:val="20"/>
        </w:rPr>
        <w:t>user-friendly</w:t>
      </w:r>
      <w:r w:rsidRPr="00DD36CD">
        <w:rPr>
          <w:rFonts w:asciiTheme="majorHAnsi" w:hAnsiTheme="majorHAnsi" w:cstheme="majorHAnsi"/>
          <w:spacing w:val="-3"/>
          <w:sz w:val="20"/>
        </w:rPr>
        <w:t xml:space="preserve"> </w:t>
      </w:r>
      <w:r w:rsidRPr="00DD36CD">
        <w:rPr>
          <w:rFonts w:asciiTheme="majorHAnsi" w:hAnsiTheme="majorHAnsi" w:cstheme="majorHAnsi"/>
          <w:sz w:val="20"/>
        </w:rPr>
        <w:t>Expense</w:t>
      </w:r>
      <w:r w:rsidRPr="00DD36CD">
        <w:rPr>
          <w:rFonts w:asciiTheme="majorHAnsi" w:hAnsiTheme="majorHAnsi" w:cstheme="majorHAnsi"/>
          <w:spacing w:val="-2"/>
          <w:sz w:val="20"/>
        </w:rPr>
        <w:t xml:space="preserve"> </w:t>
      </w:r>
      <w:r w:rsidRPr="00DD36CD">
        <w:rPr>
          <w:rFonts w:asciiTheme="majorHAnsi" w:hAnsiTheme="majorHAnsi" w:cstheme="majorHAnsi"/>
          <w:sz w:val="20"/>
        </w:rPr>
        <w:t>Tracker</w:t>
      </w:r>
      <w:r w:rsidRPr="00DD36CD">
        <w:rPr>
          <w:rFonts w:asciiTheme="majorHAnsi" w:hAnsiTheme="majorHAnsi" w:cstheme="majorHAnsi"/>
          <w:spacing w:val="-2"/>
          <w:sz w:val="20"/>
        </w:rPr>
        <w:t xml:space="preserve"> </w:t>
      </w:r>
      <w:r w:rsidRPr="00DD36CD">
        <w:rPr>
          <w:rFonts w:asciiTheme="majorHAnsi" w:hAnsiTheme="majorHAnsi" w:cstheme="majorHAnsi"/>
          <w:sz w:val="20"/>
        </w:rPr>
        <w:t>app</w:t>
      </w:r>
      <w:r w:rsidRPr="00DD36CD">
        <w:rPr>
          <w:rFonts w:asciiTheme="majorHAnsi" w:hAnsiTheme="majorHAnsi" w:cstheme="majorHAnsi"/>
          <w:spacing w:val="-2"/>
          <w:sz w:val="20"/>
        </w:rPr>
        <w:t xml:space="preserve"> </w:t>
      </w:r>
      <w:r w:rsidRPr="00DD36CD">
        <w:rPr>
          <w:rFonts w:asciiTheme="majorHAnsi" w:hAnsiTheme="majorHAnsi" w:cstheme="majorHAnsi"/>
          <w:sz w:val="20"/>
        </w:rPr>
        <w:t>with</w:t>
      </w:r>
      <w:r w:rsidRPr="00DD36CD">
        <w:rPr>
          <w:rFonts w:asciiTheme="majorHAnsi" w:hAnsiTheme="majorHAnsi" w:cstheme="majorHAnsi"/>
          <w:spacing w:val="-2"/>
          <w:sz w:val="20"/>
        </w:rPr>
        <w:t xml:space="preserve"> </w:t>
      </w:r>
      <w:r w:rsidRPr="00DD36CD">
        <w:rPr>
          <w:rFonts w:asciiTheme="majorHAnsi" w:hAnsiTheme="majorHAnsi" w:cstheme="majorHAnsi"/>
          <w:sz w:val="20"/>
        </w:rPr>
        <w:t>React</w:t>
      </w:r>
      <w:r w:rsidRPr="00DD36CD">
        <w:rPr>
          <w:rFonts w:asciiTheme="majorHAnsi" w:hAnsiTheme="majorHAnsi" w:cstheme="majorHAnsi"/>
          <w:spacing w:val="-3"/>
          <w:sz w:val="20"/>
        </w:rPr>
        <w:t xml:space="preserve"> </w:t>
      </w:r>
      <w:r w:rsidRPr="00DD36CD">
        <w:rPr>
          <w:rFonts w:asciiTheme="majorHAnsi" w:hAnsiTheme="majorHAnsi" w:cstheme="majorHAnsi"/>
          <w:sz w:val="20"/>
        </w:rPr>
        <w:t>Native,</w:t>
      </w:r>
      <w:r w:rsidRPr="00DD36CD">
        <w:rPr>
          <w:rFonts w:asciiTheme="majorHAnsi" w:hAnsiTheme="majorHAnsi" w:cstheme="majorHAnsi"/>
          <w:spacing w:val="-2"/>
          <w:sz w:val="20"/>
        </w:rPr>
        <w:t xml:space="preserve"> </w:t>
      </w:r>
      <w:r w:rsidRPr="00DD36CD">
        <w:rPr>
          <w:rFonts w:asciiTheme="majorHAnsi" w:hAnsiTheme="majorHAnsi" w:cstheme="majorHAnsi"/>
          <w:sz w:val="20"/>
        </w:rPr>
        <w:t>enabling</w:t>
      </w:r>
      <w:r w:rsidRPr="00DD36CD">
        <w:rPr>
          <w:rFonts w:asciiTheme="majorHAnsi" w:hAnsiTheme="majorHAnsi" w:cstheme="majorHAnsi"/>
          <w:spacing w:val="-2"/>
          <w:sz w:val="20"/>
        </w:rPr>
        <w:t xml:space="preserve"> </w:t>
      </w:r>
      <w:r w:rsidRPr="00DD36CD">
        <w:rPr>
          <w:rFonts w:asciiTheme="majorHAnsi" w:hAnsiTheme="majorHAnsi" w:cstheme="majorHAnsi"/>
          <w:sz w:val="20"/>
        </w:rPr>
        <w:t>seamless</w:t>
      </w:r>
      <w:r w:rsidRPr="00DD36CD">
        <w:rPr>
          <w:rFonts w:asciiTheme="majorHAnsi" w:hAnsiTheme="majorHAnsi" w:cstheme="majorHAnsi"/>
          <w:spacing w:val="-2"/>
          <w:sz w:val="20"/>
        </w:rPr>
        <w:t xml:space="preserve"> </w:t>
      </w:r>
      <w:r w:rsidRPr="00DD36CD">
        <w:rPr>
          <w:rFonts w:asciiTheme="majorHAnsi" w:hAnsiTheme="majorHAnsi" w:cstheme="majorHAnsi"/>
          <w:sz w:val="20"/>
        </w:rPr>
        <w:t>daily</w:t>
      </w:r>
      <w:r w:rsidRPr="00DD36CD">
        <w:rPr>
          <w:rFonts w:asciiTheme="majorHAnsi" w:hAnsiTheme="majorHAnsi" w:cstheme="majorHAnsi"/>
          <w:spacing w:val="-3"/>
          <w:sz w:val="20"/>
        </w:rPr>
        <w:t xml:space="preserve"> </w:t>
      </w:r>
      <w:r w:rsidRPr="00DD36CD">
        <w:rPr>
          <w:rFonts w:asciiTheme="majorHAnsi" w:hAnsiTheme="majorHAnsi" w:cstheme="majorHAnsi"/>
          <w:sz w:val="20"/>
        </w:rPr>
        <w:t>spending</w:t>
      </w:r>
      <w:r w:rsidRPr="00DD36CD">
        <w:rPr>
          <w:rFonts w:asciiTheme="majorHAnsi" w:hAnsiTheme="majorHAnsi" w:cstheme="majorHAnsi"/>
          <w:spacing w:val="-2"/>
          <w:sz w:val="20"/>
        </w:rPr>
        <w:t xml:space="preserve"> </w:t>
      </w:r>
      <w:r w:rsidRPr="00DD36CD">
        <w:rPr>
          <w:rFonts w:asciiTheme="majorHAnsi" w:hAnsiTheme="majorHAnsi" w:cstheme="majorHAnsi"/>
          <w:sz w:val="20"/>
        </w:rPr>
        <w:t>tracking,</w:t>
      </w:r>
      <w:r w:rsidRPr="00DD36CD">
        <w:rPr>
          <w:rFonts w:asciiTheme="majorHAnsi" w:hAnsiTheme="majorHAnsi" w:cstheme="majorHAnsi"/>
          <w:spacing w:val="-2"/>
          <w:sz w:val="20"/>
        </w:rPr>
        <w:t xml:space="preserve"> </w:t>
      </w:r>
      <w:r w:rsidRPr="00DD36CD">
        <w:rPr>
          <w:rFonts w:asciiTheme="majorHAnsi" w:hAnsiTheme="majorHAnsi" w:cstheme="majorHAnsi"/>
          <w:sz w:val="20"/>
        </w:rPr>
        <w:t xml:space="preserve">budgeting, </w:t>
      </w:r>
      <w:r w:rsidRPr="00DD36CD">
        <w:rPr>
          <w:rFonts w:asciiTheme="majorHAnsi" w:hAnsiTheme="majorHAnsi" w:cstheme="majorHAnsi"/>
        </w:rPr>
        <w:t>and</w:t>
      </w:r>
      <w:r w:rsidRPr="00DD36CD">
        <w:rPr>
          <w:rFonts w:asciiTheme="majorHAnsi" w:hAnsiTheme="majorHAnsi" w:cstheme="majorHAnsi"/>
          <w:spacing w:val="-3"/>
        </w:rPr>
        <w:t xml:space="preserve"> </w:t>
      </w:r>
      <w:r w:rsidRPr="00DD36CD">
        <w:rPr>
          <w:rFonts w:asciiTheme="majorHAnsi" w:hAnsiTheme="majorHAnsi" w:cstheme="majorHAnsi"/>
        </w:rPr>
        <w:t>valuable</w:t>
      </w:r>
      <w:r w:rsidRPr="00DD36CD">
        <w:rPr>
          <w:rFonts w:asciiTheme="majorHAnsi" w:hAnsiTheme="majorHAnsi" w:cstheme="majorHAnsi"/>
          <w:spacing w:val="-2"/>
        </w:rPr>
        <w:t xml:space="preserve"> </w:t>
      </w:r>
      <w:r w:rsidRPr="00DD36CD">
        <w:rPr>
          <w:rFonts w:asciiTheme="majorHAnsi" w:hAnsiTheme="majorHAnsi" w:cstheme="majorHAnsi"/>
        </w:rPr>
        <w:t>insights</w:t>
      </w:r>
      <w:r w:rsidRPr="00DD36CD">
        <w:rPr>
          <w:rFonts w:asciiTheme="majorHAnsi" w:hAnsiTheme="majorHAnsi" w:cstheme="majorHAnsi"/>
          <w:spacing w:val="-2"/>
        </w:rPr>
        <w:t xml:space="preserve"> </w:t>
      </w:r>
      <w:r w:rsidRPr="00DD36CD">
        <w:rPr>
          <w:rFonts w:asciiTheme="majorHAnsi" w:hAnsiTheme="majorHAnsi" w:cstheme="majorHAnsi"/>
        </w:rPr>
        <w:t>into</w:t>
      </w:r>
      <w:r w:rsidRPr="00DD36CD">
        <w:rPr>
          <w:rFonts w:asciiTheme="majorHAnsi" w:hAnsiTheme="majorHAnsi" w:cstheme="majorHAnsi"/>
          <w:spacing w:val="-2"/>
        </w:rPr>
        <w:t xml:space="preserve"> </w:t>
      </w:r>
      <w:r w:rsidRPr="00DD36CD">
        <w:rPr>
          <w:rFonts w:asciiTheme="majorHAnsi" w:hAnsiTheme="majorHAnsi" w:cstheme="majorHAnsi"/>
        </w:rPr>
        <w:t>financial</w:t>
      </w:r>
      <w:r w:rsidRPr="00DD36CD">
        <w:rPr>
          <w:rFonts w:asciiTheme="majorHAnsi" w:hAnsiTheme="majorHAnsi" w:cstheme="majorHAnsi"/>
          <w:spacing w:val="-2"/>
        </w:rPr>
        <w:t xml:space="preserve"> </w:t>
      </w:r>
      <w:r w:rsidRPr="00DD36CD">
        <w:rPr>
          <w:rFonts w:asciiTheme="majorHAnsi" w:hAnsiTheme="majorHAnsi" w:cstheme="majorHAnsi"/>
        </w:rPr>
        <w:t>habits.</w:t>
      </w:r>
    </w:p>
    <w:p w14:paraId="25D972A9" w14:textId="77777777" w:rsidR="00DD36CD" w:rsidRPr="00DD36CD" w:rsidRDefault="00DD36CD" w:rsidP="00DD36CD">
      <w:pPr>
        <w:pStyle w:val="NoSpacing"/>
        <w:tabs>
          <w:tab w:val="right" w:pos="10800"/>
        </w:tabs>
        <w:rPr>
          <w:rFonts w:asciiTheme="majorHAnsi" w:hAnsiTheme="majorHAnsi" w:cstheme="majorHAnsi"/>
          <w:sz w:val="20"/>
          <w:szCs w:val="20"/>
          <w:u w:val="single"/>
        </w:rPr>
      </w:pPr>
    </w:p>
    <w:p w14:paraId="2210797D" w14:textId="070B8973"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Sorting Algorithms Simulation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Feb</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May</w:t>
      </w:r>
      <w:r w:rsidRPr="00DD36CD">
        <w:rPr>
          <w:rFonts w:asciiTheme="majorHAnsi" w:hAnsiTheme="majorHAnsi" w:cstheme="majorHAnsi"/>
          <w:sz w:val="20"/>
          <w:szCs w:val="20"/>
        </w:rPr>
        <w:t xml:space="preserve"> </w:t>
      </w:r>
      <w:r>
        <w:rPr>
          <w:rFonts w:asciiTheme="majorHAnsi" w:hAnsiTheme="majorHAnsi" w:cstheme="majorHAnsi"/>
          <w:sz w:val="20"/>
          <w:szCs w:val="20"/>
        </w:rPr>
        <w:t>2023</w:t>
      </w:r>
    </w:p>
    <w:p w14:paraId="4075F6BA" w14:textId="77777777"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Developed a server-side Java application with Spring Boot to expose RESTful APIs for sorting algorithms.</w:t>
      </w:r>
    </w:p>
    <w:p w14:paraId="1985DF38" w14:textId="6462C9A3"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React app for real-time visualization of sorting processes using Server-Sent Events (SSE) for live updates.</w:t>
      </w:r>
    </w:p>
    <w:p w14:paraId="53146064" w14:textId="77777777" w:rsidR="00DD36CD" w:rsidRPr="00DD36CD" w:rsidRDefault="00DD36CD" w:rsidP="00DD36CD">
      <w:pPr>
        <w:rPr>
          <w:rFonts w:asciiTheme="majorHAnsi" w:hAnsiTheme="majorHAnsi" w:cstheme="majorHAnsi"/>
          <w:sz w:val="20"/>
          <w:szCs w:val="20"/>
        </w:rPr>
      </w:pPr>
    </w:p>
    <w:p w14:paraId="4FC2AF46" w14:textId="1A112736"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Spring boot CRUD API With Google Firebase Integration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Jun</w:t>
      </w:r>
      <w:r w:rsidRPr="00DD36CD">
        <w:rPr>
          <w:rFonts w:asciiTheme="majorHAnsi" w:hAnsiTheme="majorHAnsi" w:cstheme="majorHAnsi"/>
          <w:sz w:val="20"/>
          <w:szCs w:val="20"/>
        </w:rPr>
        <w:t xml:space="preserve"> </w:t>
      </w:r>
      <w:r>
        <w:rPr>
          <w:rFonts w:asciiTheme="majorHAnsi" w:hAnsiTheme="majorHAnsi" w:cstheme="majorHAnsi"/>
          <w:sz w:val="20"/>
          <w:szCs w:val="20"/>
        </w:rPr>
        <w:t>2022</w:t>
      </w:r>
      <w:r w:rsidRPr="00DD36CD">
        <w:rPr>
          <w:rFonts w:asciiTheme="majorHAnsi" w:hAnsiTheme="majorHAnsi" w:cstheme="majorHAnsi"/>
          <w:sz w:val="20"/>
          <w:szCs w:val="20"/>
        </w:rPr>
        <w:t xml:space="preserve"> – </w:t>
      </w:r>
      <w:r>
        <w:rPr>
          <w:rFonts w:asciiTheme="majorHAnsi" w:hAnsiTheme="majorHAnsi" w:cstheme="majorHAnsi"/>
          <w:sz w:val="20"/>
          <w:szCs w:val="20"/>
        </w:rPr>
        <w:t>Aug</w:t>
      </w:r>
      <w:r w:rsidRPr="00DD36CD">
        <w:rPr>
          <w:rFonts w:asciiTheme="majorHAnsi" w:hAnsiTheme="majorHAnsi" w:cstheme="majorHAnsi"/>
          <w:sz w:val="20"/>
          <w:szCs w:val="20"/>
        </w:rPr>
        <w:t xml:space="preserve"> </w:t>
      </w:r>
      <w:r>
        <w:rPr>
          <w:rFonts w:asciiTheme="majorHAnsi" w:hAnsiTheme="majorHAnsi" w:cstheme="majorHAnsi"/>
          <w:sz w:val="20"/>
          <w:szCs w:val="20"/>
        </w:rPr>
        <w:t>2022</w:t>
      </w:r>
    </w:p>
    <w:p w14:paraId="01C92BFB" w14:textId="77777777"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Developed a streamlined Spring Boot application integrating with Google Firebase Realtime Database. This API empowers users to</w:t>
      </w:r>
      <w:r w:rsidRPr="00DD36CD">
        <w:rPr>
          <w:rFonts w:ascii="Cambria" w:hAnsi="Cambria"/>
          <w:spacing w:val="-43"/>
          <w:sz w:val="20"/>
        </w:rPr>
        <w:t xml:space="preserve"> </w:t>
      </w:r>
      <w:r w:rsidRPr="00DD36CD">
        <w:rPr>
          <w:rFonts w:ascii="Cambria" w:hAnsi="Cambria"/>
          <w:sz w:val="20"/>
        </w:rPr>
        <w:t xml:space="preserve">perform CRUD operations, ensuring real-time data synchronization. </w:t>
      </w:r>
    </w:p>
    <w:p w14:paraId="5B5E4BE2" w14:textId="6EFD2D8B"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Maximized the potential of the Spring framework and tapped into Firebase's scalable infrastructure, highlighting my proficiency in constructing responsive and scalable backend solutions.</w:t>
      </w:r>
    </w:p>
    <w:p w14:paraId="6EEA5BC7" w14:textId="1F19EF80" w:rsidR="00E73355" w:rsidRPr="00DD36CD" w:rsidRDefault="00E73355" w:rsidP="00637D25">
      <w:pPr>
        <w:rPr>
          <w:rFonts w:asciiTheme="majorHAnsi" w:hAnsiTheme="majorHAnsi" w:cstheme="majorHAnsi"/>
          <w:b/>
          <w:bCs/>
          <w:sz w:val="20"/>
          <w:szCs w:val="20"/>
        </w:rPr>
      </w:pPr>
    </w:p>
    <w:sectPr w:rsidR="00E73355" w:rsidRPr="00DD36CD" w:rsidSect="00FF3698">
      <w:type w:val="continuous"/>
      <w:pgSz w:w="12240" w:h="15840"/>
      <w:pgMar w:top="720" w:right="720" w:bottom="720" w:left="720" w:header="720" w:footer="13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DCCE" w14:textId="77777777" w:rsidR="00FF3698" w:rsidRDefault="00FF3698" w:rsidP="000845B1">
      <w:r>
        <w:separator/>
      </w:r>
    </w:p>
  </w:endnote>
  <w:endnote w:type="continuationSeparator" w:id="0">
    <w:p w14:paraId="43AAC78B" w14:textId="77777777" w:rsidR="00FF3698" w:rsidRDefault="00FF3698" w:rsidP="000845B1">
      <w:r>
        <w:continuationSeparator/>
      </w:r>
    </w:p>
  </w:endnote>
  <w:endnote w:type="continuationNotice" w:id="1">
    <w:p w14:paraId="255927D9" w14:textId="77777777" w:rsidR="00FF3698" w:rsidRDefault="00FF3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9EA4" w14:textId="77777777" w:rsidR="00FF3698" w:rsidRDefault="00FF3698" w:rsidP="000845B1">
      <w:r>
        <w:separator/>
      </w:r>
    </w:p>
  </w:footnote>
  <w:footnote w:type="continuationSeparator" w:id="0">
    <w:p w14:paraId="5450C8FD" w14:textId="77777777" w:rsidR="00FF3698" w:rsidRDefault="00FF3698" w:rsidP="000845B1">
      <w:r>
        <w:continuationSeparator/>
      </w:r>
    </w:p>
  </w:footnote>
  <w:footnote w:type="continuationNotice" w:id="1">
    <w:p w14:paraId="133746B8" w14:textId="77777777" w:rsidR="00FF3698" w:rsidRDefault="00FF36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DB8"/>
    <w:multiLevelType w:val="hybridMultilevel"/>
    <w:tmpl w:val="DC122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6216"/>
    <w:multiLevelType w:val="hybridMultilevel"/>
    <w:tmpl w:val="5EFC48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95E07"/>
    <w:multiLevelType w:val="hybridMultilevel"/>
    <w:tmpl w:val="E41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039F5"/>
    <w:multiLevelType w:val="hybridMultilevel"/>
    <w:tmpl w:val="46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80157"/>
    <w:multiLevelType w:val="hybridMultilevel"/>
    <w:tmpl w:val="0EC0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55BB"/>
    <w:multiLevelType w:val="hybridMultilevel"/>
    <w:tmpl w:val="4D9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A2A75"/>
    <w:multiLevelType w:val="hybridMultilevel"/>
    <w:tmpl w:val="23328B28"/>
    <w:lvl w:ilvl="0" w:tplc="4516BB4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7826"/>
    <w:multiLevelType w:val="hybridMultilevel"/>
    <w:tmpl w:val="331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D1EDE"/>
    <w:multiLevelType w:val="hybridMultilevel"/>
    <w:tmpl w:val="C764FC0C"/>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9768A"/>
    <w:multiLevelType w:val="hybridMultilevel"/>
    <w:tmpl w:val="A42A76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462EC"/>
    <w:multiLevelType w:val="hybridMultilevel"/>
    <w:tmpl w:val="A724A98A"/>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4F6D56"/>
    <w:multiLevelType w:val="hybridMultilevel"/>
    <w:tmpl w:val="AEF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F39D0"/>
    <w:multiLevelType w:val="hybridMultilevel"/>
    <w:tmpl w:val="41A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268F7"/>
    <w:multiLevelType w:val="hybridMultilevel"/>
    <w:tmpl w:val="541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23F51"/>
    <w:multiLevelType w:val="hybridMultilevel"/>
    <w:tmpl w:val="C09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07190"/>
    <w:multiLevelType w:val="hybridMultilevel"/>
    <w:tmpl w:val="CB72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4335B"/>
    <w:multiLevelType w:val="hybridMultilevel"/>
    <w:tmpl w:val="3BA226D6"/>
    <w:lvl w:ilvl="0" w:tplc="66903F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D212B"/>
    <w:multiLevelType w:val="hybridMultilevel"/>
    <w:tmpl w:val="3D0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00EF"/>
    <w:multiLevelType w:val="hybridMultilevel"/>
    <w:tmpl w:val="1C12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E96A04"/>
    <w:multiLevelType w:val="hybridMultilevel"/>
    <w:tmpl w:val="EDE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A120B"/>
    <w:multiLevelType w:val="hybridMultilevel"/>
    <w:tmpl w:val="A4B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D26CC"/>
    <w:multiLevelType w:val="hybridMultilevel"/>
    <w:tmpl w:val="1D3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90"/>
    <w:multiLevelType w:val="hybridMultilevel"/>
    <w:tmpl w:val="B086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4100"/>
    <w:multiLevelType w:val="hybridMultilevel"/>
    <w:tmpl w:val="B0E84130"/>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EC06D0"/>
    <w:multiLevelType w:val="hybridMultilevel"/>
    <w:tmpl w:val="00D8A1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03238"/>
    <w:multiLevelType w:val="hybridMultilevel"/>
    <w:tmpl w:val="71F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A644C"/>
    <w:multiLevelType w:val="hybridMultilevel"/>
    <w:tmpl w:val="D292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937"/>
    <w:multiLevelType w:val="hybridMultilevel"/>
    <w:tmpl w:val="B1D4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56700"/>
    <w:multiLevelType w:val="hybridMultilevel"/>
    <w:tmpl w:val="73329F1C"/>
    <w:lvl w:ilvl="0" w:tplc="61BA71C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3215CD"/>
    <w:multiLevelType w:val="hybridMultilevel"/>
    <w:tmpl w:val="3BF0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05271"/>
    <w:multiLevelType w:val="hybridMultilevel"/>
    <w:tmpl w:val="3CFE26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15:restartNumberingAfterBreak="0">
    <w:nsid w:val="62D674BD"/>
    <w:multiLevelType w:val="hybridMultilevel"/>
    <w:tmpl w:val="7B4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44568"/>
    <w:multiLevelType w:val="hybridMultilevel"/>
    <w:tmpl w:val="C60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64606"/>
    <w:multiLevelType w:val="hybridMultilevel"/>
    <w:tmpl w:val="8438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35858"/>
    <w:multiLevelType w:val="hybridMultilevel"/>
    <w:tmpl w:val="BC1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6787"/>
    <w:multiLevelType w:val="hybridMultilevel"/>
    <w:tmpl w:val="028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172FA"/>
    <w:multiLevelType w:val="hybridMultilevel"/>
    <w:tmpl w:val="740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43FF3"/>
    <w:multiLevelType w:val="hybridMultilevel"/>
    <w:tmpl w:val="2A94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22A5B"/>
    <w:multiLevelType w:val="hybridMultilevel"/>
    <w:tmpl w:val="42AAEA96"/>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F20A51"/>
    <w:multiLevelType w:val="hybridMultilevel"/>
    <w:tmpl w:val="F32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8168">
    <w:abstractNumId w:val="21"/>
  </w:num>
  <w:num w:numId="2" w16cid:durableId="266351826">
    <w:abstractNumId w:val="37"/>
  </w:num>
  <w:num w:numId="3" w16cid:durableId="523860797">
    <w:abstractNumId w:val="14"/>
  </w:num>
  <w:num w:numId="4" w16cid:durableId="376323360">
    <w:abstractNumId w:val="40"/>
  </w:num>
  <w:num w:numId="5" w16cid:durableId="148521218">
    <w:abstractNumId w:val="13"/>
  </w:num>
  <w:num w:numId="6" w16cid:durableId="811797170">
    <w:abstractNumId w:val="35"/>
  </w:num>
  <w:num w:numId="7" w16cid:durableId="315036292">
    <w:abstractNumId w:val="17"/>
  </w:num>
  <w:num w:numId="8" w16cid:durableId="1918009006">
    <w:abstractNumId w:val="5"/>
  </w:num>
  <w:num w:numId="9" w16cid:durableId="810754480">
    <w:abstractNumId w:val="36"/>
  </w:num>
  <w:num w:numId="10" w16cid:durableId="1081216390">
    <w:abstractNumId w:val="19"/>
  </w:num>
  <w:num w:numId="11" w16cid:durableId="2063937424">
    <w:abstractNumId w:val="0"/>
  </w:num>
  <w:num w:numId="12" w16cid:durableId="1987586672">
    <w:abstractNumId w:val="22"/>
  </w:num>
  <w:num w:numId="13" w16cid:durableId="1164930387">
    <w:abstractNumId w:val="12"/>
  </w:num>
  <w:num w:numId="14" w16cid:durableId="584463280">
    <w:abstractNumId w:val="1"/>
  </w:num>
  <w:num w:numId="15" w16cid:durableId="1134450088">
    <w:abstractNumId w:val="7"/>
  </w:num>
  <w:num w:numId="16" w16cid:durableId="1122381815">
    <w:abstractNumId w:val="2"/>
  </w:num>
  <w:num w:numId="17" w16cid:durableId="677125820">
    <w:abstractNumId w:val="10"/>
  </w:num>
  <w:num w:numId="18" w16cid:durableId="1205413389">
    <w:abstractNumId w:val="18"/>
  </w:num>
  <w:num w:numId="19" w16cid:durableId="1758332207">
    <w:abstractNumId w:val="20"/>
  </w:num>
  <w:num w:numId="20" w16cid:durableId="1319769666">
    <w:abstractNumId w:val="27"/>
  </w:num>
  <w:num w:numId="21" w16cid:durableId="827090566">
    <w:abstractNumId w:val="23"/>
  </w:num>
  <w:num w:numId="22" w16cid:durableId="1049647874">
    <w:abstractNumId w:val="3"/>
  </w:num>
  <w:num w:numId="23" w16cid:durableId="1525748644">
    <w:abstractNumId w:val="31"/>
  </w:num>
  <w:num w:numId="24" w16cid:durableId="341664032">
    <w:abstractNumId w:val="38"/>
  </w:num>
  <w:num w:numId="25" w16cid:durableId="840318895">
    <w:abstractNumId w:val="30"/>
  </w:num>
  <w:num w:numId="26" w16cid:durableId="1548448456">
    <w:abstractNumId w:val="4"/>
  </w:num>
  <w:num w:numId="27" w16cid:durableId="1348408177">
    <w:abstractNumId w:val="32"/>
  </w:num>
  <w:num w:numId="28" w16cid:durableId="1930500567">
    <w:abstractNumId w:val="28"/>
  </w:num>
  <w:num w:numId="29" w16cid:durableId="1729262006">
    <w:abstractNumId w:val="26"/>
  </w:num>
  <w:num w:numId="30" w16cid:durableId="2031177255">
    <w:abstractNumId w:val="15"/>
  </w:num>
  <w:num w:numId="31" w16cid:durableId="226377085">
    <w:abstractNumId w:val="34"/>
  </w:num>
  <w:num w:numId="32" w16cid:durableId="1980919731">
    <w:abstractNumId w:val="25"/>
  </w:num>
  <w:num w:numId="33" w16cid:durableId="2116560747">
    <w:abstractNumId w:val="16"/>
  </w:num>
  <w:num w:numId="34" w16cid:durableId="150291203">
    <w:abstractNumId w:val="6"/>
  </w:num>
  <w:num w:numId="35" w16cid:durableId="265964588">
    <w:abstractNumId w:val="33"/>
  </w:num>
  <w:num w:numId="36" w16cid:durableId="645818939">
    <w:abstractNumId w:val="8"/>
  </w:num>
  <w:num w:numId="37" w16cid:durableId="2083138869">
    <w:abstractNumId w:val="9"/>
  </w:num>
  <w:num w:numId="38" w16cid:durableId="1572042508">
    <w:abstractNumId w:val="24"/>
  </w:num>
  <w:num w:numId="39" w16cid:durableId="1068071743">
    <w:abstractNumId w:val="39"/>
  </w:num>
  <w:num w:numId="40" w16cid:durableId="611480654">
    <w:abstractNumId w:val="11"/>
  </w:num>
  <w:num w:numId="41" w16cid:durableId="856039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cumentProtection w:edit="forms" w:enforcement="0"/>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B6"/>
    <w:rsid w:val="00013898"/>
    <w:rsid w:val="00053CA8"/>
    <w:rsid w:val="000730D3"/>
    <w:rsid w:val="00075225"/>
    <w:rsid w:val="00076E99"/>
    <w:rsid w:val="000845B1"/>
    <w:rsid w:val="001451C0"/>
    <w:rsid w:val="001454D1"/>
    <w:rsid w:val="00156A42"/>
    <w:rsid w:val="00176172"/>
    <w:rsid w:val="00184939"/>
    <w:rsid w:val="00190037"/>
    <w:rsid w:val="001C04EB"/>
    <w:rsid w:val="001C0E70"/>
    <w:rsid w:val="001C4C56"/>
    <w:rsid w:val="001F2498"/>
    <w:rsid w:val="00282EF3"/>
    <w:rsid w:val="00296B3A"/>
    <w:rsid w:val="002A5DD0"/>
    <w:rsid w:val="002B408D"/>
    <w:rsid w:val="002E2E6B"/>
    <w:rsid w:val="002F7F05"/>
    <w:rsid w:val="00341A84"/>
    <w:rsid w:val="00357AE6"/>
    <w:rsid w:val="00370F01"/>
    <w:rsid w:val="00375BCD"/>
    <w:rsid w:val="00393E59"/>
    <w:rsid w:val="003A10F9"/>
    <w:rsid w:val="003B74E7"/>
    <w:rsid w:val="003F35EA"/>
    <w:rsid w:val="004413C8"/>
    <w:rsid w:val="00493A99"/>
    <w:rsid w:val="004A723B"/>
    <w:rsid w:val="004C723F"/>
    <w:rsid w:val="004E12BB"/>
    <w:rsid w:val="00504E5C"/>
    <w:rsid w:val="00510921"/>
    <w:rsid w:val="00523D62"/>
    <w:rsid w:val="005353F4"/>
    <w:rsid w:val="005403C5"/>
    <w:rsid w:val="00557155"/>
    <w:rsid w:val="00583093"/>
    <w:rsid w:val="005D288B"/>
    <w:rsid w:val="00610EB5"/>
    <w:rsid w:val="006151A1"/>
    <w:rsid w:val="00637D25"/>
    <w:rsid w:val="00655523"/>
    <w:rsid w:val="0066673B"/>
    <w:rsid w:val="00686E7B"/>
    <w:rsid w:val="006A0688"/>
    <w:rsid w:val="006A481F"/>
    <w:rsid w:val="006B41BD"/>
    <w:rsid w:val="006F479F"/>
    <w:rsid w:val="00715722"/>
    <w:rsid w:val="00716EFF"/>
    <w:rsid w:val="00727D5E"/>
    <w:rsid w:val="0073225B"/>
    <w:rsid w:val="007361C7"/>
    <w:rsid w:val="0074303C"/>
    <w:rsid w:val="00756127"/>
    <w:rsid w:val="007972AE"/>
    <w:rsid w:val="007C4706"/>
    <w:rsid w:val="007D2356"/>
    <w:rsid w:val="007F103A"/>
    <w:rsid w:val="0080134E"/>
    <w:rsid w:val="00806FAB"/>
    <w:rsid w:val="00837BA4"/>
    <w:rsid w:val="008652BE"/>
    <w:rsid w:val="00875B89"/>
    <w:rsid w:val="00890E36"/>
    <w:rsid w:val="008C31DA"/>
    <w:rsid w:val="008C3AF3"/>
    <w:rsid w:val="008D0E25"/>
    <w:rsid w:val="009245BC"/>
    <w:rsid w:val="00942289"/>
    <w:rsid w:val="00955953"/>
    <w:rsid w:val="00966F6B"/>
    <w:rsid w:val="00990751"/>
    <w:rsid w:val="00991EB6"/>
    <w:rsid w:val="00994D9D"/>
    <w:rsid w:val="00996B1E"/>
    <w:rsid w:val="009B1CBC"/>
    <w:rsid w:val="009D070E"/>
    <w:rsid w:val="009D3D2D"/>
    <w:rsid w:val="009D6A41"/>
    <w:rsid w:val="009F6409"/>
    <w:rsid w:val="00A05472"/>
    <w:rsid w:val="00A262C6"/>
    <w:rsid w:val="00A324CE"/>
    <w:rsid w:val="00A44F1F"/>
    <w:rsid w:val="00A77448"/>
    <w:rsid w:val="00A80920"/>
    <w:rsid w:val="00A94398"/>
    <w:rsid w:val="00AB568C"/>
    <w:rsid w:val="00AE12FD"/>
    <w:rsid w:val="00AE69BF"/>
    <w:rsid w:val="00B40CC2"/>
    <w:rsid w:val="00B42496"/>
    <w:rsid w:val="00B474D2"/>
    <w:rsid w:val="00B4761B"/>
    <w:rsid w:val="00B85D72"/>
    <w:rsid w:val="00BC1B4D"/>
    <w:rsid w:val="00BC47A7"/>
    <w:rsid w:val="00BD006F"/>
    <w:rsid w:val="00C07C94"/>
    <w:rsid w:val="00CD15D6"/>
    <w:rsid w:val="00CD4962"/>
    <w:rsid w:val="00CE74C8"/>
    <w:rsid w:val="00CF4430"/>
    <w:rsid w:val="00D05E31"/>
    <w:rsid w:val="00D14E19"/>
    <w:rsid w:val="00D17A09"/>
    <w:rsid w:val="00D24D7A"/>
    <w:rsid w:val="00D50023"/>
    <w:rsid w:val="00D6419D"/>
    <w:rsid w:val="00D64995"/>
    <w:rsid w:val="00D665CD"/>
    <w:rsid w:val="00D9344D"/>
    <w:rsid w:val="00DA0E43"/>
    <w:rsid w:val="00DD23AD"/>
    <w:rsid w:val="00DD36CD"/>
    <w:rsid w:val="00DD60B1"/>
    <w:rsid w:val="00DE3D34"/>
    <w:rsid w:val="00E138D4"/>
    <w:rsid w:val="00E26AC2"/>
    <w:rsid w:val="00E43E0C"/>
    <w:rsid w:val="00E73355"/>
    <w:rsid w:val="00E761E1"/>
    <w:rsid w:val="00E779D1"/>
    <w:rsid w:val="00E97388"/>
    <w:rsid w:val="00EB2A9E"/>
    <w:rsid w:val="00EE6DF4"/>
    <w:rsid w:val="00F31DE6"/>
    <w:rsid w:val="00F404F8"/>
    <w:rsid w:val="00F41F4C"/>
    <w:rsid w:val="00F62099"/>
    <w:rsid w:val="00F90861"/>
    <w:rsid w:val="00FD3E14"/>
    <w:rsid w:val="00FF3698"/>
    <w:rsid w:val="0995D59B"/>
    <w:rsid w:val="16E34CE8"/>
    <w:rsid w:val="2A8BE707"/>
    <w:rsid w:val="2C4EB3F8"/>
    <w:rsid w:val="38FCD1AD"/>
    <w:rsid w:val="41FE93FA"/>
    <w:rsid w:val="4898EF7C"/>
    <w:rsid w:val="59316282"/>
    <w:rsid w:val="62A49F3E"/>
    <w:rsid w:val="6DB46ADE"/>
    <w:rsid w:val="6F094B5B"/>
    <w:rsid w:val="75304E28"/>
    <w:rsid w:val="77058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E740F"/>
  <w14:defaultImageDpi w14:val="330"/>
  <w15:docId w15:val="{3AC0D21A-BD37-4C2F-8FCE-1F74740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EB6"/>
    <w:rPr>
      <w:color w:val="0000FF" w:themeColor="hyperlink"/>
      <w:u w:val="single"/>
    </w:rPr>
  </w:style>
  <w:style w:type="character" w:styleId="FollowedHyperlink">
    <w:name w:val="FollowedHyperlink"/>
    <w:basedOn w:val="DefaultParagraphFont"/>
    <w:uiPriority w:val="99"/>
    <w:semiHidden/>
    <w:unhideWhenUsed/>
    <w:rsid w:val="00A324CE"/>
    <w:rPr>
      <w:color w:val="800080" w:themeColor="followedHyperlink"/>
      <w:u w:val="single"/>
    </w:rPr>
  </w:style>
  <w:style w:type="paragraph" w:styleId="ListParagraph">
    <w:name w:val="List Paragraph"/>
    <w:basedOn w:val="Normal"/>
    <w:uiPriority w:val="34"/>
    <w:qFormat/>
    <w:rsid w:val="00BC47A7"/>
    <w:pPr>
      <w:ind w:left="720"/>
      <w:contextualSpacing/>
    </w:pPr>
  </w:style>
  <w:style w:type="paragraph" w:styleId="NoSpacing">
    <w:name w:val="No Spacing"/>
    <w:uiPriority w:val="1"/>
    <w:qFormat/>
    <w:rsid w:val="006A481F"/>
  </w:style>
  <w:style w:type="character" w:styleId="CommentReference">
    <w:name w:val="annotation reference"/>
    <w:basedOn w:val="DefaultParagraphFont"/>
    <w:uiPriority w:val="99"/>
    <w:semiHidden/>
    <w:unhideWhenUsed/>
    <w:rsid w:val="006A481F"/>
    <w:rPr>
      <w:sz w:val="18"/>
      <w:szCs w:val="18"/>
    </w:rPr>
  </w:style>
  <w:style w:type="paragraph" w:styleId="CommentText">
    <w:name w:val="annotation text"/>
    <w:basedOn w:val="Normal"/>
    <w:link w:val="CommentTextChar"/>
    <w:uiPriority w:val="99"/>
    <w:semiHidden/>
    <w:unhideWhenUsed/>
    <w:rsid w:val="006A481F"/>
  </w:style>
  <w:style w:type="character" w:customStyle="1" w:styleId="CommentTextChar">
    <w:name w:val="Comment Text Char"/>
    <w:basedOn w:val="DefaultParagraphFont"/>
    <w:link w:val="CommentText"/>
    <w:uiPriority w:val="99"/>
    <w:semiHidden/>
    <w:rsid w:val="006A481F"/>
  </w:style>
  <w:style w:type="paragraph" w:styleId="CommentSubject">
    <w:name w:val="annotation subject"/>
    <w:basedOn w:val="CommentText"/>
    <w:next w:val="CommentText"/>
    <w:link w:val="CommentSubjectChar"/>
    <w:uiPriority w:val="99"/>
    <w:semiHidden/>
    <w:unhideWhenUsed/>
    <w:rsid w:val="006A481F"/>
    <w:rPr>
      <w:b/>
      <w:bCs/>
      <w:sz w:val="20"/>
      <w:szCs w:val="20"/>
    </w:rPr>
  </w:style>
  <w:style w:type="character" w:customStyle="1" w:styleId="CommentSubjectChar">
    <w:name w:val="Comment Subject Char"/>
    <w:basedOn w:val="CommentTextChar"/>
    <w:link w:val="CommentSubject"/>
    <w:uiPriority w:val="99"/>
    <w:semiHidden/>
    <w:rsid w:val="006A481F"/>
    <w:rPr>
      <w:b/>
      <w:bCs/>
      <w:sz w:val="20"/>
      <w:szCs w:val="20"/>
    </w:rPr>
  </w:style>
  <w:style w:type="paragraph" w:styleId="BalloonText">
    <w:name w:val="Balloon Text"/>
    <w:basedOn w:val="Normal"/>
    <w:link w:val="BalloonTextChar"/>
    <w:uiPriority w:val="99"/>
    <w:semiHidden/>
    <w:unhideWhenUsed/>
    <w:rsid w:val="006A4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81F"/>
    <w:rPr>
      <w:rFonts w:ascii="Lucida Grande" w:hAnsi="Lucida Grande" w:cs="Lucida Grande"/>
      <w:sz w:val="18"/>
      <w:szCs w:val="18"/>
    </w:rPr>
  </w:style>
  <w:style w:type="paragraph" w:styleId="Revision">
    <w:name w:val="Revision"/>
    <w:hidden/>
    <w:uiPriority w:val="99"/>
    <w:semiHidden/>
    <w:rsid w:val="002E2E6B"/>
  </w:style>
  <w:style w:type="paragraph" w:styleId="Header">
    <w:name w:val="header"/>
    <w:basedOn w:val="Normal"/>
    <w:link w:val="HeaderChar"/>
    <w:uiPriority w:val="99"/>
    <w:unhideWhenUsed/>
    <w:rsid w:val="000845B1"/>
    <w:pPr>
      <w:tabs>
        <w:tab w:val="center" w:pos="4680"/>
        <w:tab w:val="right" w:pos="9360"/>
      </w:tabs>
    </w:pPr>
  </w:style>
  <w:style w:type="character" w:customStyle="1" w:styleId="HeaderChar">
    <w:name w:val="Header Char"/>
    <w:basedOn w:val="DefaultParagraphFont"/>
    <w:link w:val="Header"/>
    <w:uiPriority w:val="99"/>
    <w:rsid w:val="000845B1"/>
  </w:style>
  <w:style w:type="paragraph" w:styleId="Footer">
    <w:name w:val="footer"/>
    <w:basedOn w:val="Normal"/>
    <w:link w:val="FooterChar"/>
    <w:uiPriority w:val="99"/>
    <w:unhideWhenUsed/>
    <w:rsid w:val="000845B1"/>
    <w:pPr>
      <w:tabs>
        <w:tab w:val="center" w:pos="4680"/>
        <w:tab w:val="right" w:pos="9360"/>
      </w:tabs>
    </w:pPr>
  </w:style>
  <w:style w:type="character" w:customStyle="1" w:styleId="FooterChar">
    <w:name w:val="Footer Char"/>
    <w:basedOn w:val="DefaultParagraphFont"/>
    <w:link w:val="Footer"/>
    <w:uiPriority w:val="99"/>
    <w:rsid w:val="000845B1"/>
  </w:style>
  <w:style w:type="character" w:styleId="PlaceholderText">
    <w:name w:val="Placeholder Text"/>
    <w:basedOn w:val="DefaultParagraphFont"/>
    <w:uiPriority w:val="99"/>
    <w:semiHidden/>
    <w:rsid w:val="00D24D7A"/>
    <w:rPr>
      <w:color w:val="808080"/>
    </w:rPr>
  </w:style>
  <w:style w:type="paragraph" w:styleId="BodyText">
    <w:name w:val="Body Text"/>
    <w:basedOn w:val="Normal"/>
    <w:link w:val="BodyTextChar"/>
    <w:uiPriority w:val="1"/>
    <w:qFormat/>
    <w:rsid w:val="00715722"/>
    <w:pPr>
      <w:widowControl w:val="0"/>
      <w:autoSpaceDE w:val="0"/>
      <w:autoSpaceDN w:val="0"/>
      <w:ind w:left="1138"/>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715722"/>
    <w:rPr>
      <w:rFonts w:ascii="Times New Roman" w:eastAsia="Times New Roman" w:hAnsi="Times New Roman" w:cs="Times New Roman"/>
      <w:sz w:val="22"/>
      <w:szCs w:val="22"/>
    </w:rPr>
  </w:style>
  <w:style w:type="paragraph" w:customStyle="1" w:styleId="paragraph">
    <w:name w:val="paragraph"/>
    <w:basedOn w:val="Normal"/>
    <w:rsid w:val="00E9738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97388"/>
  </w:style>
  <w:style w:type="character" w:customStyle="1" w:styleId="eop">
    <w:name w:val="eop"/>
    <w:basedOn w:val="DefaultParagraphFont"/>
    <w:rsid w:val="00E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4135">
      <w:bodyDiv w:val="1"/>
      <w:marLeft w:val="0"/>
      <w:marRight w:val="0"/>
      <w:marTop w:val="0"/>
      <w:marBottom w:val="0"/>
      <w:divBdr>
        <w:top w:val="none" w:sz="0" w:space="0" w:color="auto"/>
        <w:left w:val="none" w:sz="0" w:space="0" w:color="auto"/>
        <w:bottom w:val="none" w:sz="0" w:space="0" w:color="auto"/>
        <w:right w:val="none" w:sz="0" w:space="0" w:color="auto"/>
      </w:divBdr>
      <w:divsChild>
        <w:div w:id="1937715469">
          <w:marLeft w:val="0"/>
          <w:marRight w:val="0"/>
          <w:marTop w:val="0"/>
          <w:marBottom w:val="0"/>
          <w:divBdr>
            <w:top w:val="none" w:sz="0" w:space="0" w:color="auto"/>
            <w:left w:val="none" w:sz="0" w:space="0" w:color="auto"/>
            <w:bottom w:val="none" w:sz="0" w:space="0" w:color="auto"/>
            <w:right w:val="none" w:sz="0" w:space="0" w:color="auto"/>
          </w:divBdr>
        </w:div>
        <w:div w:id="1305621565">
          <w:marLeft w:val="0"/>
          <w:marRight w:val="0"/>
          <w:marTop w:val="0"/>
          <w:marBottom w:val="0"/>
          <w:divBdr>
            <w:top w:val="none" w:sz="0" w:space="0" w:color="auto"/>
            <w:left w:val="none" w:sz="0" w:space="0" w:color="auto"/>
            <w:bottom w:val="none" w:sz="0" w:space="0" w:color="auto"/>
            <w:right w:val="none" w:sz="0" w:space="0" w:color="auto"/>
          </w:divBdr>
        </w:div>
      </w:divsChild>
    </w:div>
    <w:div w:id="96639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tendrarawat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itendra-raw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hoo.com/jitendra.rawat1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BBE90B1AC7964A8199A64F37A7EA4A" ma:contentTypeVersion="13" ma:contentTypeDescription="Create a new document." ma:contentTypeScope="" ma:versionID="e8b1da04288a6b7cd156e59f1740912e">
  <xsd:schema xmlns:xsd="http://www.w3.org/2001/XMLSchema" xmlns:xs="http://www.w3.org/2001/XMLSchema" xmlns:p="http://schemas.microsoft.com/office/2006/metadata/properties" xmlns:ns2="b6e3f683-37e7-4f57-a440-cdad86e1eb1a" xmlns:ns3="ae48b64c-8ae3-4ce4-b7b1-041b9d03a170" targetNamespace="http://schemas.microsoft.com/office/2006/metadata/properties" ma:root="true" ma:fieldsID="9669f9d3ceba9862f160b2d70b9d3a9d" ns2:_="" ns3:_="">
    <xsd:import namespace="b6e3f683-37e7-4f57-a440-cdad86e1eb1a"/>
    <xsd:import namespace="ae48b64c-8ae3-4ce4-b7b1-041b9d03a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3f683-37e7-4f57-a440-cdad86e1e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48b64c-8ae3-4ce4-b7b1-041b9d03a1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F55AB-2666-429F-80AF-05E42BC3A484}">
  <ds:schemaRefs>
    <ds:schemaRef ds:uri="http://schemas.microsoft.com/sharepoint/v3/contenttype/forms"/>
  </ds:schemaRefs>
</ds:datastoreItem>
</file>

<file path=customXml/itemProps2.xml><?xml version="1.0" encoding="utf-8"?>
<ds:datastoreItem xmlns:ds="http://schemas.openxmlformats.org/officeDocument/2006/customXml" ds:itemID="{BC497524-F2A4-4D66-B603-2296430A3809}">
  <ds:schemaRefs>
    <ds:schemaRef ds:uri="http://schemas.openxmlformats.org/officeDocument/2006/bibliography"/>
  </ds:schemaRefs>
</ds:datastoreItem>
</file>

<file path=customXml/itemProps3.xml><?xml version="1.0" encoding="utf-8"?>
<ds:datastoreItem xmlns:ds="http://schemas.openxmlformats.org/officeDocument/2006/customXml" ds:itemID="{48907EF8-C8B9-4AF1-B262-64BD9CECE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D36692-9A34-48FE-8D18-797E80BF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3f683-37e7-4f57-a440-cdad86e1eb1a"/>
    <ds:schemaRef ds:uri="ae48b64c-8ae3-4ce4-b7b1-041b9d03a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Shmidt</dc:creator>
  <cp:keywords/>
  <dc:description/>
  <cp:lastModifiedBy>Rawat, Mr. Jitendra</cp:lastModifiedBy>
  <cp:revision>41</cp:revision>
  <dcterms:created xsi:type="dcterms:W3CDTF">2022-03-06T21:15:00Z</dcterms:created>
  <dcterms:modified xsi:type="dcterms:W3CDTF">2024-02-28T07:28:00Z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0x010100A0BBE90B1AC7964A8199A64F37A7EA4A</vt:lpwstr>
  </property>
  <property fmtid="{D5CDD505-2E9C-101B-9397-08002B2CF9AE}" pid="3" name="GrammarlyDocumentId">
    <vt:lpwstr>1c0e479b4d8c6d7cd4435c1d58ffd75db34322aaec49e8378b73551eb01e9230</vt:lpwstr>
  </property>
</Properties>
</file>