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23A4" w14:textId="0152FFAA" w:rsidR="000F307D" w:rsidRPr="000F307D" w:rsidRDefault="000F307D" w:rsidP="000F307D">
      <w:pPr>
        <w:jc w:val="center"/>
        <w:rPr>
          <w:b/>
          <w:bCs/>
          <w:u w:val="single"/>
        </w:rPr>
      </w:pPr>
      <w:r w:rsidRPr="000F307D">
        <w:rPr>
          <w:b/>
          <w:bCs/>
          <w:u w:val="single"/>
        </w:rPr>
        <w:t>Project Title: Hotel Performance Analysis with Power BI</w:t>
      </w:r>
    </w:p>
    <w:p w14:paraId="73A83786" w14:textId="77777777" w:rsidR="000F307D" w:rsidRDefault="000F307D" w:rsidP="000F307D"/>
    <w:p w14:paraId="17670492" w14:textId="2454F9BE" w:rsidR="000F307D" w:rsidRDefault="000F307D" w:rsidP="000F307D">
      <w:r>
        <w:t>Project Description:</w:t>
      </w:r>
    </w:p>
    <w:p w14:paraId="6627164D" w14:textId="03DD21C7" w:rsidR="000F307D" w:rsidRDefault="000F307D" w:rsidP="000F307D">
      <w:r>
        <w:t xml:space="preserve"> Developed a dynamic Power BI dashboard to analyze and visualize hotel performance metrics, enhancing decision-making processes for management.</w:t>
      </w:r>
    </w:p>
    <w:p w14:paraId="048F69D5" w14:textId="3F540B80" w:rsidR="000F307D" w:rsidRDefault="000F307D" w:rsidP="000F307D"/>
    <w:p w14:paraId="1649FD74" w14:textId="2F8CF75A" w:rsidR="000F307D" w:rsidRDefault="000F307D" w:rsidP="000F307D"/>
    <w:p w14:paraId="4DF9F19D" w14:textId="77777777" w:rsidR="000F307D" w:rsidRDefault="000F307D" w:rsidP="000F307D"/>
    <w:p w14:paraId="0CDBCC66" w14:textId="0D411FAD" w:rsidR="000F307D" w:rsidRDefault="000F307D" w:rsidP="000F307D">
      <w:r>
        <w:t>Key Responsibilities:</w:t>
      </w:r>
    </w:p>
    <w:p w14:paraId="673D2B7C" w14:textId="300D28A5" w:rsidR="000F307D" w:rsidRDefault="000F307D" w:rsidP="000F307D">
      <w:r>
        <w:t>Data Integration: Imported and integrated multiple datasets into Power BI to create a comprehensive data model.</w:t>
      </w:r>
    </w:p>
    <w:p w14:paraId="30BA2A5C" w14:textId="78642B13" w:rsidR="000F307D" w:rsidRDefault="000F307D" w:rsidP="000F307D">
      <w:r>
        <w:t>Dashboard Design: Designed and developed interactive dashboards to visualize key performance indicators (KPIs) related to hotel operations, bookings, revenue, and customer satisfaction.</w:t>
      </w:r>
    </w:p>
    <w:p w14:paraId="70F7DDFD" w14:textId="6722AB5A" w:rsidR="000F307D" w:rsidRDefault="000F307D" w:rsidP="000F307D">
      <w:r>
        <w:t>Data Analysis: Conducted in-depth data analysis using Power BI’s advanced features, including DAX (Data Analysis Expressions) for custom calculations and measures.</w:t>
      </w:r>
    </w:p>
    <w:p w14:paraId="700C398E" w14:textId="787EB008" w:rsidR="000F307D" w:rsidRDefault="000F307D" w:rsidP="000F307D">
      <w:r>
        <w:t>Reportin</w:t>
      </w:r>
      <w:r>
        <w:t>g</w:t>
      </w:r>
      <w:r>
        <w:t>: Generated detailed and interactive reports that provide insights into occupancy rates, revenue trends, booking patterns, and customer feedback.</w:t>
      </w:r>
    </w:p>
    <w:p w14:paraId="2008E62A" w14:textId="2A02BD83" w:rsidR="000F307D" w:rsidRDefault="000F307D" w:rsidP="000F307D">
      <w:r>
        <w:t>Performance Monitoring: Monitored hotel performance through real-time data visualization, enabling prompt identification of trends and issues.</w:t>
      </w:r>
    </w:p>
    <w:p w14:paraId="10728A30" w14:textId="08B6FD8A" w:rsidR="000F307D" w:rsidRDefault="000F307D" w:rsidP="000F307D"/>
    <w:p w14:paraId="6F294104" w14:textId="1CB024E6" w:rsidR="000F307D" w:rsidRDefault="000F307D" w:rsidP="000F307D"/>
    <w:p w14:paraId="2C845B81" w14:textId="6CB7366F" w:rsidR="000F307D" w:rsidRDefault="000F307D" w:rsidP="000F307D"/>
    <w:p w14:paraId="4BB0209B" w14:textId="77777777" w:rsidR="000F307D" w:rsidRDefault="000F307D" w:rsidP="000F307D"/>
    <w:p w14:paraId="152C1E5E" w14:textId="22061F78" w:rsidR="000F307D" w:rsidRDefault="000F307D" w:rsidP="000F307D">
      <w:r>
        <w:t>T</w:t>
      </w:r>
      <w:r>
        <w:t>echnical Skills:</w:t>
      </w:r>
    </w:p>
    <w:p w14:paraId="5895C833" w14:textId="49A926CE" w:rsidR="000F307D" w:rsidRDefault="000F307D" w:rsidP="000F307D">
      <w:r>
        <w:t>Tools and Technologies: Power BI, DAX, Power Query, Data Modeling, Data Visualization</w:t>
      </w:r>
    </w:p>
    <w:p w14:paraId="052E3462" w14:textId="712BF6D2" w:rsidR="000F307D" w:rsidRDefault="000F307D" w:rsidP="000F307D">
      <w:r>
        <w:t>Data Analysis: KPI analysis, trend analysis, performance metrics, customer segmentation</w:t>
      </w:r>
    </w:p>
    <w:p w14:paraId="589C3DA3" w14:textId="701423E6" w:rsidR="000F307D" w:rsidRDefault="000F307D" w:rsidP="000F307D">
      <w:r>
        <w:t>Reporting: Interactive dashboards, custom reports, data storytelling</w:t>
      </w:r>
    </w:p>
    <w:p w14:paraId="75C5C644" w14:textId="3EDFC3E2" w:rsidR="000F307D" w:rsidRDefault="000F307D" w:rsidP="000F307D">
      <w:r>
        <w:t>Domain Knowledge: Hospitality management, revenue management, customer satisfaction analysis</w:t>
      </w:r>
    </w:p>
    <w:p w14:paraId="0EAEC585" w14:textId="686C7782" w:rsidR="000F307D" w:rsidRDefault="000F307D" w:rsidP="000F307D">
      <w:r>
        <w:lastRenderedPageBreak/>
        <w:t>Achievements:</w:t>
      </w:r>
    </w:p>
    <w:p w14:paraId="61DC417A" w14:textId="193D1D76" w:rsidR="000F307D" w:rsidRDefault="000F307D" w:rsidP="000F307D">
      <w:r>
        <w:t>Comprehensive Data Model: Developed a robust data model that integrates multiple data sources, providing a unified view of hotel performance.</w:t>
      </w:r>
    </w:p>
    <w:p w14:paraId="59C8CE12" w14:textId="1D9D2512" w:rsidR="000F307D" w:rsidRDefault="000F307D" w:rsidP="000F307D">
      <w:r>
        <w:t>Interactive Dashboards: Created user-friendly and interactive dashboards that allow stakeholders to drill down into specific metrics and gain detailed insights.</w:t>
      </w:r>
    </w:p>
    <w:p w14:paraId="07965FD6" w14:textId="31D54E95" w:rsidR="000F307D" w:rsidRDefault="000F307D" w:rsidP="000F307D">
      <w:r>
        <w:t>Actionable Insights: Provided actionable insights through data visualization, helping management make data-driven decisions to improve hotel operations and customer satisfaction.</w:t>
      </w:r>
    </w:p>
    <w:p w14:paraId="2EE7394F" w14:textId="4C10C490" w:rsidR="000F307D" w:rsidRDefault="000F307D" w:rsidP="000F307D">
      <w:r>
        <w:t>Real-Time Monitoring: Enabled real-time monitoring of hotel performance, allowing for quick response to emerging trends and issues.</w:t>
      </w:r>
    </w:p>
    <w:p w14:paraId="778E57C0" w14:textId="53E0E288" w:rsidR="000F307D" w:rsidRDefault="000F307D" w:rsidP="000F307D">
      <w:r>
        <w:t>Enhanced Decision-Making: Improved decision-making processes by providing clear and concise visual representations of complex data.</w:t>
      </w:r>
    </w:p>
    <w:p w14:paraId="4D353AEC" w14:textId="77777777" w:rsidR="000F307D" w:rsidRDefault="000F307D" w:rsidP="000F307D"/>
    <w:p w14:paraId="353321BB" w14:textId="296A8C52" w:rsidR="000F307D" w:rsidRDefault="000F307D" w:rsidP="000F307D">
      <w:r>
        <w:t xml:space="preserve"> Example Dashboard Features:</w:t>
      </w:r>
    </w:p>
    <w:p w14:paraId="05A1C240" w14:textId="2FAC04D9" w:rsidR="000F307D" w:rsidRDefault="000F307D" w:rsidP="000F307D">
      <w:r>
        <w:t>1. Occupancy Rate Analysis:</w:t>
      </w:r>
    </w:p>
    <w:p w14:paraId="29A5D762" w14:textId="77777777" w:rsidR="000F307D" w:rsidRDefault="000F307D" w:rsidP="000F307D">
      <w:r>
        <w:t xml:space="preserve">   - Visualizes the occupancy rates over different periods (daily, weekly, monthly).</w:t>
      </w:r>
    </w:p>
    <w:p w14:paraId="167C53B1" w14:textId="0E22575D" w:rsidR="000F307D" w:rsidRDefault="000F307D" w:rsidP="000F307D">
      <w:r>
        <w:t xml:space="preserve">   - Highlights peak occupancy times and trends across different seasons.</w:t>
      </w:r>
    </w:p>
    <w:p w14:paraId="3AA365B9" w14:textId="2C0AD3E9" w:rsidR="000F307D" w:rsidRDefault="000F307D" w:rsidP="000F307D">
      <w:r>
        <w:t>2. Revenue Trends:</w:t>
      </w:r>
    </w:p>
    <w:p w14:paraId="29823B6E" w14:textId="77777777" w:rsidR="000F307D" w:rsidRDefault="000F307D" w:rsidP="000F307D">
      <w:r>
        <w:t xml:space="preserve">   - Displays revenue generated from various services (room bookings, food and beverage, events).</w:t>
      </w:r>
    </w:p>
    <w:p w14:paraId="10AB44DF" w14:textId="567E4647" w:rsidR="000F307D" w:rsidRDefault="000F307D" w:rsidP="000F307D">
      <w:r>
        <w:t xml:space="preserve">   - Tracks revenue performance against targets and historical data.</w:t>
      </w:r>
    </w:p>
    <w:p w14:paraId="157DE885" w14:textId="3AD97F7E" w:rsidR="000F307D" w:rsidRDefault="000F307D" w:rsidP="000F307D">
      <w:r>
        <w:t>3. Booking Patterns:</w:t>
      </w:r>
    </w:p>
    <w:p w14:paraId="1A4DF110" w14:textId="77777777" w:rsidR="000F307D" w:rsidRDefault="000F307D" w:rsidP="000F307D">
      <w:r>
        <w:t xml:space="preserve">   - Analyzes booking sources (online, direct, third-party) and their contributions to overall bookings.</w:t>
      </w:r>
    </w:p>
    <w:p w14:paraId="30BF1BA8" w14:textId="455AF42C" w:rsidR="000F307D" w:rsidRDefault="000F307D" w:rsidP="000F307D">
      <w:r>
        <w:t xml:space="preserve">   - Identifies popular booking periods and customer preferences.</w:t>
      </w:r>
    </w:p>
    <w:p w14:paraId="2E94C83C" w14:textId="3429EEE1" w:rsidR="000F307D" w:rsidRDefault="000F307D" w:rsidP="000F307D">
      <w:r>
        <w:t>4. Customer Satisfaction:</w:t>
      </w:r>
    </w:p>
    <w:p w14:paraId="1CD27539" w14:textId="77777777" w:rsidR="000F307D" w:rsidRDefault="000F307D" w:rsidP="000F307D">
      <w:r>
        <w:t xml:space="preserve">   - Visualizes customer feedback and satisfaction scores from surveys and reviews.</w:t>
      </w:r>
    </w:p>
    <w:p w14:paraId="68B79C0D" w14:textId="4D5628C8" w:rsidR="000F307D" w:rsidRDefault="000F307D" w:rsidP="000F307D">
      <w:r>
        <w:t xml:space="preserve">   - Identifies key areas for improvement based on customer feedback.</w:t>
      </w:r>
    </w:p>
    <w:p w14:paraId="4E14277B" w14:textId="76E0EF01" w:rsidR="000F307D" w:rsidRDefault="000F307D" w:rsidP="000F307D">
      <w:r>
        <w:t>5. Comparative Analysis   - Compares performance metrics across different hotels or branches.</w:t>
      </w:r>
    </w:p>
    <w:p w14:paraId="512E951B" w14:textId="25F01F33" w:rsidR="00661233" w:rsidRDefault="000F307D" w:rsidP="000F307D">
      <w:r>
        <w:t xml:space="preserve">   - Provides benchmarking data to identify top-performing and underperforming units.</w:t>
      </w:r>
    </w:p>
    <w:p w14:paraId="04209965" w14:textId="603D7E23" w:rsidR="00661233" w:rsidRPr="00504867" w:rsidRDefault="00661233" w:rsidP="00661233">
      <w:pPr>
        <w:rPr>
          <w:b/>
          <w:bCs/>
          <w:u w:val="single"/>
        </w:rPr>
      </w:pPr>
      <w:r w:rsidRPr="00504867">
        <w:rPr>
          <w:b/>
          <w:bCs/>
          <w:u w:val="single"/>
        </w:rPr>
        <w:lastRenderedPageBreak/>
        <w:t>Possible Solutions After Sales Forecasting</w:t>
      </w:r>
    </w:p>
    <w:p w14:paraId="71A96D30" w14:textId="75F05138" w:rsidR="00661233" w:rsidRDefault="00661233" w:rsidP="00661233">
      <w:r>
        <w:t>1. Weekend Offers on Meals:</w:t>
      </w:r>
    </w:p>
    <w:p w14:paraId="157A9BC3" w14:textId="321CE67F" w:rsidR="00661233" w:rsidRDefault="00661233" w:rsidP="00661233">
      <w:r>
        <w:t xml:space="preserve">   - Introduce special meal offers during weekends to attract more customers and enhance dining revenue.</w:t>
      </w:r>
    </w:p>
    <w:p w14:paraId="1BB640CA" w14:textId="7C9A0361" w:rsidR="00661233" w:rsidRDefault="00661233" w:rsidP="00661233">
      <w:r>
        <w:t xml:space="preserve">2. </w:t>
      </w:r>
      <w:r>
        <w:t>A</w:t>
      </w:r>
      <w:r>
        <w:t>dditional Day Combo Offers:</w:t>
      </w:r>
    </w:p>
    <w:p w14:paraId="6A371E7D" w14:textId="19C3718D" w:rsidR="00661233" w:rsidRDefault="00661233" w:rsidP="00661233">
      <w:r>
        <w:t xml:space="preserve">   - Implement additional day combo offers to increase occupancy and revenue. These packages encourage longer stays by providing discounted rates for extended bookings.</w:t>
      </w:r>
    </w:p>
    <w:p w14:paraId="5F998AFC" w14:textId="6A1C8A90" w:rsidR="00661233" w:rsidRDefault="00661233" w:rsidP="00661233">
      <w:r>
        <w:t>3. Higher Prices for Same-Day Bookings:</w:t>
      </w:r>
    </w:p>
    <w:p w14:paraId="5FD76F29" w14:textId="79E7F8C6" w:rsidR="00661233" w:rsidRDefault="00661233" w:rsidP="00661233">
      <w:r>
        <w:t xml:space="preserve">   - Adjust pricing strategy to include higher rates for same-day bookings, capitalizing on last-minute demand to maximize revenue.</w:t>
      </w:r>
    </w:p>
    <w:p w14:paraId="66D06E6E" w14:textId="584B5CE6" w:rsidR="00661233" w:rsidRDefault="00661233" w:rsidP="00661233">
      <w:r>
        <w:t>4. Gala Events on Public Holidays:</w:t>
      </w:r>
    </w:p>
    <w:p w14:paraId="7E58F19B" w14:textId="533FB9DE" w:rsidR="00661233" w:rsidRDefault="00661233" w:rsidP="00661233">
      <w:r>
        <w:t xml:space="preserve">   - Organize gala events on public holidays such as Holi, Christmas, or New Year’s Eve. These events can attract more guests and increase overall occupancy and revenue.</w:t>
      </w:r>
    </w:p>
    <w:p w14:paraId="3539B1EF" w14:textId="0AC1DDE5" w:rsidR="00661233" w:rsidRDefault="00661233" w:rsidP="00661233">
      <w:r>
        <w:t>5. Event/Business Conference Bookings:</w:t>
      </w:r>
    </w:p>
    <w:p w14:paraId="2306A917" w14:textId="4ECA4FE4" w:rsidR="00661233" w:rsidRDefault="00661233" w:rsidP="00661233">
      <w:r>
        <w:t xml:space="preserve">   - Promote the booking of events and business conferences in the hotel’s hall. This can generate additional revenue streams and increase the hotel’s visibility within the corporate sector.</w:t>
      </w:r>
    </w:p>
    <w:p w14:paraId="5191A8A7" w14:textId="5F7F8FD9" w:rsidR="00661233" w:rsidRDefault="00661233" w:rsidP="00661233">
      <w:r>
        <w:t>6. Price Adjustment for Standard Room Category:</w:t>
      </w:r>
    </w:p>
    <w:p w14:paraId="05B6ABB6" w14:textId="4267BA4A" w:rsidR="00661233" w:rsidRDefault="00661233" w:rsidP="00661233">
      <w:r>
        <w:t xml:space="preserve">   - Consider decreasing the price of Room Type 1 (RT1) by 5%. This price reduction could potentially increase bookings in the standard room category, enhancing overall occupancy rates.</w:t>
      </w:r>
    </w:p>
    <w:p w14:paraId="4BE618BE" w14:textId="6A83A96F" w:rsidR="00661233" w:rsidRDefault="00661233" w:rsidP="00661233">
      <w:r>
        <w:t>7. Revised Refund Policies for Cancellations:</w:t>
      </w:r>
    </w:p>
    <w:p w14:paraId="555010A2" w14:textId="77777777" w:rsidR="00661233" w:rsidRDefault="00661233" w:rsidP="00661233">
      <w:r>
        <w:t xml:space="preserve">   - Review and modify the refund policies for urgent and near-term bookings. Implementing a no-refund policy for urgent cancellations could increase revenue by approximately 147 million rupees.</w:t>
      </w:r>
    </w:p>
    <w:p w14:paraId="7B9AE7FF" w14:textId="77777777" w:rsidR="00661233" w:rsidRDefault="00661233" w:rsidP="00661233"/>
    <w:p w14:paraId="07E9BA2D" w14:textId="00C316FB" w:rsidR="00661233" w:rsidRDefault="00661233" w:rsidP="00661233">
      <w:r>
        <w:t>These solutions are designed to enhance the hotel's revenue, optimize occupancy, and improve customer satisfaction through targeted offers and strategic adjustments.</w:t>
      </w:r>
    </w:p>
    <w:sectPr w:rsidR="0066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6074"/>
    <w:rsid w:val="00036074"/>
    <w:rsid w:val="000F307D"/>
    <w:rsid w:val="001D5718"/>
    <w:rsid w:val="00504867"/>
    <w:rsid w:val="0066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1EBA"/>
  <w15:chartTrackingRefBased/>
  <w15:docId w15:val="{F535B96E-3C4B-43DD-A404-28E3C8D3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shrimal</dc:creator>
  <cp:keywords/>
  <dc:description/>
  <cp:lastModifiedBy>jitendra shrimal</cp:lastModifiedBy>
  <cp:revision>4</cp:revision>
  <dcterms:created xsi:type="dcterms:W3CDTF">2024-07-14T15:20:00Z</dcterms:created>
  <dcterms:modified xsi:type="dcterms:W3CDTF">2024-07-14T15:39:00Z</dcterms:modified>
</cp:coreProperties>
</file>