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A38" w:rsidRPr="000A4E85" w:rsidRDefault="00C53674" w:rsidP="00C53674">
      <w:pPr>
        <w:jc w:val="center"/>
        <w:rPr>
          <w:b/>
          <w:sz w:val="40"/>
          <w:szCs w:val="32"/>
          <w:u w:val="single"/>
        </w:rPr>
      </w:pPr>
      <w:r w:rsidRPr="000A4E85">
        <w:rPr>
          <w:b/>
          <w:sz w:val="40"/>
          <w:szCs w:val="32"/>
          <w:u w:val="single"/>
        </w:rPr>
        <w:t>Pricing Decision</w:t>
      </w:r>
    </w:p>
    <w:p w:rsidR="00C32C97" w:rsidRPr="000A4E85" w:rsidRDefault="00C53674" w:rsidP="00C53674">
      <w:pPr>
        <w:rPr>
          <w:b/>
          <w:sz w:val="40"/>
          <w:szCs w:val="32"/>
        </w:rPr>
      </w:pPr>
      <w:r w:rsidRPr="000A4E85">
        <w:rPr>
          <w:b/>
          <w:sz w:val="40"/>
          <w:szCs w:val="32"/>
        </w:rPr>
        <w:t>Pricing means method of determining selling price of a product or service.</w:t>
      </w:r>
      <w:r w:rsidR="00071EFB" w:rsidRPr="000A4E85">
        <w:rPr>
          <w:b/>
          <w:sz w:val="40"/>
          <w:szCs w:val="32"/>
        </w:rPr>
        <w:t xml:space="preserve"> </w:t>
      </w:r>
      <w:r w:rsidR="005F727F" w:rsidRPr="000A4E85">
        <w:rPr>
          <w:b/>
          <w:sz w:val="40"/>
          <w:szCs w:val="32"/>
        </w:rPr>
        <w:t>Some of the f</w:t>
      </w:r>
      <w:r w:rsidR="00C32C97" w:rsidRPr="000A4E85">
        <w:rPr>
          <w:b/>
          <w:sz w:val="40"/>
          <w:szCs w:val="32"/>
        </w:rPr>
        <w:t>actors influencing</w:t>
      </w:r>
      <w:r w:rsidR="00071EFB" w:rsidRPr="000A4E85">
        <w:rPr>
          <w:b/>
          <w:sz w:val="40"/>
          <w:szCs w:val="32"/>
        </w:rPr>
        <w:t xml:space="preserve"> pricing</w:t>
      </w:r>
      <w:r w:rsidR="00C32C97" w:rsidRPr="000A4E85">
        <w:rPr>
          <w:b/>
          <w:sz w:val="40"/>
          <w:szCs w:val="32"/>
        </w:rPr>
        <w:t xml:space="preserve"> decision are</w:t>
      </w:r>
      <w:r w:rsidR="00071EFB" w:rsidRPr="000A4E85">
        <w:rPr>
          <w:b/>
          <w:sz w:val="40"/>
          <w:szCs w:val="32"/>
        </w:rPr>
        <w:t xml:space="preserve">:  </w:t>
      </w:r>
    </w:p>
    <w:tbl>
      <w:tblPr>
        <w:tblStyle w:val="TableGrid"/>
        <w:tblW w:w="0" w:type="auto"/>
        <w:tblLook w:val="04A0"/>
      </w:tblPr>
      <w:tblGrid>
        <w:gridCol w:w="9576"/>
      </w:tblGrid>
      <w:tr w:rsidR="00C32C97" w:rsidRPr="000A4E85" w:rsidTr="00C32C97">
        <w:tc>
          <w:tcPr>
            <w:tcW w:w="9576" w:type="dxa"/>
          </w:tcPr>
          <w:p w:rsidR="00C32C97" w:rsidRPr="000A4E85" w:rsidRDefault="00C32C97" w:rsidP="001A0499">
            <w:pPr>
              <w:rPr>
                <w:b/>
                <w:sz w:val="40"/>
                <w:szCs w:val="32"/>
              </w:rPr>
            </w:pPr>
            <w:r w:rsidRPr="000A4E85">
              <w:rPr>
                <w:b/>
                <w:sz w:val="40"/>
                <w:szCs w:val="32"/>
              </w:rPr>
              <w:t>Costs</w:t>
            </w:r>
          </w:p>
        </w:tc>
      </w:tr>
      <w:tr w:rsidR="00C32C97" w:rsidRPr="000A4E85" w:rsidTr="00C32C97">
        <w:tc>
          <w:tcPr>
            <w:tcW w:w="9576" w:type="dxa"/>
          </w:tcPr>
          <w:p w:rsidR="00C32C97" w:rsidRPr="000A4E85" w:rsidRDefault="00C32C97" w:rsidP="001A0499">
            <w:pPr>
              <w:rPr>
                <w:b/>
                <w:sz w:val="40"/>
                <w:szCs w:val="32"/>
              </w:rPr>
            </w:pPr>
            <w:r w:rsidRPr="000A4E85">
              <w:rPr>
                <w:b/>
                <w:sz w:val="40"/>
                <w:szCs w:val="32"/>
              </w:rPr>
              <w:t>Competitors</w:t>
            </w:r>
          </w:p>
        </w:tc>
      </w:tr>
      <w:tr w:rsidR="00C32C97" w:rsidRPr="000A4E85" w:rsidTr="00C32C97">
        <w:tc>
          <w:tcPr>
            <w:tcW w:w="9576" w:type="dxa"/>
          </w:tcPr>
          <w:p w:rsidR="00C32C97" w:rsidRPr="000A4E85" w:rsidRDefault="00C32C97" w:rsidP="001A0499">
            <w:pPr>
              <w:rPr>
                <w:b/>
                <w:sz w:val="40"/>
                <w:szCs w:val="32"/>
              </w:rPr>
            </w:pPr>
            <w:r w:rsidRPr="000A4E85">
              <w:rPr>
                <w:b/>
                <w:sz w:val="40"/>
                <w:szCs w:val="32"/>
              </w:rPr>
              <w:t>Customers</w:t>
            </w:r>
          </w:p>
        </w:tc>
      </w:tr>
      <w:tr w:rsidR="00C32C97" w:rsidRPr="000A4E85" w:rsidTr="00C32C97">
        <w:tc>
          <w:tcPr>
            <w:tcW w:w="9576" w:type="dxa"/>
          </w:tcPr>
          <w:p w:rsidR="00C32C97" w:rsidRPr="000A4E85" w:rsidRDefault="00C32C97" w:rsidP="001A0499">
            <w:pPr>
              <w:rPr>
                <w:b/>
                <w:sz w:val="40"/>
                <w:szCs w:val="32"/>
              </w:rPr>
            </w:pPr>
            <w:r w:rsidRPr="000A4E85">
              <w:rPr>
                <w:b/>
                <w:sz w:val="40"/>
                <w:szCs w:val="32"/>
              </w:rPr>
              <w:t>Political, legal issues</w:t>
            </w:r>
          </w:p>
        </w:tc>
      </w:tr>
    </w:tbl>
    <w:p w:rsidR="00C32C97" w:rsidRPr="000A4E85" w:rsidRDefault="00C32C97" w:rsidP="00C53674">
      <w:pPr>
        <w:rPr>
          <w:b/>
          <w:sz w:val="40"/>
          <w:szCs w:val="32"/>
        </w:rPr>
      </w:pPr>
    </w:p>
    <w:p w:rsidR="00C53674" w:rsidRPr="00E405BC" w:rsidRDefault="00AA0D51" w:rsidP="004B7086">
      <w:pPr>
        <w:jc w:val="center"/>
        <w:rPr>
          <w:b/>
          <w:sz w:val="32"/>
          <w:szCs w:val="32"/>
          <w:u w:val="single"/>
        </w:rPr>
      </w:pPr>
      <w:r w:rsidRPr="00E405BC">
        <w:rPr>
          <w:b/>
          <w:sz w:val="32"/>
          <w:szCs w:val="32"/>
          <w:highlight w:val="yellow"/>
          <w:u w:val="single"/>
        </w:rPr>
        <w:t>Cost-plus Pricing</w:t>
      </w:r>
    </w:p>
    <w:p w:rsidR="004B7086" w:rsidRPr="00E405BC" w:rsidRDefault="004B7086" w:rsidP="004B7086">
      <w:pPr>
        <w:rPr>
          <w:b/>
          <w:sz w:val="32"/>
          <w:szCs w:val="32"/>
        </w:rPr>
      </w:pPr>
      <w:r w:rsidRPr="00E405BC">
        <w:rPr>
          <w:b/>
          <w:sz w:val="32"/>
          <w:szCs w:val="32"/>
        </w:rPr>
        <w:t>One of the most common approaches to the pricing of standard products is to compute the total cost then add required % mark up to set the selling price. The mark up is intended to cover marketing and administrative costs and profit.</w:t>
      </w:r>
    </w:p>
    <w:p w:rsidR="00C87117" w:rsidRPr="00E405BC" w:rsidRDefault="00C87117" w:rsidP="004B7086">
      <w:pPr>
        <w:rPr>
          <w:b/>
          <w:sz w:val="32"/>
          <w:szCs w:val="32"/>
        </w:rPr>
      </w:pPr>
      <w:r w:rsidRPr="00E405BC">
        <w:rPr>
          <w:b/>
          <w:sz w:val="32"/>
          <w:szCs w:val="32"/>
        </w:rPr>
        <w:t>S.P.P.U = C.P.U</w:t>
      </w:r>
      <w:r w:rsidR="003B4F81" w:rsidRPr="00E405BC">
        <w:rPr>
          <w:b/>
          <w:sz w:val="32"/>
          <w:szCs w:val="32"/>
        </w:rPr>
        <w:t xml:space="preserve"> of cost base</w:t>
      </w:r>
      <w:r w:rsidRPr="00E405BC">
        <w:rPr>
          <w:b/>
          <w:sz w:val="32"/>
          <w:szCs w:val="32"/>
        </w:rPr>
        <w:t xml:space="preserve"> + C.P.U </w:t>
      </w:r>
      <w:r w:rsidR="003B4F81" w:rsidRPr="00E405BC">
        <w:rPr>
          <w:b/>
          <w:sz w:val="32"/>
          <w:szCs w:val="32"/>
        </w:rPr>
        <w:t>of cost base</w:t>
      </w:r>
      <w:r w:rsidRPr="00E405BC">
        <w:rPr>
          <w:b/>
          <w:sz w:val="32"/>
          <w:szCs w:val="32"/>
        </w:rPr>
        <w:t>* Mark-up %</w:t>
      </w:r>
    </w:p>
    <w:p w:rsidR="004B7086" w:rsidRPr="00E405BC" w:rsidRDefault="004B7086" w:rsidP="004B7086">
      <w:pPr>
        <w:rPr>
          <w:b/>
          <w:sz w:val="32"/>
          <w:szCs w:val="32"/>
        </w:rPr>
      </w:pPr>
      <w:r w:rsidRPr="00E405BC">
        <w:rPr>
          <w:b/>
          <w:sz w:val="32"/>
          <w:szCs w:val="32"/>
        </w:rPr>
        <w:t xml:space="preserve">The </w:t>
      </w:r>
      <w:proofErr w:type="gramStart"/>
      <w:r w:rsidRPr="00E405BC">
        <w:rPr>
          <w:b/>
          <w:sz w:val="32"/>
          <w:szCs w:val="32"/>
        </w:rPr>
        <w:t>method of cost-plus pricing of special products are</w:t>
      </w:r>
      <w:proofErr w:type="gramEnd"/>
      <w:r w:rsidRPr="00E405BC">
        <w:rPr>
          <w:b/>
          <w:sz w:val="32"/>
          <w:szCs w:val="32"/>
        </w:rPr>
        <w:t>:</w:t>
      </w:r>
    </w:p>
    <w:p w:rsidR="004B7086" w:rsidRPr="00E405BC" w:rsidRDefault="004B7086" w:rsidP="004B7086">
      <w:pPr>
        <w:pStyle w:val="ListParagraph"/>
        <w:numPr>
          <w:ilvl w:val="0"/>
          <w:numId w:val="1"/>
        </w:numPr>
        <w:rPr>
          <w:b/>
          <w:sz w:val="32"/>
          <w:szCs w:val="32"/>
        </w:rPr>
      </w:pPr>
      <w:r w:rsidRPr="00E405BC">
        <w:rPr>
          <w:b/>
          <w:sz w:val="32"/>
          <w:szCs w:val="32"/>
        </w:rPr>
        <w:t xml:space="preserve"> Variable Manufacturing Cost-plus pricing.</w:t>
      </w:r>
    </w:p>
    <w:p w:rsidR="004B7086" w:rsidRPr="00E405BC" w:rsidRDefault="004B7086" w:rsidP="004B7086">
      <w:pPr>
        <w:pStyle w:val="ListParagraph"/>
        <w:numPr>
          <w:ilvl w:val="0"/>
          <w:numId w:val="1"/>
        </w:numPr>
        <w:rPr>
          <w:b/>
          <w:sz w:val="32"/>
          <w:szCs w:val="32"/>
        </w:rPr>
      </w:pPr>
      <w:r w:rsidRPr="00E405BC">
        <w:rPr>
          <w:b/>
          <w:sz w:val="32"/>
          <w:szCs w:val="32"/>
        </w:rPr>
        <w:t xml:space="preserve"> Variable cost-plus pricing</w:t>
      </w:r>
    </w:p>
    <w:p w:rsidR="004B7086" w:rsidRPr="00E405BC" w:rsidRDefault="004B7086" w:rsidP="004B7086">
      <w:pPr>
        <w:pStyle w:val="ListParagraph"/>
        <w:numPr>
          <w:ilvl w:val="0"/>
          <w:numId w:val="1"/>
        </w:numPr>
        <w:rPr>
          <w:b/>
          <w:sz w:val="32"/>
          <w:szCs w:val="32"/>
        </w:rPr>
      </w:pPr>
      <w:r w:rsidRPr="00E405BC">
        <w:rPr>
          <w:b/>
          <w:sz w:val="32"/>
          <w:szCs w:val="32"/>
        </w:rPr>
        <w:t xml:space="preserve"> Absorption cost-plus pricing</w:t>
      </w:r>
    </w:p>
    <w:p w:rsidR="004B7086" w:rsidRPr="00E405BC" w:rsidRDefault="004B7086" w:rsidP="004B7086">
      <w:pPr>
        <w:pStyle w:val="ListParagraph"/>
        <w:numPr>
          <w:ilvl w:val="0"/>
          <w:numId w:val="1"/>
        </w:numPr>
        <w:rPr>
          <w:b/>
          <w:sz w:val="32"/>
          <w:szCs w:val="32"/>
        </w:rPr>
      </w:pPr>
      <w:r w:rsidRPr="00E405BC">
        <w:rPr>
          <w:b/>
          <w:sz w:val="32"/>
          <w:szCs w:val="32"/>
        </w:rPr>
        <w:t xml:space="preserve"> Total cost-plus pricing</w:t>
      </w:r>
    </w:p>
    <w:p w:rsidR="004B7086" w:rsidRPr="00E405BC" w:rsidRDefault="004B7086" w:rsidP="004B7086">
      <w:pPr>
        <w:pStyle w:val="ListParagraph"/>
        <w:numPr>
          <w:ilvl w:val="0"/>
          <w:numId w:val="1"/>
        </w:numPr>
        <w:rPr>
          <w:b/>
          <w:sz w:val="32"/>
          <w:szCs w:val="32"/>
        </w:rPr>
      </w:pPr>
      <w:r w:rsidRPr="00E405BC">
        <w:rPr>
          <w:b/>
          <w:sz w:val="32"/>
          <w:szCs w:val="32"/>
        </w:rPr>
        <w:t xml:space="preserve"> Target cost pricing</w:t>
      </w:r>
    </w:p>
    <w:p w:rsidR="00C87117" w:rsidRPr="00E405BC" w:rsidRDefault="004B7086" w:rsidP="004B7086">
      <w:pPr>
        <w:pStyle w:val="ListParagraph"/>
        <w:numPr>
          <w:ilvl w:val="0"/>
          <w:numId w:val="1"/>
        </w:numPr>
        <w:rPr>
          <w:b/>
          <w:sz w:val="32"/>
          <w:szCs w:val="32"/>
        </w:rPr>
      </w:pPr>
      <w:r w:rsidRPr="00E405BC">
        <w:rPr>
          <w:b/>
          <w:sz w:val="32"/>
          <w:szCs w:val="32"/>
        </w:rPr>
        <w:t>Return on Investment (ROI) pricing</w:t>
      </w:r>
    </w:p>
    <w:p w:rsidR="001025FE" w:rsidRDefault="001025FE" w:rsidP="0060486C">
      <w:pPr>
        <w:jc w:val="center"/>
        <w:rPr>
          <w:b/>
          <w:sz w:val="32"/>
          <w:szCs w:val="32"/>
          <w:u w:val="single"/>
        </w:rPr>
      </w:pPr>
    </w:p>
    <w:p w:rsidR="001025FE" w:rsidRDefault="001025FE" w:rsidP="0060486C">
      <w:pPr>
        <w:jc w:val="center"/>
        <w:rPr>
          <w:b/>
          <w:sz w:val="32"/>
          <w:szCs w:val="32"/>
          <w:u w:val="single"/>
        </w:rPr>
      </w:pPr>
    </w:p>
    <w:p w:rsidR="001025FE" w:rsidRDefault="001025FE" w:rsidP="0060486C">
      <w:pPr>
        <w:jc w:val="center"/>
        <w:rPr>
          <w:b/>
          <w:sz w:val="32"/>
          <w:szCs w:val="32"/>
          <w:u w:val="single"/>
        </w:rPr>
      </w:pPr>
    </w:p>
    <w:p w:rsidR="004B7086" w:rsidRPr="00E405BC" w:rsidRDefault="00C87117" w:rsidP="0060486C">
      <w:pPr>
        <w:jc w:val="center"/>
        <w:rPr>
          <w:b/>
          <w:sz w:val="32"/>
          <w:szCs w:val="32"/>
          <w:u w:val="single"/>
        </w:rPr>
      </w:pPr>
      <w:r w:rsidRPr="00E405BC">
        <w:rPr>
          <w:b/>
          <w:sz w:val="32"/>
          <w:szCs w:val="32"/>
          <w:u w:val="single"/>
        </w:rPr>
        <w:t>Variable Manufacturing Cost-plus pricing</w:t>
      </w:r>
    </w:p>
    <w:p w:rsidR="00C87117" w:rsidRPr="00E405BC" w:rsidRDefault="00C87117" w:rsidP="00C87117">
      <w:pPr>
        <w:rPr>
          <w:b/>
          <w:sz w:val="32"/>
          <w:szCs w:val="32"/>
        </w:rPr>
      </w:pPr>
      <w:r w:rsidRPr="00E405BC">
        <w:rPr>
          <w:b/>
          <w:sz w:val="32"/>
          <w:szCs w:val="32"/>
        </w:rPr>
        <w:t xml:space="preserve">Under this approach to compute the Selling price per unit Variable </w:t>
      </w:r>
      <w:proofErr w:type="gramStart"/>
      <w:r w:rsidRPr="00E405BC">
        <w:rPr>
          <w:b/>
          <w:sz w:val="32"/>
          <w:szCs w:val="32"/>
        </w:rPr>
        <w:t>Manufacturing</w:t>
      </w:r>
      <w:proofErr w:type="gramEnd"/>
      <w:r w:rsidRPr="00E405BC">
        <w:rPr>
          <w:b/>
          <w:sz w:val="32"/>
          <w:szCs w:val="32"/>
        </w:rPr>
        <w:t xml:space="preserve"> cost (</w:t>
      </w:r>
      <w:proofErr w:type="spellStart"/>
      <w:r w:rsidRPr="00E405BC">
        <w:rPr>
          <w:b/>
          <w:sz w:val="32"/>
          <w:szCs w:val="32"/>
        </w:rPr>
        <w:t>i.e</w:t>
      </w:r>
      <w:proofErr w:type="spellEnd"/>
      <w:r w:rsidRPr="00E405BC">
        <w:rPr>
          <w:b/>
          <w:sz w:val="32"/>
          <w:szCs w:val="32"/>
        </w:rPr>
        <w:t xml:space="preserve">, D.M, D.L, </w:t>
      </w:r>
      <w:proofErr w:type="spellStart"/>
      <w:r w:rsidRPr="00E405BC">
        <w:rPr>
          <w:b/>
          <w:sz w:val="32"/>
          <w:szCs w:val="32"/>
        </w:rPr>
        <w:t>V.M.Ovh</w:t>
      </w:r>
      <w:proofErr w:type="spellEnd"/>
      <w:r w:rsidRPr="00E405BC">
        <w:rPr>
          <w:b/>
          <w:sz w:val="32"/>
          <w:szCs w:val="32"/>
        </w:rPr>
        <w:t>)</w:t>
      </w:r>
      <w:r w:rsidR="003B4F81" w:rsidRPr="00E405BC">
        <w:rPr>
          <w:b/>
          <w:sz w:val="32"/>
          <w:szCs w:val="32"/>
        </w:rPr>
        <w:t xml:space="preserve"> is considered as the cost base.</w:t>
      </w:r>
    </w:p>
    <w:p w:rsidR="00CA45E1" w:rsidRPr="00E405BC" w:rsidRDefault="005F727F" w:rsidP="00CA45E1">
      <w:pPr>
        <w:rPr>
          <w:b/>
          <w:sz w:val="32"/>
          <w:szCs w:val="32"/>
        </w:rPr>
      </w:pPr>
      <w:r>
        <w:rPr>
          <w:b/>
          <w:sz w:val="32"/>
          <w:szCs w:val="32"/>
        </w:rPr>
        <w:t>S.P.P.U = C.P.U (</w:t>
      </w:r>
      <w:proofErr w:type="spellStart"/>
      <w:r>
        <w:rPr>
          <w:b/>
          <w:sz w:val="32"/>
          <w:szCs w:val="32"/>
        </w:rPr>
        <w:t>V.M.cost</w:t>
      </w:r>
      <w:proofErr w:type="spellEnd"/>
      <w:r w:rsidR="00CA45E1" w:rsidRPr="00E405BC">
        <w:rPr>
          <w:b/>
          <w:sz w:val="32"/>
          <w:szCs w:val="32"/>
        </w:rPr>
        <w:t>)</w:t>
      </w:r>
      <w:r>
        <w:rPr>
          <w:b/>
          <w:sz w:val="32"/>
          <w:szCs w:val="32"/>
        </w:rPr>
        <w:t xml:space="preserve"> + % Mark-up of    </w:t>
      </w:r>
      <w:proofErr w:type="gramStart"/>
      <w:r>
        <w:rPr>
          <w:b/>
          <w:sz w:val="32"/>
          <w:szCs w:val="32"/>
        </w:rPr>
        <w:t>C.P.U(</w:t>
      </w:r>
      <w:proofErr w:type="spellStart"/>
      <w:proofErr w:type="gramEnd"/>
      <w:r>
        <w:rPr>
          <w:b/>
          <w:sz w:val="32"/>
          <w:szCs w:val="32"/>
        </w:rPr>
        <w:t>V.M.cost</w:t>
      </w:r>
      <w:proofErr w:type="spellEnd"/>
      <w:r w:rsidR="00CA45E1" w:rsidRPr="00E405BC">
        <w:rPr>
          <w:b/>
          <w:sz w:val="32"/>
          <w:szCs w:val="32"/>
        </w:rPr>
        <w:t>)</w:t>
      </w:r>
    </w:p>
    <w:p w:rsidR="00CA45E1" w:rsidRPr="005F50ED" w:rsidRDefault="00CA45E1" w:rsidP="00CA45E1">
      <w:pPr>
        <w:rPr>
          <w:b/>
          <w:sz w:val="32"/>
          <w:szCs w:val="32"/>
          <w:highlight w:val="yellow"/>
          <w:u w:val="single"/>
        </w:rPr>
      </w:pPr>
      <w:r w:rsidRPr="005F50ED">
        <w:rPr>
          <w:b/>
          <w:sz w:val="32"/>
          <w:szCs w:val="32"/>
          <w:highlight w:val="yellow"/>
        </w:rPr>
        <w:t xml:space="preserve">Mark-up % = </w:t>
      </w:r>
      <w:r w:rsidR="003B4F81" w:rsidRPr="005F50ED">
        <w:rPr>
          <w:b/>
          <w:sz w:val="32"/>
          <w:szCs w:val="32"/>
          <w:highlight w:val="yellow"/>
          <w:u w:val="single"/>
        </w:rPr>
        <w:t xml:space="preserve">Desired Profit + cost uncovered by cost base  </w:t>
      </w:r>
    </w:p>
    <w:p w:rsidR="003B4F81" w:rsidRPr="005F50ED" w:rsidRDefault="003B4F81" w:rsidP="00CA45E1">
      <w:pPr>
        <w:rPr>
          <w:b/>
          <w:sz w:val="32"/>
          <w:szCs w:val="32"/>
          <w:highlight w:val="yellow"/>
        </w:rPr>
      </w:pPr>
      <w:r w:rsidRPr="005F50ED">
        <w:rPr>
          <w:b/>
          <w:sz w:val="32"/>
          <w:szCs w:val="32"/>
          <w:highlight w:val="yellow"/>
        </w:rPr>
        <w:tab/>
      </w:r>
      <w:r w:rsidRPr="005F50ED">
        <w:rPr>
          <w:b/>
          <w:sz w:val="32"/>
          <w:szCs w:val="32"/>
          <w:highlight w:val="yellow"/>
        </w:rPr>
        <w:tab/>
        <w:t xml:space="preserve">   </w:t>
      </w:r>
      <w:r w:rsidRPr="005F50ED">
        <w:rPr>
          <w:b/>
          <w:color w:val="FF0000"/>
          <w:sz w:val="32"/>
          <w:szCs w:val="32"/>
          <w:highlight w:val="yellow"/>
        </w:rPr>
        <w:t>Cost per unit</w:t>
      </w:r>
      <w:r w:rsidRPr="005F50ED">
        <w:rPr>
          <w:b/>
          <w:sz w:val="32"/>
          <w:szCs w:val="32"/>
          <w:highlight w:val="yellow"/>
        </w:rPr>
        <w:t xml:space="preserve"> * Produc</w:t>
      </w:r>
      <w:r w:rsidR="00E405BC" w:rsidRPr="005F50ED">
        <w:rPr>
          <w:b/>
          <w:sz w:val="32"/>
          <w:szCs w:val="32"/>
          <w:highlight w:val="yellow"/>
        </w:rPr>
        <w:t>tion/Normal capacity units</w:t>
      </w:r>
    </w:p>
    <w:p w:rsidR="00E405BC" w:rsidRPr="005F50ED" w:rsidRDefault="000E12FF" w:rsidP="00CA45E1">
      <w:pPr>
        <w:rPr>
          <w:b/>
          <w:sz w:val="32"/>
          <w:szCs w:val="32"/>
          <w:highlight w:val="yellow"/>
        </w:rPr>
      </w:pPr>
      <w:r w:rsidRPr="005F50ED">
        <w:rPr>
          <w:b/>
          <w:sz w:val="32"/>
          <w:szCs w:val="32"/>
          <w:highlight w:val="yellow"/>
        </w:rPr>
        <w:t>Target Profit = Capital Employed * Return on Investment</w:t>
      </w:r>
    </w:p>
    <w:p w:rsidR="000E12FF" w:rsidRDefault="000E12FF" w:rsidP="00CA45E1">
      <w:pPr>
        <w:rPr>
          <w:b/>
          <w:sz w:val="32"/>
          <w:szCs w:val="32"/>
        </w:rPr>
      </w:pPr>
      <w:r w:rsidRPr="005F50ED">
        <w:rPr>
          <w:b/>
          <w:sz w:val="32"/>
          <w:szCs w:val="32"/>
          <w:highlight w:val="yellow"/>
        </w:rPr>
        <w:t>Capital Employed = Long term investment + Working capital.</w:t>
      </w:r>
    </w:p>
    <w:p w:rsidR="0060486C" w:rsidRDefault="0060486C" w:rsidP="0060486C">
      <w:pPr>
        <w:jc w:val="center"/>
        <w:rPr>
          <w:b/>
          <w:sz w:val="32"/>
          <w:szCs w:val="32"/>
          <w:u w:val="single"/>
        </w:rPr>
      </w:pPr>
      <w:r w:rsidRPr="0060486C">
        <w:rPr>
          <w:b/>
          <w:sz w:val="32"/>
          <w:szCs w:val="32"/>
          <w:u w:val="single"/>
        </w:rPr>
        <w:t>Variable Cost-plus Pricing</w:t>
      </w:r>
    </w:p>
    <w:p w:rsidR="0060486C" w:rsidRDefault="00424812" w:rsidP="0060486C">
      <w:pPr>
        <w:rPr>
          <w:b/>
          <w:sz w:val="32"/>
          <w:szCs w:val="32"/>
        </w:rPr>
      </w:pPr>
      <w:r>
        <w:rPr>
          <w:b/>
          <w:sz w:val="32"/>
          <w:szCs w:val="32"/>
        </w:rPr>
        <w:t xml:space="preserve"> U</w:t>
      </w:r>
      <w:r w:rsidR="0060486C">
        <w:rPr>
          <w:b/>
          <w:sz w:val="32"/>
          <w:szCs w:val="32"/>
        </w:rPr>
        <w:t>nder thi</w:t>
      </w:r>
      <w:r>
        <w:rPr>
          <w:b/>
          <w:sz w:val="32"/>
          <w:szCs w:val="32"/>
        </w:rPr>
        <w:t>s approach is the cost Base</w:t>
      </w:r>
      <w:r w:rsidR="0060486C">
        <w:rPr>
          <w:b/>
          <w:sz w:val="32"/>
          <w:szCs w:val="32"/>
        </w:rPr>
        <w:t xml:space="preserve"> will be total variable cost (I.e. Variable manufacturing cost {D.M+D.L+V.M.OVH} + Variable non manufacturing costs.)</w:t>
      </w:r>
    </w:p>
    <w:p w:rsidR="0060486C" w:rsidRDefault="0060486C" w:rsidP="0060486C">
      <w:pPr>
        <w:jc w:val="center"/>
        <w:rPr>
          <w:b/>
          <w:sz w:val="32"/>
          <w:szCs w:val="32"/>
          <w:u w:val="single"/>
        </w:rPr>
      </w:pPr>
      <w:r w:rsidRPr="0060486C">
        <w:rPr>
          <w:b/>
          <w:sz w:val="32"/>
          <w:szCs w:val="32"/>
          <w:u w:val="single"/>
        </w:rPr>
        <w:t>Absorption cost-plus pricing/Full cost-plus pricing</w:t>
      </w:r>
    </w:p>
    <w:p w:rsidR="003F6A7D" w:rsidRDefault="00424812" w:rsidP="003F6A7D">
      <w:pPr>
        <w:rPr>
          <w:b/>
          <w:sz w:val="32"/>
          <w:szCs w:val="32"/>
        </w:rPr>
      </w:pPr>
      <w:r>
        <w:rPr>
          <w:b/>
          <w:sz w:val="32"/>
          <w:szCs w:val="32"/>
        </w:rPr>
        <w:t>Under this approach the cost Base</w:t>
      </w:r>
      <w:r w:rsidR="003F6A7D">
        <w:rPr>
          <w:b/>
          <w:sz w:val="32"/>
          <w:szCs w:val="32"/>
        </w:rPr>
        <w:t xml:space="preserve"> will be total Manufacturing (Absorption</w:t>
      </w:r>
      <w:proofErr w:type="gramStart"/>
      <w:r w:rsidR="003F6A7D">
        <w:rPr>
          <w:b/>
          <w:sz w:val="32"/>
          <w:szCs w:val="32"/>
        </w:rPr>
        <w:t>)cost</w:t>
      </w:r>
      <w:proofErr w:type="gramEnd"/>
      <w:r w:rsidR="003F6A7D">
        <w:rPr>
          <w:b/>
          <w:sz w:val="32"/>
          <w:szCs w:val="32"/>
        </w:rPr>
        <w:t xml:space="preserve"> (I.e. Variable manufacturing cost {D.M+D.L+V.M.OVH} +</w:t>
      </w:r>
      <w:r>
        <w:rPr>
          <w:b/>
          <w:sz w:val="32"/>
          <w:szCs w:val="32"/>
        </w:rPr>
        <w:t xml:space="preserve"> Fixed </w:t>
      </w:r>
      <w:r w:rsidR="003F6A7D">
        <w:rPr>
          <w:b/>
          <w:sz w:val="32"/>
          <w:szCs w:val="32"/>
        </w:rPr>
        <w:t>manufacturing costs.)</w:t>
      </w:r>
    </w:p>
    <w:p w:rsidR="00424812" w:rsidRDefault="00424812" w:rsidP="00424812">
      <w:pPr>
        <w:jc w:val="center"/>
        <w:rPr>
          <w:b/>
          <w:sz w:val="32"/>
          <w:szCs w:val="32"/>
          <w:u w:val="single"/>
        </w:rPr>
      </w:pPr>
      <w:r>
        <w:rPr>
          <w:b/>
          <w:sz w:val="32"/>
          <w:szCs w:val="32"/>
          <w:u w:val="single"/>
        </w:rPr>
        <w:t xml:space="preserve">Total cost-plus </w:t>
      </w:r>
      <w:r w:rsidRPr="00424812">
        <w:rPr>
          <w:b/>
          <w:sz w:val="32"/>
          <w:szCs w:val="32"/>
          <w:u w:val="single"/>
        </w:rPr>
        <w:t>pricing</w:t>
      </w:r>
    </w:p>
    <w:p w:rsidR="00424812" w:rsidRDefault="00424812" w:rsidP="00424812">
      <w:pPr>
        <w:rPr>
          <w:b/>
          <w:sz w:val="32"/>
          <w:szCs w:val="32"/>
        </w:rPr>
      </w:pPr>
      <w:r>
        <w:rPr>
          <w:b/>
          <w:sz w:val="32"/>
          <w:szCs w:val="32"/>
        </w:rPr>
        <w:t>Under this approach the cost Base will be total cost (V.C+ F.C).</w:t>
      </w:r>
    </w:p>
    <w:p w:rsidR="001025FE" w:rsidRDefault="001025FE" w:rsidP="00424812">
      <w:pPr>
        <w:rPr>
          <w:b/>
          <w:sz w:val="32"/>
          <w:szCs w:val="32"/>
        </w:rPr>
      </w:pPr>
    </w:p>
    <w:p w:rsidR="001025FE" w:rsidRDefault="001025FE" w:rsidP="00424812">
      <w:pPr>
        <w:rPr>
          <w:b/>
          <w:sz w:val="32"/>
          <w:szCs w:val="32"/>
        </w:rPr>
      </w:pPr>
    </w:p>
    <w:p w:rsidR="001025FE" w:rsidRDefault="001025FE" w:rsidP="00424812">
      <w:pPr>
        <w:rPr>
          <w:b/>
          <w:sz w:val="32"/>
          <w:szCs w:val="32"/>
        </w:rPr>
      </w:pPr>
    </w:p>
    <w:p w:rsidR="00424812" w:rsidRPr="00DB42DF" w:rsidRDefault="00424812" w:rsidP="00424812">
      <w:pPr>
        <w:rPr>
          <w:rFonts w:ascii="Times New Roman" w:hAnsi="Times New Roman" w:cs="Times New Roman"/>
          <w:sz w:val="24"/>
          <w:szCs w:val="24"/>
        </w:rPr>
      </w:pPr>
      <w:r w:rsidRPr="00DB42DF">
        <w:rPr>
          <w:rFonts w:ascii="Times New Roman" w:hAnsi="Times New Roman" w:cs="Times New Roman"/>
          <w:sz w:val="24"/>
          <w:szCs w:val="24"/>
        </w:rPr>
        <w:t>Consider the following details:</w:t>
      </w:r>
    </w:p>
    <w:tbl>
      <w:tblPr>
        <w:tblStyle w:val="TableGrid"/>
        <w:tblW w:w="0" w:type="auto"/>
        <w:tblLook w:val="04A0"/>
      </w:tblPr>
      <w:tblGrid>
        <w:gridCol w:w="4788"/>
        <w:gridCol w:w="4788"/>
      </w:tblGrid>
      <w:tr w:rsidR="00424812" w:rsidRPr="00DB42DF" w:rsidTr="00424812">
        <w:tc>
          <w:tcPr>
            <w:tcW w:w="4788" w:type="dxa"/>
          </w:tcPr>
          <w:p w:rsidR="00424812" w:rsidRPr="00DB42DF" w:rsidRDefault="00424812" w:rsidP="00424812">
            <w:pPr>
              <w:rPr>
                <w:rFonts w:ascii="Times New Roman" w:hAnsi="Times New Roman" w:cs="Times New Roman"/>
                <w:sz w:val="24"/>
                <w:szCs w:val="24"/>
              </w:rPr>
            </w:pPr>
            <w:r w:rsidRPr="00DB42DF">
              <w:rPr>
                <w:rFonts w:ascii="Times New Roman" w:hAnsi="Times New Roman" w:cs="Times New Roman"/>
                <w:sz w:val="24"/>
                <w:szCs w:val="24"/>
              </w:rPr>
              <w:t xml:space="preserve">Details </w:t>
            </w:r>
          </w:p>
        </w:tc>
        <w:tc>
          <w:tcPr>
            <w:tcW w:w="4788" w:type="dxa"/>
          </w:tcPr>
          <w:p w:rsidR="00424812" w:rsidRPr="00DB42DF" w:rsidRDefault="00424812" w:rsidP="00424812">
            <w:pPr>
              <w:rPr>
                <w:rFonts w:ascii="Times New Roman" w:hAnsi="Times New Roman" w:cs="Times New Roman"/>
                <w:sz w:val="24"/>
                <w:szCs w:val="24"/>
              </w:rPr>
            </w:pPr>
            <w:r w:rsidRPr="00DB42DF">
              <w:rPr>
                <w:rFonts w:ascii="Times New Roman" w:hAnsi="Times New Roman" w:cs="Times New Roman"/>
                <w:sz w:val="24"/>
                <w:szCs w:val="24"/>
              </w:rPr>
              <w:t>Amount/units</w:t>
            </w:r>
          </w:p>
        </w:tc>
      </w:tr>
      <w:tr w:rsidR="00424812" w:rsidRPr="00DB42DF" w:rsidTr="00424812">
        <w:tc>
          <w:tcPr>
            <w:tcW w:w="4788" w:type="dxa"/>
          </w:tcPr>
          <w:p w:rsidR="00424812" w:rsidRPr="00DB42DF" w:rsidRDefault="00424812" w:rsidP="00424812">
            <w:pPr>
              <w:rPr>
                <w:rFonts w:ascii="Times New Roman" w:hAnsi="Times New Roman" w:cs="Times New Roman"/>
                <w:sz w:val="24"/>
                <w:szCs w:val="24"/>
              </w:rPr>
            </w:pPr>
            <w:r w:rsidRPr="00DB42DF">
              <w:rPr>
                <w:rFonts w:ascii="Times New Roman" w:hAnsi="Times New Roman" w:cs="Times New Roman"/>
                <w:sz w:val="24"/>
                <w:szCs w:val="24"/>
              </w:rPr>
              <w:t>Production/sales units</w:t>
            </w:r>
          </w:p>
        </w:tc>
        <w:tc>
          <w:tcPr>
            <w:tcW w:w="4788" w:type="dxa"/>
          </w:tcPr>
          <w:p w:rsidR="00424812" w:rsidRPr="00DB42DF" w:rsidRDefault="00424812" w:rsidP="00424812">
            <w:pPr>
              <w:rPr>
                <w:rFonts w:ascii="Times New Roman" w:hAnsi="Times New Roman" w:cs="Times New Roman"/>
                <w:sz w:val="24"/>
                <w:szCs w:val="24"/>
              </w:rPr>
            </w:pPr>
            <w:r w:rsidRPr="00DB42DF">
              <w:rPr>
                <w:rFonts w:ascii="Times New Roman" w:hAnsi="Times New Roman" w:cs="Times New Roman"/>
                <w:sz w:val="24"/>
                <w:szCs w:val="24"/>
              </w:rPr>
              <w:t>40,000 units</w:t>
            </w:r>
          </w:p>
        </w:tc>
      </w:tr>
      <w:tr w:rsidR="00424812" w:rsidRPr="00DB42DF" w:rsidTr="00424812">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D.M Per Unit</w:t>
            </w:r>
          </w:p>
        </w:tc>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Rs 35</w:t>
            </w:r>
          </w:p>
        </w:tc>
      </w:tr>
      <w:tr w:rsidR="00424812" w:rsidRPr="00DB42DF" w:rsidTr="00424812">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D.L Per Unit</w:t>
            </w:r>
          </w:p>
        </w:tc>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Rs 30</w:t>
            </w:r>
          </w:p>
        </w:tc>
      </w:tr>
      <w:tr w:rsidR="00424812" w:rsidRPr="00DB42DF" w:rsidTr="00424812">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 xml:space="preserve">Variable Manufacturing OVH </w:t>
            </w:r>
            <w:proofErr w:type="spellStart"/>
            <w:r w:rsidRPr="00DB42DF">
              <w:rPr>
                <w:rFonts w:ascii="Times New Roman" w:hAnsi="Times New Roman" w:cs="Times New Roman"/>
                <w:sz w:val="24"/>
                <w:szCs w:val="24"/>
              </w:rPr>
              <w:t>p.u</w:t>
            </w:r>
            <w:proofErr w:type="spellEnd"/>
          </w:p>
        </w:tc>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Rs 25</w:t>
            </w:r>
          </w:p>
        </w:tc>
      </w:tr>
      <w:tr w:rsidR="00424812" w:rsidRPr="00DB42DF" w:rsidTr="00424812">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 xml:space="preserve">Variable selling &amp; Distribution </w:t>
            </w:r>
            <w:proofErr w:type="spellStart"/>
            <w:r w:rsidRPr="00DB42DF">
              <w:rPr>
                <w:rFonts w:ascii="Times New Roman" w:hAnsi="Times New Roman" w:cs="Times New Roman"/>
                <w:sz w:val="24"/>
                <w:szCs w:val="24"/>
              </w:rPr>
              <w:t>p.u</w:t>
            </w:r>
            <w:proofErr w:type="spellEnd"/>
          </w:p>
        </w:tc>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Rs 9</w:t>
            </w:r>
          </w:p>
        </w:tc>
      </w:tr>
      <w:tr w:rsidR="00424812" w:rsidRPr="00DB42DF" w:rsidTr="00424812">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Fixed Manufacturing Cost</w:t>
            </w:r>
          </w:p>
        </w:tc>
        <w:tc>
          <w:tcPr>
            <w:tcW w:w="4788" w:type="dxa"/>
          </w:tcPr>
          <w:p w:rsidR="00424812" w:rsidRPr="00DB42DF" w:rsidRDefault="005F727F" w:rsidP="00424812">
            <w:pPr>
              <w:rPr>
                <w:rFonts w:ascii="Times New Roman" w:hAnsi="Times New Roman" w:cs="Times New Roman"/>
                <w:sz w:val="24"/>
                <w:szCs w:val="24"/>
              </w:rPr>
            </w:pPr>
            <w:r w:rsidRPr="00DB42DF">
              <w:rPr>
                <w:rFonts w:ascii="Times New Roman" w:hAnsi="Times New Roman" w:cs="Times New Roman"/>
                <w:sz w:val="24"/>
                <w:szCs w:val="24"/>
              </w:rPr>
              <w:t>Rs 4,00,000</w:t>
            </w:r>
          </w:p>
        </w:tc>
      </w:tr>
      <w:tr w:rsidR="00424812" w:rsidRPr="00DB42DF" w:rsidTr="00424812">
        <w:tc>
          <w:tcPr>
            <w:tcW w:w="4788" w:type="dxa"/>
          </w:tcPr>
          <w:p w:rsidR="00424812"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Fixed non manufacturing</w:t>
            </w:r>
          </w:p>
        </w:tc>
        <w:tc>
          <w:tcPr>
            <w:tcW w:w="4788" w:type="dxa"/>
          </w:tcPr>
          <w:p w:rsidR="00424812"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Rs 4,00,000</w:t>
            </w:r>
          </w:p>
        </w:tc>
      </w:tr>
      <w:tr w:rsidR="004303DB" w:rsidRPr="00DB42DF" w:rsidTr="00424812">
        <w:tc>
          <w:tcPr>
            <w:tcW w:w="4788" w:type="dxa"/>
          </w:tcPr>
          <w:p w:rsidR="004303DB"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Working Capital</w:t>
            </w:r>
          </w:p>
        </w:tc>
        <w:tc>
          <w:tcPr>
            <w:tcW w:w="4788" w:type="dxa"/>
          </w:tcPr>
          <w:p w:rsidR="004303DB"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Rs 20,00,000</w:t>
            </w:r>
          </w:p>
        </w:tc>
      </w:tr>
      <w:tr w:rsidR="004303DB" w:rsidRPr="00DB42DF" w:rsidTr="00424812">
        <w:tc>
          <w:tcPr>
            <w:tcW w:w="4788" w:type="dxa"/>
          </w:tcPr>
          <w:p w:rsidR="004303DB"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Investment in long term assets</w:t>
            </w:r>
          </w:p>
        </w:tc>
        <w:tc>
          <w:tcPr>
            <w:tcW w:w="4788" w:type="dxa"/>
          </w:tcPr>
          <w:p w:rsidR="004303DB"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Rs 30,00,000</w:t>
            </w:r>
          </w:p>
        </w:tc>
      </w:tr>
      <w:tr w:rsidR="004303DB" w:rsidRPr="00DB42DF" w:rsidTr="00424812">
        <w:tc>
          <w:tcPr>
            <w:tcW w:w="4788" w:type="dxa"/>
          </w:tcPr>
          <w:p w:rsidR="004303DB"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Minimum Required rate of Return</w:t>
            </w:r>
          </w:p>
        </w:tc>
        <w:tc>
          <w:tcPr>
            <w:tcW w:w="4788" w:type="dxa"/>
          </w:tcPr>
          <w:p w:rsidR="004303DB"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20%</w:t>
            </w:r>
          </w:p>
        </w:tc>
      </w:tr>
    </w:tbl>
    <w:p w:rsidR="00424812" w:rsidRPr="00DB42DF" w:rsidRDefault="00424812" w:rsidP="00424812">
      <w:pPr>
        <w:rPr>
          <w:rFonts w:ascii="Times New Roman" w:hAnsi="Times New Roman" w:cs="Times New Roman"/>
          <w:sz w:val="24"/>
          <w:szCs w:val="24"/>
        </w:rPr>
      </w:pPr>
    </w:p>
    <w:p w:rsidR="00424812" w:rsidRPr="00DB42DF" w:rsidRDefault="004303DB" w:rsidP="00424812">
      <w:pPr>
        <w:rPr>
          <w:rFonts w:ascii="Times New Roman" w:hAnsi="Times New Roman" w:cs="Times New Roman"/>
          <w:sz w:val="24"/>
          <w:szCs w:val="24"/>
        </w:rPr>
      </w:pPr>
      <w:r w:rsidRPr="00DB42DF">
        <w:rPr>
          <w:rFonts w:ascii="Times New Roman" w:hAnsi="Times New Roman" w:cs="Times New Roman"/>
          <w:sz w:val="24"/>
          <w:szCs w:val="24"/>
        </w:rPr>
        <w:t>Required:</w:t>
      </w:r>
    </w:p>
    <w:p w:rsidR="004303DB" w:rsidRPr="00DB42DF" w:rsidRDefault="004303DB" w:rsidP="004303DB">
      <w:pPr>
        <w:pStyle w:val="ListParagraph"/>
        <w:numPr>
          <w:ilvl w:val="0"/>
          <w:numId w:val="2"/>
        </w:numPr>
        <w:rPr>
          <w:rFonts w:ascii="Times New Roman" w:hAnsi="Times New Roman" w:cs="Times New Roman"/>
          <w:sz w:val="24"/>
          <w:szCs w:val="24"/>
        </w:rPr>
      </w:pPr>
      <w:r w:rsidRPr="00DB42DF">
        <w:rPr>
          <w:rFonts w:ascii="Times New Roman" w:hAnsi="Times New Roman" w:cs="Times New Roman"/>
          <w:sz w:val="24"/>
          <w:szCs w:val="24"/>
        </w:rPr>
        <w:t>Capital Employed and desired profit.</w:t>
      </w:r>
    </w:p>
    <w:p w:rsidR="004303DB" w:rsidRPr="00DB42DF" w:rsidRDefault="004303DB" w:rsidP="004303DB">
      <w:pPr>
        <w:pStyle w:val="ListParagraph"/>
        <w:numPr>
          <w:ilvl w:val="0"/>
          <w:numId w:val="2"/>
        </w:numPr>
        <w:rPr>
          <w:rFonts w:ascii="Times New Roman" w:hAnsi="Times New Roman" w:cs="Times New Roman"/>
          <w:sz w:val="24"/>
          <w:szCs w:val="24"/>
        </w:rPr>
      </w:pPr>
      <w:r w:rsidRPr="00DB42DF">
        <w:rPr>
          <w:rFonts w:ascii="Times New Roman" w:hAnsi="Times New Roman" w:cs="Times New Roman"/>
          <w:sz w:val="24"/>
          <w:szCs w:val="24"/>
        </w:rPr>
        <w:t>Variable Manufacturing cost, V.C, Absorption cost</w:t>
      </w:r>
      <w:r w:rsidR="00532EC7" w:rsidRPr="00DB42DF">
        <w:rPr>
          <w:rFonts w:ascii="Times New Roman" w:hAnsi="Times New Roman" w:cs="Times New Roman"/>
          <w:sz w:val="24"/>
          <w:szCs w:val="24"/>
        </w:rPr>
        <w:t xml:space="preserve"> and total cost</w:t>
      </w:r>
      <w:r w:rsidRPr="00DB42DF">
        <w:rPr>
          <w:rFonts w:ascii="Times New Roman" w:hAnsi="Times New Roman" w:cs="Times New Roman"/>
          <w:sz w:val="24"/>
          <w:szCs w:val="24"/>
        </w:rPr>
        <w:t xml:space="preserve"> per unit.</w:t>
      </w:r>
    </w:p>
    <w:p w:rsidR="00C61AE7" w:rsidRPr="00DB42DF" w:rsidRDefault="00C61AE7" w:rsidP="004303DB">
      <w:pPr>
        <w:pStyle w:val="ListParagraph"/>
        <w:numPr>
          <w:ilvl w:val="0"/>
          <w:numId w:val="2"/>
        </w:numPr>
        <w:rPr>
          <w:rFonts w:ascii="Times New Roman" w:hAnsi="Times New Roman" w:cs="Times New Roman"/>
          <w:sz w:val="24"/>
          <w:szCs w:val="24"/>
        </w:rPr>
      </w:pPr>
    </w:p>
    <w:p w:rsidR="004303DB" w:rsidRPr="00DB42DF" w:rsidRDefault="00532EC7" w:rsidP="004303DB">
      <w:pPr>
        <w:pStyle w:val="ListParagraph"/>
        <w:numPr>
          <w:ilvl w:val="0"/>
          <w:numId w:val="2"/>
        </w:numPr>
        <w:rPr>
          <w:rFonts w:ascii="Times New Roman" w:hAnsi="Times New Roman" w:cs="Times New Roman"/>
          <w:sz w:val="24"/>
          <w:szCs w:val="24"/>
        </w:rPr>
      </w:pPr>
      <w:r w:rsidRPr="00DB42DF">
        <w:rPr>
          <w:rFonts w:ascii="Times New Roman" w:hAnsi="Times New Roman" w:cs="Times New Roman"/>
          <w:sz w:val="24"/>
          <w:szCs w:val="24"/>
        </w:rPr>
        <w:t>Mark-up % based on Variable Manufacturing cost, V.C, Absorption cost and total cost.</w:t>
      </w:r>
    </w:p>
    <w:p w:rsidR="00532EC7" w:rsidRPr="00DB42DF" w:rsidRDefault="00532EC7" w:rsidP="004303DB">
      <w:pPr>
        <w:pStyle w:val="ListParagraph"/>
        <w:numPr>
          <w:ilvl w:val="0"/>
          <w:numId w:val="2"/>
        </w:numPr>
        <w:rPr>
          <w:rFonts w:ascii="Times New Roman" w:hAnsi="Times New Roman" w:cs="Times New Roman"/>
          <w:sz w:val="24"/>
          <w:szCs w:val="24"/>
        </w:rPr>
      </w:pPr>
      <w:r w:rsidRPr="00DB42DF">
        <w:rPr>
          <w:rFonts w:ascii="Times New Roman" w:hAnsi="Times New Roman" w:cs="Times New Roman"/>
          <w:sz w:val="24"/>
          <w:szCs w:val="24"/>
        </w:rPr>
        <w:t xml:space="preserve">Selling price per unit </w:t>
      </w:r>
    </w:p>
    <w:p w:rsidR="005F50ED" w:rsidRDefault="005F50ED" w:rsidP="0060486C">
      <w:pPr>
        <w:rPr>
          <w:b/>
          <w:sz w:val="32"/>
          <w:szCs w:val="32"/>
        </w:rPr>
      </w:pPr>
    </w:p>
    <w:p w:rsidR="005F50ED" w:rsidRDefault="005F50ED" w:rsidP="0060486C">
      <w:pPr>
        <w:rPr>
          <w:b/>
          <w:sz w:val="32"/>
          <w:szCs w:val="32"/>
        </w:rPr>
      </w:pPr>
    </w:p>
    <w:p w:rsidR="005F50ED" w:rsidRDefault="005F50ED" w:rsidP="0060486C">
      <w:pPr>
        <w:rPr>
          <w:b/>
          <w:sz w:val="32"/>
          <w:szCs w:val="32"/>
        </w:rPr>
      </w:pPr>
    </w:p>
    <w:p w:rsidR="005F50ED" w:rsidRDefault="005F50ED" w:rsidP="0060486C">
      <w:pPr>
        <w:rPr>
          <w:b/>
          <w:sz w:val="32"/>
          <w:szCs w:val="32"/>
        </w:rPr>
      </w:pPr>
    </w:p>
    <w:p w:rsidR="005F50ED" w:rsidRDefault="005F50ED" w:rsidP="0060486C">
      <w:pPr>
        <w:rPr>
          <w:b/>
          <w:sz w:val="32"/>
          <w:szCs w:val="32"/>
        </w:rPr>
      </w:pPr>
    </w:p>
    <w:p w:rsidR="005F50ED" w:rsidRDefault="005F50ED" w:rsidP="0060486C">
      <w:pPr>
        <w:rPr>
          <w:b/>
          <w:sz w:val="32"/>
          <w:szCs w:val="32"/>
        </w:rPr>
      </w:pPr>
    </w:p>
    <w:p w:rsidR="00D77D8F" w:rsidRDefault="00D77D8F" w:rsidP="005F50ED">
      <w:pPr>
        <w:jc w:val="center"/>
        <w:rPr>
          <w:b/>
          <w:sz w:val="40"/>
          <w:szCs w:val="40"/>
          <w:highlight w:val="yellow"/>
          <w:u w:val="single"/>
        </w:rPr>
      </w:pPr>
    </w:p>
    <w:p w:rsidR="00D77D8F" w:rsidRDefault="00D77D8F" w:rsidP="005F50ED">
      <w:pPr>
        <w:jc w:val="center"/>
        <w:rPr>
          <w:b/>
          <w:sz w:val="40"/>
          <w:szCs w:val="40"/>
          <w:highlight w:val="yellow"/>
          <w:u w:val="single"/>
        </w:rPr>
      </w:pPr>
    </w:p>
    <w:p w:rsidR="0060486C" w:rsidRPr="005F50ED" w:rsidRDefault="00222413" w:rsidP="005F50ED">
      <w:pPr>
        <w:jc w:val="center"/>
        <w:rPr>
          <w:b/>
          <w:sz w:val="40"/>
          <w:szCs w:val="40"/>
          <w:u w:val="single"/>
        </w:rPr>
      </w:pPr>
      <w:r w:rsidRPr="005F50ED">
        <w:rPr>
          <w:b/>
          <w:sz w:val="40"/>
          <w:szCs w:val="40"/>
          <w:highlight w:val="yellow"/>
          <w:u w:val="single"/>
        </w:rPr>
        <w:lastRenderedPageBreak/>
        <w:t>Target Cost Pricing</w:t>
      </w:r>
    </w:p>
    <w:tbl>
      <w:tblPr>
        <w:tblStyle w:val="TableGrid"/>
        <w:tblW w:w="0" w:type="auto"/>
        <w:tblLook w:val="04A0"/>
      </w:tblPr>
      <w:tblGrid>
        <w:gridCol w:w="4788"/>
        <w:gridCol w:w="4788"/>
      </w:tblGrid>
      <w:tr w:rsidR="00222413" w:rsidTr="00222413">
        <w:tc>
          <w:tcPr>
            <w:tcW w:w="4788" w:type="dxa"/>
          </w:tcPr>
          <w:p w:rsidR="00222413" w:rsidRDefault="00FD3C1F" w:rsidP="0060486C">
            <w:pPr>
              <w:rPr>
                <w:b/>
                <w:sz w:val="32"/>
                <w:szCs w:val="32"/>
              </w:rPr>
            </w:pPr>
            <w:r w:rsidRPr="005F50ED">
              <w:rPr>
                <w:b/>
                <w:sz w:val="32"/>
                <w:szCs w:val="32"/>
                <w:highlight w:val="yellow"/>
              </w:rPr>
              <w:t>Cost Plus pricing</w:t>
            </w:r>
          </w:p>
        </w:tc>
        <w:tc>
          <w:tcPr>
            <w:tcW w:w="4788" w:type="dxa"/>
          </w:tcPr>
          <w:p w:rsidR="00222413" w:rsidRDefault="00FD3C1F" w:rsidP="0060486C">
            <w:pPr>
              <w:rPr>
                <w:b/>
                <w:sz w:val="32"/>
                <w:szCs w:val="32"/>
              </w:rPr>
            </w:pPr>
            <w:r w:rsidRPr="005F50ED">
              <w:rPr>
                <w:b/>
                <w:sz w:val="32"/>
                <w:szCs w:val="32"/>
                <w:highlight w:val="yellow"/>
              </w:rPr>
              <w:t>Target Costing</w:t>
            </w:r>
          </w:p>
        </w:tc>
      </w:tr>
      <w:tr w:rsidR="00222413" w:rsidTr="00222413">
        <w:tc>
          <w:tcPr>
            <w:tcW w:w="4788" w:type="dxa"/>
          </w:tcPr>
          <w:p w:rsidR="00222413" w:rsidRDefault="00FD3C1F" w:rsidP="0060486C">
            <w:pPr>
              <w:rPr>
                <w:b/>
                <w:sz w:val="32"/>
                <w:szCs w:val="32"/>
              </w:rPr>
            </w:pPr>
            <w:r>
              <w:rPr>
                <w:b/>
                <w:sz w:val="32"/>
                <w:szCs w:val="32"/>
              </w:rPr>
              <w:t>Total Cost</w:t>
            </w:r>
          </w:p>
        </w:tc>
        <w:tc>
          <w:tcPr>
            <w:tcW w:w="4788" w:type="dxa"/>
          </w:tcPr>
          <w:p w:rsidR="00222413" w:rsidRDefault="00FD3C1F" w:rsidP="0060486C">
            <w:pPr>
              <w:rPr>
                <w:b/>
                <w:sz w:val="32"/>
                <w:szCs w:val="32"/>
              </w:rPr>
            </w:pPr>
            <w:r>
              <w:rPr>
                <w:b/>
                <w:sz w:val="32"/>
                <w:szCs w:val="32"/>
              </w:rPr>
              <w:t>Revenue @ Market price</w:t>
            </w:r>
          </w:p>
        </w:tc>
      </w:tr>
      <w:tr w:rsidR="00222413" w:rsidTr="00222413">
        <w:tc>
          <w:tcPr>
            <w:tcW w:w="4788" w:type="dxa"/>
          </w:tcPr>
          <w:p w:rsidR="00222413" w:rsidRDefault="00FD3C1F" w:rsidP="0060486C">
            <w:pPr>
              <w:rPr>
                <w:b/>
                <w:sz w:val="32"/>
                <w:szCs w:val="32"/>
              </w:rPr>
            </w:pPr>
            <w:r>
              <w:rPr>
                <w:b/>
                <w:sz w:val="32"/>
                <w:szCs w:val="32"/>
              </w:rPr>
              <w:t>Add: Desired Profit</w:t>
            </w:r>
          </w:p>
        </w:tc>
        <w:tc>
          <w:tcPr>
            <w:tcW w:w="4788" w:type="dxa"/>
          </w:tcPr>
          <w:p w:rsidR="00222413" w:rsidRDefault="00FD3C1F" w:rsidP="0060486C">
            <w:pPr>
              <w:rPr>
                <w:b/>
                <w:sz w:val="32"/>
                <w:szCs w:val="32"/>
              </w:rPr>
            </w:pPr>
            <w:r>
              <w:rPr>
                <w:b/>
                <w:sz w:val="32"/>
                <w:szCs w:val="32"/>
              </w:rPr>
              <w:t xml:space="preserve">Less: Desired Profit </w:t>
            </w:r>
          </w:p>
        </w:tc>
      </w:tr>
      <w:tr w:rsidR="00222413" w:rsidTr="00222413">
        <w:tc>
          <w:tcPr>
            <w:tcW w:w="4788" w:type="dxa"/>
          </w:tcPr>
          <w:p w:rsidR="00222413" w:rsidRDefault="00FD3C1F" w:rsidP="0060486C">
            <w:pPr>
              <w:rPr>
                <w:b/>
                <w:sz w:val="32"/>
                <w:szCs w:val="32"/>
              </w:rPr>
            </w:pPr>
            <w:r>
              <w:rPr>
                <w:b/>
                <w:sz w:val="32"/>
                <w:szCs w:val="32"/>
              </w:rPr>
              <w:t>Cost-plus price(total Revenue)</w:t>
            </w:r>
          </w:p>
        </w:tc>
        <w:tc>
          <w:tcPr>
            <w:tcW w:w="4788" w:type="dxa"/>
          </w:tcPr>
          <w:p w:rsidR="00222413" w:rsidRDefault="00FD3C1F" w:rsidP="0060486C">
            <w:pPr>
              <w:rPr>
                <w:b/>
                <w:sz w:val="32"/>
                <w:szCs w:val="32"/>
              </w:rPr>
            </w:pPr>
            <w:r>
              <w:rPr>
                <w:b/>
                <w:sz w:val="32"/>
                <w:szCs w:val="32"/>
              </w:rPr>
              <w:t>Total target cost</w:t>
            </w:r>
          </w:p>
        </w:tc>
      </w:tr>
      <w:tr w:rsidR="00222413" w:rsidTr="00222413">
        <w:tc>
          <w:tcPr>
            <w:tcW w:w="4788" w:type="dxa"/>
          </w:tcPr>
          <w:p w:rsidR="00222413" w:rsidRPr="005F50ED" w:rsidRDefault="00FD3C1F" w:rsidP="0060486C">
            <w:pPr>
              <w:rPr>
                <w:b/>
                <w:color w:val="FF0000"/>
                <w:sz w:val="32"/>
                <w:szCs w:val="32"/>
              </w:rPr>
            </w:pPr>
            <w:r w:rsidRPr="005F50ED">
              <w:rPr>
                <w:b/>
                <w:color w:val="FF0000"/>
                <w:sz w:val="32"/>
                <w:szCs w:val="32"/>
                <w:highlight w:val="yellow"/>
              </w:rPr>
              <w:t>Price Setters</w:t>
            </w:r>
          </w:p>
        </w:tc>
        <w:tc>
          <w:tcPr>
            <w:tcW w:w="4788" w:type="dxa"/>
          </w:tcPr>
          <w:p w:rsidR="00222413" w:rsidRPr="005F50ED" w:rsidRDefault="00FD3C1F" w:rsidP="0060486C">
            <w:pPr>
              <w:rPr>
                <w:b/>
                <w:color w:val="FF0000"/>
                <w:sz w:val="32"/>
                <w:szCs w:val="32"/>
              </w:rPr>
            </w:pPr>
            <w:r w:rsidRPr="005F50ED">
              <w:rPr>
                <w:b/>
                <w:color w:val="FF0000"/>
                <w:sz w:val="32"/>
                <w:szCs w:val="32"/>
                <w:highlight w:val="yellow"/>
              </w:rPr>
              <w:t>Price takers</w:t>
            </w:r>
          </w:p>
        </w:tc>
      </w:tr>
      <w:tr w:rsidR="00222413" w:rsidTr="00222413">
        <w:tc>
          <w:tcPr>
            <w:tcW w:w="4788" w:type="dxa"/>
          </w:tcPr>
          <w:p w:rsidR="00222413" w:rsidRDefault="00FD3C1F" w:rsidP="0060486C">
            <w:pPr>
              <w:rPr>
                <w:b/>
                <w:sz w:val="32"/>
                <w:szCs w:val="32"/>
              </w:rPr>
            </w:pPr>
            <w:r>
              <w:rPr>
                <w:b/>
                <w:sz w:val="32"/>
                <w:szCs w:val="32"/>
              </w:rPr>
              <w:t>Unique Product</w:t>
            </w:r>
          </w:p>
        </w:tc>
        <w:tc>
          <w:tcPr>
            <w:tcW w:w="4788" w:type="dxa"/>
          </w:tcPr>
          <w:p w:rsidR="00222413" w:rsidRDefault="00FD3C1F" w:rsidP="0060486C">
            <w:pPr>
              <w:rPr>
                <w:b/>
                <w:sz w:val="32"/>
                <w:szCs w:val="32"/>
              </w:rPr>
            </w:pPr>
            <w:r>
              <w:rPr>
                <w:b/>
                <w:sz w:val="32"/>
                <w:szCs w:val="32"/>
              </w:rPr>
              <w:t>Not Unique</w:t>
            </w:r>
          </w:p>
        </w:tc>
      </w:tr>
      <w:tr w:rsidR="00222413" w:rsidTr="00222413">
        <w:tc>
          <w:tcPr>
            <w:tcW w:w="4788" w:type="dxa"/>
          </w:tcPr>
          <w:p w:rsidR="00222413" w:rsidRDefault="00FD3C1F" w:rsidP="0060486C">
            <w:pPr>
              <w:rPr>
                <w:b/>
                <w:sz w:val="32"/>
                <w:szCs w:val="32"/>
              </w:rPr>
            </w:pPr>
            <w:r>
              <w:rPr>
                <w:b/>
                <w:sz w:val="32"/>
                <w:szCs w:val="32"/>
              </w:rPr>
              <w:t>Little competition</w:t>
            </w:r>
          </w:p>
        </w:tc>
        <w:tc>
          <w:tcPr>
            <w:tcW w:w="4788" w:type="dxa"/>
          </w:tcPr>
          <w:p w:rsidR="00222413" w:rsidRDefault="00FD3C1F" w:rsidP="0060486C">
            <w:pPr>
              <w:rPr>
                <w:b/>
                <w:sz w:val="32"/>
                <w:szCs w:val="32"/>
              </w:rPr>
            </w:pPr>
            <w:r>
              <w:rPr>
                <w:b/>
                <w:sz w:val="32"/>
                <w:szCs w:val="32"/>
              </w:rPr>
              <w:t xml:space="preserve">Competitive </w:t>
            </w:r>
          </w:p>
        </w:tc>
      </w:tr>
    </w:tbl>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F34204" w:rsidRDefault="00F34204" w:rsidP="0060486C">
      <w:pPr>
        <w:rPr>
          <w:b/>
          <w:sz w:val="32"/>
          <w:szCs w:val="32"/>
        </w:rPr>
      </w:pPr>
    </w:p>
    <w:p w:rsidR="00D77D8F" w:rsidRDefault="00D77D8F" w:rsidP="0060486C">
      <w:pPr>
        <w:rPr>
          <w:b/>
          <w:sz w:val="32"/>
          <w:szCs w:val="32"/>
        </w:rPr>
      </w:pPr>
    </w:p>
    <w:p w:rsidR="00D77D8F" w:rsidRDefault="00D77D8F" w:rsidP="0060486C">
      <w:pPr>
        <w:rPr>
          <w:b/>
          <w:sz w:val="32"/>
          <w:szCs w:val="32"/>
        </w:rPr>
      </w:pPr>
    </w:p>
    <w:p w:rsidR="00D77D8F" w:rsidRDefault="00D77D8F" w:rsidP="0060486C">
      <w:pPr>
        <w:rPr>
          <w:b/>
          <w:sz w:val="32"/>
          <w:szCs w:val="32"/>
        </w:rPr>
      </w:pPr>
    </w:p>
    <w:p w:rsidR="00D77D8F" w:rsidRDefault="00D77D8F" w:rsidP="0060486C">
      <w:pPr>
        <w:rPr>
          <w:b/>
          <w:sz w:val="32"/>
          <w:szCs w:val="32"/>
        </w:rPr>
      </w:pPr>
    </w:p>
    <w:p w:rsidR="00222413" w:rsidRDefault="00FD3C1F" w:rsidP="0060486C">
      <w:pPr>
        <w:rPr>
          <w:b/>
          <w:sz w:val="32"/>
          <w:szCs w:val="32"/>
        </w:rPr>
      </w:pPr>
      <w:r>
        <w:rPr>
          <w:b/>
          <w:sz w:val="32"/>
          <w:szCs w:val="32"/>
        </w:rPr>
        <w:t xml:space="preserve">Q) A company makes part of a variety of home appliances. </w:t>
      </w:r>
      <w:proofErr w:type="gramStart"/>
      <w:r>
        <w:rPr>
          <w:b/>
          <w:sz w:val="32"/>
          <w:szCs w:val="32"/>
        </w:rPr>
        <w:t>The company sales the raw parts to appliances makers, who assemble and sell the appliances to retail outlets.</w:t>
      </w:r>
      <w:proofErr w:type="gramEnd"/>
      <w:r>
        <w:rPr>
          <w:b/>
          <w:sz w:val="32"/>
          <w:szCs w:val="32"/>
        </w:rPr>
        <w:t xml:space="preserve"> Although company makes dozens of different parts, it does not currently make one to be used in a new appliance. </w:t>
      </w:r>
      <w:r w:rsidRPr="00590974">
        <w:rPr>
          <w:b/>
          <w:sz w:val="32"/>
          <w:szCs w:val="32"/>
          <w:highlight w:val="yellow"/>
        </w:rPr>
        <w:t xml:space="preserve">The company’s market research development has indicated that the new part would likely </w:t>
      </w:r>
      <w:r w:rsidR="00163C85" w:rsidRPr="00590974">
        <w:rPr>
          <w:b/>
          <w:sz w:val="32"/>
          <w:szCs w:val="32"/>
          <w:highlight w:val="yellow"/>
        </w:rPr>
        <w:t>sell for Rs 450 per unit</w:t>
      </w:r>
      <w:r w:rsidR="00163C85">
        <w:rPr>
          <w:b/>
          <w:sz w:val="32"/>
          <w:szCs w:val="32"/>
        </w:rPr>
        <w:t>. A similar part currently being produced has the following manufacturing cost:</w:t>
      </w:r>
    </w:p>
    <w:tbl>
      <w:tblPr>
        <w:tblW w:w="0" w:type="auto"/>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435"/>
      </w:tblGrid>
      <w:tr w:rsidR="00163C85" w:rsidTr="00163C85">
        <w:trPr>
          <w:trHeight w:val="3450"/>
        </w:trPr>
        <w:tc>
          <w:tcPr>
            <w:tcW w:w="9435" w:type="dxa"/>
          </w:tcPr>
          <w:p w:rsidR="00163C85" w:rsidRDefault="00163C85" w:rsidP="00163C85">
            <w:pPr>
              <w:ind w:left="330"/>
              <w:rPr>
                <w:b/>
                <w:sz w:val="32"/>
                <w:szCs w:val="32"/>
              </w:rPr>
            </w:pPr>
          </w:p>
          <w:p w:rsidR="00163C85" w:rsidRDefault="00163C85" w:rsidP="00163C85">
            <w:pPr>
              <w:rPr>
                <w:b/>
                <w:sz w:val="32"/>
                <w:szCs w:val="32"/>
              </w:rPr>
            </w:pPr>
            <w:r>
              <w:rPr>
                <w:b/>
                <w:sz w:val="32"/>
                <w:szCs w:val="32"/>
              </w:rPr>
              <w:t xml:space="preserve">Variable manufacturing cost </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Rs 280</w:t>
            </w:r>
          </w:p>
          <w:p w:rsidR="00163C85" w:rsidRDefault="00163C85" w:rsidP="00163C85">
            <w:pPr>
              <w:rPr>
                <w:b/>
                <w:sz w:val="32"/>
                <w:szCs w:val="32"/>
              </w:rPr>
            </w:pPr>
            <w:r>
              <w:rPr>
                <w:b/>
                <w:sz w:val="32"/>
                <w:szCs w:val="32"/>
              </w:rPr>
              <w:t>Variable selling &amp; administration cost</w:t>
            </w:r>
            <w:r>
              <w:rPr>
                <w:b/>
                <w:sz w:val="32"/>
                <w:szCs w:val="32"/>
              </w:rPr>
              <w:tab/>
            </w:r>
            <w:r>
              <w:rPr>
                <w:b/>
                <w:sz w:val="32"/>
                <w:szCs w:val="32"/>
              </w:rPr>
              <w:tab/>
            </w:r>
            <w:r>
              <w:rPr>
                <w:b/>
                <w:sz w:val="32"/>
                <w:szCs w:val="32"/>
              </w:rPr>
              <w:tab/>
            </w:r>
            <w:r>
              <w:rPr>
                <w:b/>
                <w:sz w:val="32"/>
                <w:szCs w:val="32"/>
              </w:rPr>
              <w:tab/>
              <w:t xml:space="preserve">            Rs 20</w:t>
            </w:r>
          </w:p>
          <w:p w:rsidR="00163C85" w:rsidRDefault="00163C85" w:rsidP="00163C85">
            <w:pPr>
              <w:rPr>
                <w:b/>
                <w:sz w:val="32"/>
                <w:szCs w:val="32"/>
              </w:rPr>
            </w:pPr>
            <w:r>
              <w:rPr>
                <w:b/>
                <w:sz w:val="32"/>
                <w:szCs w:val="32"/>
              </w:rPr>
              <w:t>Fixed manufacturing cost (based on 10,000 units)</w:t>
            </w:r>
            <w:r>
              <w:rPr>
                <w:b/>
                <w:sz w:val="32"/>
                <w:szCs w:val="32"/>
              </w:rPr>
              <w:tab/>
            </w:r>
            <w:r>
              <w:rPr>
                <w:b/>
                <w:sz w:val="32"/>
                <w:szCs w:val="32"/>
              </w:rPr>
              <w:tab/>
              <w:t xml:space="preserve">   Rs 70</w:t>
            </w:r>
          </w:p>
          <w:p w:rsidR="00163C85" w:rsidRDefault="00163C85" w:rsidP="00163C85">
            <w:pPr>
              <w:rPr>
                <w:b/>
                <w:sz w:val="32"/>
                <w:szCs w:val="32"/>
              </w:rPr>
            </w:pPr>
            <w:r>
              <w:rPr>
                <w:b/>
                <w:sz w:val="32"/>
                <w:szCs w:val="32"/>
              </w:rPr>
              <w:t>Fixed selling &amp; administration cost</w:t>
            </w:r>
            <w:r w:rsidRPr="00163C85">
              <w:rPr>
                <w:b/>
                <w:sz w:val="32"/>
                <w:szCs w:val="32"/>
              </w:rPr>
              <w:t xml:space="preserve"> </w:t>
            </w:r>
            <w:r>
              <w:rPr>
                <w:b/>
                <w:sz w:val="32"/>
                <w:szCs w:val="32"/>
              </w:rPr>
              <w:t>(based on 10,000 units)     Rs 20</w:t>
            </w:r>
          </w:p>
        </w:tc>
      </w:tr>
    </w:tbl>
    <w:p w:rsidR="00163C85" w:rsidRDefault="00163C85" w:rsidP="0060486C">
      <w:pPr>
        <w:rPr>
          <w:b/>
          <w:sz w:val="32"/>
          <w:szCs w:val="32"/>
        </w:rPr>
      </w:pPr>
    </w:p>
    <w:p w:rsidR="00163C85" w:rsidRDefault="00163C85" w:rsidP="0060486C">
      <w:pPr>
        <w:rPr>
          <w:b/>
          <w:sz w:val="32"/>
          <w:szCs w:val="32"/>
        </w:rPr>
      </w:pPr>
      <w:r>
        <w:rPr>
          <w:b/>
          <w:sz w:val="32"/>
          <w:szCs w:val="32"/>
        </w:rPr>
        <w:t>Required:</w:t>
      </w:r>
    </w:p>
    <w:p w:rsidR="00163C85" w:rsidRDefault="00163C85" w:rsidP="00163C85">
      <w:pPr>
        <w:pStyle w:val="ListParagraph"/>
        <w:numPr>
          <w:ilvl w:val="0"/>
          <w:numId w:val="3"/>
        </w:numPr>
        <w:rPr>
          <w:b/>
          <w:sz w:val="32"/>
          <w:szCs w:val="32"/>
        </w:rPr>
      </w:pPr>
      <w:r w:rsidRPr="00163C85">
        <w:rPr>
          <w:b/>
          <w:sz w:val="32"/>
          <w:szCs w:val="32"/>
        </w:rPr>
        <w:t>Should the company manufacture the part if it is using Target Pricing?</w:t>
      </w:r>
    </w:p>
    <w:p w:rsidR="00163C85" w:rsidRDefault="00163C85" w:rsidP="00163C85">
      <w:pPr>
        <w:pStyle w:val="ListParagraph"/>
        <w:numPr>
          <w:ilvl w:val="0"/>
          <w:numId w:val="3"/>
        </w:numPr>
        <w:rPr>
          <w:b/>
          <w:sz w:val="32"/>
          <w:szCs w:val="32"/>
        </w:rPr>
      </w:pPr>
      <w:r>
        <w:rPr>
          <w:b/>
          <w:sz w:val="32"/>
          <w:szCs w:val="32"/>
        </w:rPr>
        <w:t>What price would the company charge for the product if the company wants 20% profit on cost</w:t>
      </w:r>
      <w:r w:rsidR="00223451">
        <w:rPr>
          <w:b/>
          <w:sz w:val="32"/>
          <w:szCs w:val="32"/>
        </w:rPr>
        <w:t>? Should the company manufacture the product?</w:t>
      </w:r>
    </w:p>
    <w:p w:rsidR="00223451" w:rsidRDefault="00223451" w:rsidP="00223451">
      <w:pPr>
        <w:pStyle w:val="ListParagraph"/>
        <w:numPr>
          <w:ilvl w:val="0"/>
          <w:numId w:val="3"/>
        </w:numPr>
        <w:rPr>
          <w:b/>
          <w:sz w:val="32"/>
          <w:szCs w:val="32"/>
        </w:rPr>
      </w:pPr>
      <w:r>
        <w:rPr>
          <w:b/>
          <w:sz w:val="32"/>
          <w:szCs w:val="32"/>
        </w:rPr>
        <w:t>What price would the company charge for the product, if the company wants 10% profit on sales? Should the company manufacture the product?</w:t>
      </w:r>
    </w:p>
    <w:p w:rsidR="007E6CC4" w:rsidRDefault="007E6CC4" w:rsidP="007E6CC4">
      <w:pPr>
        <w:pStyle w:val="ListParagraph"/>
        <w:rPr>
          <w:b/>
          <w:sz w:val="32"/>
          <w:szCs w:val="32"/>
        </w:rPr>
      </w:pPr>
    </w:p>
    <w:p w:rsidR="007E6CC4" w:rsidRPr="007E6CC4" w:rsidRDefault="007E6CC4" w:rsidP="007E6CC4">
      <w:pPr>
        <w:pStyle w:val="ListParagraph"/>
        <w:rPr>
          <w:b/>
          <w:sz w:val="32"/>
          <w:szCs w:val="32"/>
        </w:rPr>
      </w:pPr>
      <w:r w:rsidRPr="007E6CC4">
        <w:rPr>
          <w:b/>
          <w:sz w:val="32"/>
          <w:szCs w:val="32"/>
        </w:rPr>
        <w:lastRenderedPageBreak/>
        <w:t xml:space="preserve">Return on investment: ‘you put in something to get something’ for </w:t>
      </w:r>
      <w:proofErr w:type="spellStart"/>
      <w:r w:rsidRPr="007E6CC4">
        <w:rPr>
          <w:b/>
          <w:sz w:val="32"/>
          <w:szCs w:val="32"/>
        </w:rPr>
        <w:t>eg</w:t>
      </w:r>
      <w:proofErr w:type="spellEnd"/>
      <w:r w:rsidRPr="007E6CC4">
        <w:rPr>
          <w:b/>
          <w:sz w:val="32"/>
          <w:szCs w:val="32"/>
        </w:rPr>
        <w:t>: you invest $ 100 in shares for a year and get $ 130 after one year. Here you put in $ 100 to get $30. Return on investment = get/put in 30/100 * 100 = 30%</w:t>
      </w:r>
    </w:p>
    <w:p w:rsidR="007E6CC4" w:rsidRPr="007E6CC4" w:rsidRDefault="007E6CC4" w:rsidP="007E6CC4">
      <w:pPr>
        <w:ind w:left="360"/>
        <w:rPr>
          <w:b/>
          <w:sz w:val="32"/>
          <w:szCs w:val="32"/>
        </w:rPr>
      </w:pPr>
    </w:p>
    <w:p w:rsidR="00F629E4" w:rsidRDefault="00F629E4" w:rsidP="00223451">
      <w:pPr>
        <w:ind w:left="360"/>
        <w:rPr>
          <w:b/>
          <w:sz w:val="32"/>
          <w:szCs w:val="32"/>
        </w:rPr>
      </w:pPr>
    </w:p>
    <w:p w:rsidR="00F629E4" w:rsidRDefault="00F629E4" w:rsidP="00223451">
      <w:pPr>
        <w:ind w:left="360"/>
        <w:rPr>
          <w:b/>
          <w:sz w:val="32"/>
          <w:szCs w:val="32"/>
        </w:rPr>
      </w:pPr>
    </w:p>
    <w:p w:rsidR="00223451" w:rsidRDefault="00223451" w:rsidP="00223451">
      <w:pPr>
        <w:ind w:left="360"/>
        <w:rPr>
          <w:b/>
          <w:sz w:val="32"/>
          <w:szCs w:val="32"/>
        </w:rPr>
      </w:pPr>
      <w:r>
        <w:rPr>
          <w:b/>
          <w:sz w:val="32"/>
          <w:szCs w:val="32"/>
        </w:rPr>
        <w:t>Return on Investment (ROI) pricing</w:t>
      </w:r>
      <w:r w:rsidR="007E6CC4">
        <w:rPr>
          <w:b/>
          <w:sz w:val="32"/>
          <w:szCs w:val="32"/>
        </w:rPr>
        <w:t>: Full cost pricing and variable cost pricing ignores the capital investment but ROI pricing considers it.</w:t>
      </w:r>
    </w:p>
    <w:p w:rsidR="007E6CC4" w:rsidRDefault="007E6CC4" w:rsidP="00223451">
      <w:pPr>
        <w:ind w:left="360"/>
        <w:rPr>
          <w:b/>
          <w:sz w:val="32"/>
          <w:szCs w:val="32"/>
        </w:rPr>
      </w:pPr>
      <w:r>
        <w:rPr>
          <w:b/>
          <w:sz w:val="32"/>
          <w:szCs w:val="32"/>
        </w:rPr>
        <w:t>ROI pricing can be determined by using following steps:</w:t>
      </w:r>
    </w:p>
    <w:p w:rsidR="007E6CC4" w:rsidRDefault="007E6CC4" w:rsidP="00223451">
      <w:pPr>
        <w:ind w:left="360"/>
        <w:rPr>
          <w:b/>
          <w:sz w:val="32"/>
          <w:szCs w:val="32"/>
        </w:rPr>
      </w:pPr>
      <w:r>
        <w:rPr>
          <w:b/>
          <w:sz w:val="32"/>
          <w:szCs w:val="32"/>
        </w:rPr>
        <w:t>Step 1: To find out the total capital employed</w:t>
      </w:r>
    </w:p>
    <w:p w:rsidR="007E6CC4" w:rsidRDefault="007E6CC4" w:rsidP="00223451">
      <w:pPr>
        <w:ind w:left="360"/>
        <w:rPr>
          <w:b/>
          <w:sz w:val="32"/>
          <w:szCs w:val="32"/>
        </w:rPr>
      </w:pPr>
      <w:r>
        <w:rPr>
          <w:b/>
          <w:sz w:val="32"/>
          <w:szCs w:val="32"/>
        </w:rPr>
        <w:t xml:space="preserve">Step 2: To find out the </w:t>
      </w:r>
      <w:r w:rsidR="00783405">
        <w:rPr>
          <w:b/>
          <w:sz w:val="32"/>
          <w:szCs w:val="32"/>
        </w:rPr>
        <w:t xml:space="preserve">total </w:t>
      </w:r>
      <w:r>
        <w:rPr>
          <w:b/>
          <w:sz w:val="32"/>
          <w:szCs w:val="32"/>
        </w:rPr>
        <w:t>cost of product</w:t>
      </w:r>
    </w:p>
    <w:p w:rsidR="007E6CC4" w:rsidRDefault="00783405" w:rsidP="00223451">
      <w:pPr>
        <w:ind w:left="360"/>
        <w:rPr>
          <w:b/>
          <w:sz w:val="32"/>
          <w:szCs w:val="32"/>
        </w:rPr>
      </w:pPr>
      <w:r>
        <w:rPr>
          <w:b/>
          <w:sz w:val="32"/>
          <w:szCs w:val="32"/>
        </w:rPr>
        <w:t>Step 3: To find out mark-up percentage using following equation:</w:t>
      </w:r>
    </w:p>
    <w:p w:rsidR="00783405" w:rsidRDefault="00783405" w:rsidP="00783405">
      <w:pPr>
        <w:ind w:left="360"/>
        <w:rPr>
          <w:b/>
          <w:sz w:val="32"/>
          <w:szCs w:val="32"/>
        </w:rPr>
      </w:pPr>
      <w:r>
        <w:rPr>
          <w:b/>
          <w:sz w:val="32"/>
          <w:szCs w:val="32"/>
        </w:rPr>
        <w:t>Mark-up % = (Capital employed/</w:t>
      </w:r>
      <w:r w:rsidRPr="00783405">
        <w:rPr>
          <w:b/>
          <w:sz w:val="32"/>
          <w:szCs w:val="32"/>
        </w:rPr>
        <w:t xml:space="preserve"> </w:t>
      </w:r>
      <w:r>
        <w:rPr>
          <w:b/>
          <w:sz w:val="32"/>
          <w:szCs w:val="32"/>
        </w:rPr>
        <w:t>Total annual cost)* Rate of return on capital employed.</w:t>
      </w:r>
    </w:p>
    <w:p w:rsidR="00783405" w:rsidRDefault="00783405" w:rsidP="00783405">
      <w:pPr>
        <w:ind w:left="360"/>
        <w:rPr>
          <w:b/>
          <w:sz w:val="32"/>
          <w:szCs w:val="32"/>
        </w:rPr>
      </w:pPr>
      <w:r>
        <w:rPr>
          <w:b/>
          <w:sz w:val="32"/>
          <w:szCs w:val="32"/>
        </w:rPr>
        <w:t xml:space="preserve">Step </w:t>
      </w:r>
      <w:proofErr w:type="gramStart"/>
      <w:r>
        <w:rPr>
          <w:b/>
          <w:sz w:val="32"/>
          <w:szCs w:val="32"/>
        </w:rPr>
        <w:t>4 :</w:t>
      </w:r>
      <w:proofErr w:type="gramEnd"/>
      <w:r>
        <w:rPr>
          <w:b/>
          <w:sz w:val="32"/>
          <w:szCs w:val="32"/>
        </w:rPr>
        <w:t xml:space="preserve"> To determine the selling price on the basis of mark-up percentage.</w:t>
      </w:r>
    </w:p>
    <w:p w:rsidR="00783405" w:rsidRDefault="00783405" w:rsidP="00783405">
      <w:pPr>
        <w:ind w:left="360"/>
        <w:rPr>
          <w:b/>
          <w:sz w:val="32"/>
          <w:szCs w:val="32"/>
        </w:rPr>
      </w:pPr>
      <w:r>
        <w:rPr>
          <w:b/>
          <w:sz w:val="32"/>
          <w:szCs w:val="32"/>
        </w:rPr>
        <w:t>S.P.P.U = total cost per unit + Mark-up</w:t>
      </w:r>
    </w:p>
    <w:p w:rsidR="00783405" w:rsidRDefault="00783405" w:rsidP="00783405">
      <w:pPr>
        <w:ind w:left="360"/>
        <w:rPr>
          <w:b/>
          <w:sz w:val="32"/>
          <w:szCs w:val="32"/>
        </w:rPr>
      </w:pPr>
      <w:r>
        <w:rPr>
          <w:b/>
          <w:sz w:val="32"/>
          <w:szCs w:val="32"/>
        </w:rPr>
        <w:t>Q) From the following information compute the mark-up percentage to get the minimum ROI 20% on invested capital.</w:t>
      </w:r>
    </w:p>
    <w:tbl>
      <w:tblPr>
        <w:tblStyle w:val="TableGrid"/>
        <w:tblW w:w="0" w:type="auto"/>
        <w:tblInd w:w="360" w:type="dxa"/>
        <w:tblLook w:val="04A0"/>
      </w:tblPr>
      <w:tblGrid>
        <w:gridCol w:w="4614"/>
        <w:gridCol w:w="4602"/>
      </w:tblGrid>
      <w:tr w:rsidR="00783405" w:rsidTr="00783405">
        <w:tc>
          <w:tcPr>
            <w:tcW w:w="4788" w:type="dxa"/>
          </w:tcPr>
          <w:p w:rsidR="00783405" w:rsidRDefault="00783405" w:rsidP="00783405">
            <w:pPr>
              <w:rPr>
                <w:b/>
                <w:sz w:val="32"/>
                <w:szCs w:val="32"/>
              </w:rPr>
            </w:pPr>
            <w:r>
              <w:rPr>
                <w:b/>
                <w:sz w:val="32"/>
                <w:szCs w:val="32"/>
              </w:rPr>
              <w:t>Variable cost</w:t>
            </w:r>
          </w:p>
        </w:tc>
        <w:tc>
          <w:tcPr>
            <w:tcW w:w="4788" w:type="dxa"/>
          </w:tcPr>
          <w:p w:rsidR="00783405" w:rsidRDefault="00783405" w:rsidP="00783405">
            <w:pPr>
              <w:rPr>
                <w:b/>
                <w:sz w:val="32"/>
                <w:szCs w:val="32"/>
              </w:rPr>
            </w:pPr>
            <w:r>
              <w:rPr>
                <w:b/>
                <w:sz w:val="32"/>
                <w:szCs w:val="32"/>
              </w:rPr>
              <w:t>Rs 5,00,000</w:t>
            </w:r>
          </w:p>
        </w:tc>
      </w:tr>
      <w:tr w:rsidR="00783405" w:rsidTr="00783405">
        <w:tc>
          <w:tcPr>
            <w:tcW w:w="4788" w:type="dxa"/>
          </w:tcPr>
          <w:p w:rsidR="00783405" w:rsidRDefault="00783405" w:rsidP="00783405">
            <w:pPr>
              <w:rPr>
                <w:b/>
                <w:sz w:val="32"/>
                <w:szCs w:val="32"/>
              </w:rPr>
            </w:pPr>
            <w:r>
              <w:rPr>
                <w:b/>
                <w:sz w:val="32"/>
                <w:szCs w:val="32"/>
              </w:rPr>
              <w:t>Fixed costs</w:t>
            </w:r>
          </w:p>
        </w:tc>
        <w:tc>
          <w:tcPr>
            <w:tcW w:w="4788" w:type="dxa"/>
          </w:tcPr>
          <w:p w:rsidR="00783405" w:rsidRDefault="00783405" w:rsidP="00783405">
            <w:pPr>
              <w:rPr>
                <w:b/>
                <w:sz w:val="32"/>
                <w:szCs w:val="32"/>
              </w:rPr>
            </w:pPr>
            <w:r>
              <w:rPr>
                <w:b/>
                <w:sz w:val="32"/>
                <w:szCs w:val="32"/>
              </w:rPr>
              <w:t>Rs 3,00,000</w:t>
            </w:r>
          </w:p>
        </w:tc>
      </w:tr>
      <w:tr w:rsidR="00783405" w:rsidTr="00783405">
        <w:tc>
          <w:tcPr>
            <w:tcW w:w="4788" w:type="dxa"/>
          </w:tcPr>
          <w:p w:rsidR="00783405" w:rsidRDefault="00783405" w:rsidP="00783405">
            <w:pPr>
              <w:rPr>
                <w:b/>
                <w:sz w:val="32"/>
                <w:szCs w:val="32"/>
              </w:rPr>
            </w:pPr>
            <w:r>
              <w:rPr>
                <w:b/>
                <w:sz w:val="32"/>
                <w:szCs w:val="32"/>
              </w:rPr>
              <w:lastRenderedPageBreak/>
              <w:t>Investment in fixed assets</w:t>
            </w:r>
          </w:p>
        </w:tc>
        <w:tc>
          <w:tcPr>
            <w:tcW w:w="4788" w:type="dxa"/>
          </w:tcPr>
          <w:p w:rsidR="00783405" w:rsidRDefault="00783405" w:rsidP="00783405">
            <w:pPr>
              <w:rPr>
                <w:b/>
                <w:sz w:val="32"/>
                <w:szCs w:val="32"/>
              </w:rPr>
            </w:pPr>
            <w:r>
              <w:rPr>
                <w:b/>
                <w:sz w:val="32"/>
                <w:szCs w:val="32"/>
              </w:rPr>
              <w:t>Rs 12,00,000</w:t>
            </w:r>
          </w:p>
        </w:tc>
      </w:tr>
      <w:tr w:rsidR="00783405" w:rsidTr="00783405">
        <w:tc>
          <w:tcPr>
            <w:tcW w:w="4788" w:type="dxa"/>
          </w:tcPr>
          <w:p w:rsidR="00783405" w:rsidRDefault="00783405" w:rsidP="00783405">
            <w:pPr>
              <w:rPr>
                <w:b/>
                <w:sz w:val="32"/>
                <w:szCs w:val="32"/>
              </w:rPr>
            </w:pPr>
            <w:r>
              <w:rPr>
                <w:b/>
                <w:sz w:val="32"/>
                <w:szCs w:val="32"/>
              </w:rPr>
              <w:t>Working Capital</w:t>
            </w:r>
          </w:p>
        </w:tc>
        <w:tc>
          <w:tcPr>
            <w:tcW w:w="4788" w:type="dxa"/>
          </w:tcPr>
          <w:p w:rsidR="00783405" w:rsidRDefault="00783405" w:rsidP="00783405">
            <w:pPr>
              <w:rPr>
                <w:b/>
                <w:sz w:val="32"/>
                <w:szCs w:val="32"/>
              </w:rPr>
            </w:pPr>
            <w:r>
              <w:rPr>
                <w:b/>
                <w:sz w:val="32"/>
                <w:szCs w:val="32"/>
              </w:rPr>
              <w:t>Rs 4,00,000</w:t>
            </w:r>
          </w:p>
        </w:tc>
      </w:tr>
    </w:tbl>
    <w:p w:rsidR="00783405" w:rsidRDefault="00783405" w:rsidP="00783405">
      <w:pPr>
        <w:ind w:left="360"/>
        <w:rPr>
          <w:b/>
          <w:sz w:val="32"/>
          <w:szCs w:val="32"/>
        </w:rPr>
      </w:pPr>
      <w:r>
        <w:rPr>
          <w:b/>
          <w:sz w:val="32"/>
          <w:szCs w:val="32"/>
        </w:rPr>
        <w:tab/>
      </w:r>
      <w:r>
        <w:rPr>
          <w:b/>
          <w:sz w:val="32"/>
          <w:szCs w:val="32"/>
        </w:rPr>
        <w:tab/>
      </w:r>
      <w:r>
        <w:rPr>
          <w:b/>
          <w:sz w:val="32"/>
          <w:szCs w:val="32"/>
        </w:rPr>
        <w:tab/>
      </w:r>
    </w:p>
    <w:p w:rsidR="00F629E4" w:rsidRDefault="00F629E4" w:rsidP="00223451">
      <w:pPr>
        <w:ind w:left="360"/>
        <w:rPr>
          <w:b/>
          <w:sz w:val="32"/>
          <w:szCs w:val="32"/>
        </w:rPr>
      </w:pPr>
    </w:p>
    <w:p w:rsidR="00F629E4" w:rsidRDefault="00F629E4" w:rsidP="00223451">
      <w:pPr>
        <w:ind w:left="360"/>
        <w:rPr>
          <w:b/>
          <w:sz w:val="32"/>
          <w:szCs w:val="32"/>
        </w:rPr>
      </w:pPr>
    </w:p>
    <w:p w:rsidR="00F629E4" w:rsidRDefault="00F629E4" w:rsidP="00223451">
      <w:pPr>
        <w:ind w:left="360"/>
        <w:rPr>
          <w:b/>
          <w:sz w:val="32"/>
          <w:szCs w:val="32"/>
        </w:rPr>
      </w:pPr>
    </w:p>
    <w:p w:rsidR="007E6CC4" w:rsidRDefault="001D0740" w:rsidP="00223451">
      <w:pPr>
        <w:ind w:left="360"/>
        <w:rPr>
          <w:b/>
          <w:sz w:val="32"/>
          <w:szCs w:val="32"/>
        </w:rPr>
      </w:pPr>
      <w:r>
        <w:rPr>
          <w:b/>
          <w:sz w:val="32"/>
          <w:szCs w:val="32"/>
        </w:rPr>
        <w:t>Q) A restaurant is thinking of providing music services to their guest and renaming its business as restaurant cum music. It made cost analysis to find out the rational price that can be charged to the guests. The cost analysis and other relevant data are given below:</w:t>
      </w:r>
    </w:p>
    <w:p w:rsidR="001D0740" w:rsidRDefault="001D0740" w:rsidP="00223451">
      <w:pPr>
        <w:ind w:left="360"/>
        <w:rPr>
          <w:b/>
          <w:sz w:val="32"/>
          <w:szCs w:val="32"/>
        </w:rPr>
      </w:pPr>
      <w:r>
        <w:rPr>
          <w:b/>
          <w:sz w:val="32"/>
          <w:szCs w:val="32"/>
        </w:rPr>
        <w:t xml:space="preserve">Total cost of providing services to guest </w:t>
      </w:r>
      <w:r>
        <w:rPr>
          <w:b/>
          <w:sz w:val="32"/>
          <w:szCs w:val="32"/>
        </w:rPr>
        <w:tab/>
      </w:r>
      <w:r>
        <w:rPr>
          <w:b/>
          <w:sz w:val="32"/>
          <w:szCs w:val="32"/>
        </w:rPr>
        <w:tab/>
      </w:r>
      <w:r>
        <w:rPr>
          <w:b/>
          <w:sz w:val="32"/>
          <w:szCs w:val="32"/>
        </w:rPr>
        <w:tab/>
        <w:t>Rs 8</w:t>
      </w:r>
      <w:proofErr w:type="gramStart"/>
      <w:r>
        <w:rPr>
          <w:b/>
          <w:sz w:val="32"/>
          <w:szCs w:val="32"/>
        </w:rPr>
        <w:t>,00,000</w:t>
      </w:r>
      <w:proofErr w:type="gramEnd"/>
    </w:p>
    <w:p w:rsidR="001D0740" w:rsidRDefault="001D0740" w:rsidP="00223451">
      <w:pPr>
        <w:ind w:left="360"/>
        <w:rPr>
          <w:b/>
          <w:sz w:val="32"/>
          <w:szCs w:val="32"/>
        </w:rPr>
      </w:pPr>
      <w:r>
        <w:rPr>
          <w:b/>
          <w:sz w:val="32"/>
          <w:szCs w:val="32"/>
        </w:rPr>
        <w:t>Total capital employed</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Rs 10</w:t>
      </w:r>
      <w:proofErr w:type="gramStart"/>
      <w:r>
        <w:rPr>
          <w:b/>
          <w:sz w:val="32"/>
          <w:szCs w:val="32"/>
        </w:rPr>
        <w:t>,00,000</w:t>
      </w:r>
      <w:proofErr w:type="gramEnd"/>
    </w:p>
    <w:p w:rsidR="001D0740" w:rsidRDefault="001D0740" w:rsidP="00223451">
      <w:pPr>
        <w:ind w:left="360"/>
        <w:rPr>
          <w:b/>
          <w:sz w:val="32"/>
          <w:szCs w:val="32"/>
        </w:rPr>
      </w:pPr>
      <w:r>
        <w:rPr>
          <w:b/>
          <w:sz w:val="32"/>
          <w:szCs w:val="32"/>
        </w:rPr>
        <w:t>Total number of guests benefitted by the service</w:t>
      </w:r>
      <w:r>
        <w:rPr>
          <w:b/>
          <w:sz w:val="32"/>
          <w:szCs w:val="32"/>
        </w:rPr>
        <w:tab/>
        <w:t>50,000</w:t>
      </w:r>
    </w:p>
    <w:p w:rsidR="001D0740" w:rsidRDefault="001D0740" w:rsidP="00223451">
      <w:pPr>
        <w:ind w:left="360"/>
        <w:rPr>
          <w:b/>
          <w:sz w:val="32"/>
          <w:szCs w:val="32"/>
        </w:rPr>
      </w:pPr>
      <w:r>
        <w:rPr>
          <w:b/>
          <w:sz w:val="32"/>
          <w:szCs w:val="32"/>
        </w:rPr>
        <w:t>Desired return is 10% on the capital employed.</w:t>
      </w:r>
    </w:p>
    <w:p w:rsidR="001D0740" w:rsidRDefault="001D0740" w:rsidP="00223451">
      <w:pPr>
        <w:ind w:left="360"/>
        <w:rPr>
          <w:b/>
          <w:sz w:val="32"/>
          <w:szCs w:val="32"/>
        </w:rPr>
      </w:pPr>
      <w:proofErr w:type="gramStart"/>
      <w:r>
        <w:rPr>
          <w:b/>
          <w:sz w:val="32"/>
          <w:szCs w:val="32"/>
        </w:rPr>
        <w:t>Required: calculate reasonable service charge that can be charged to the guests based on the return on investment.</w:t>
      </w:r>
      <w:proofErr w:type="gramEnd"/>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7F69D0" w:rsidRDefault="007F69D0" w:rsidP="00223451">
      <w:pPr>
        <w:ind w:left="360"/>
        <w:rPr>
          <w:b/>
          <w:sz w:val="28"/>
          <w:szCs w:val="32"/>
        </w:rPr>
      </w:pPr>
    </w:p>
    <w:p w:rsidR="007F69D0" w:rsidRDefault="007F69D0" w:rsidP="00223451">
      <w:pPr>
        <w:ind w:left="360"/>
        <w:rPr>
          <w:b/>
          <w:sz w:val="28"/>
          <w:szCs w:val="32"/>
        </w:rPr>
      </w:pPr>
    </w:p>
    <w:p w:rsidR="007F69D0" w:rsidRDefault="007F69D0" w:rsidP="00223451">
      <w:pPr>
        <w:ind w:left="360"/>
        <w:rPr>
          <w:b/>
          <w:sz w:val="28"/>
          <w:szCs w:val="32"/>
        </w:rPr>
      </w:pPr>
    </w:p>
    <w:p w:rsidR="007F69D0" w:rsidRDefault="007F69D0" w:rsidP="00223451">
      <w:pPr>
        <w:ind w:left="360"/>
        <w:rPr>
          <w:b/>
          <w:sz w:val="28"/>
          <w:szCs w:val="32"/>
        </w:rPr>
      </w:pPr>
    </w:p>
    <w:p w:rsidR="007F69D0" w:rsidRDefault="007F69D0" w:rsidP="00223451">
      <w:pPr>
        <w:ind w:left="360"/>
        <w:rPr>
          <w:b/>
          <w:sz w:val="28"/>
          <w:szCs w:val="32"/>
        </w:rPr>
      </w:pPr>
    </w:p>
    <w:p w:rsidR="007F69D0" w:rsidRDefault="007F69D0" w:rsidP="00223451">
      <w:pPr>
        <w:ind w:left="360"/>
        <w:rPr>
          <w:b/>
          <w:sz w:val="28"/>
          <w:szCs w:val="32"/>
        </w:rPr>
      </w:pPr>
    </w:p>
    <w:p w:rsidR="007F69D0" w:rsidRDefault="007F69D0"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5F3DB6" w:rsidRDefault="005F3DB6" w:rsidP="00223451">
      <w:pPr>
        <w:ind w:left="360"/>
        <w:rPr>
          <w:b/>
          <w:sz w:val="28"/>
          <w:szCs w:val="32"/>
        </w:rPr>
      </w:pPr>
    </w:p>
    <w:p w:rsidR="00ED533F" w:rsidRPr="00201694" w:rsidRDefault="00ED533F" w:rsidP="00223451">
      <w:pPr>
        <w:ind w:left="360"/>
        <w:rPr>
          <w:b/>
          <w:sz w:val="36"/>
          <w:szCs w:val="32"/>
        </w:rPr>
      </w:pPr>
      <w:r w:rsidRPr="00201694">
        <w:rPr>
          <w:b/>
          <w:sz w:val="28"/>
          <w:szCs w:val="32"/>
        </w:rPr>
        <w:t xml:space="preserve">Q) </w:t>
      </w:r>
      <w:r w:rsidRPr="00201694">
        <w:rPr>
          <w:b/>
          <w:sz w:val="36"/>
          <w:szCs w:val="32"/>
        </w:rPr>
        <w:t>Following data have been provided by the production division of a manufacturing company having total investment with 20% expected return on investment Rs 5</w:t>
      </w:r>
      <w:proofErr w:type="gramStart"/>
      <w:r w:rsidRPr="00201694">
        <w:rPr>
          <w:b/>
          <w:sz w:val="36"/>
          <w:szCs w:val="32"/>
        </w:rPr>
        <w:t>,00,000</w:t>
      </w:r>
      <w:proofErr w:type="gramEnd"/>
      <w:r w:rsidRPr="00201694">
        <w:rPr>
          <w:b/>
          <w:sz w:val="36"/>
          <w:szCs w:val="32"/>
        </w:rPr>
        <w:t>.</w:t>
      </w:r>
    </w:p>
    <w:tbl>
      <w:tblPr>
        <w:tblStyle w:val="TableGrid"/>
        <w:tblW w:w="0" w:type="auto"/>
        <w:tblInd w:w="360" w:type="dxa"/>
        <w:tblLook w:val="04A0"/>
      </w:tblPr>
      <w:tblGrid>
        <w:gridCol w:w="6588"/>
        <w:gridCol w:w="2628"/>
      </w:tblGrid>
      <w:tr w:rsidR="00ED533F" w:rsidRPr="00201694" w:rsidTr="00ED533F">
        <w:tc>
          <w:tcPr>
            <w:tcW w:w="6588" w:type="dxa"/>
          </w:tcPr>
          <w:p w:rsidR="00ED533F" w:rsidRPr="00201694" w:rsidRDefault="00ED533F" w:rsidP="00223451">
            <w:pPr>
              <w:rPr>
                <w:b/>
                <w:sz w:val="36"/>
                <w:szCs w:val="32"/>
              </w:rPr>
            </w:pPr>
            <w:r w:rsidRPr="00201694">
              <w:rPr>
                <w:b/>
                <w:sz w:val="36"/>
                <w:szCs w:val="32"/>
              </w:rPr>
              <w:t>Cost Items</w:t>
            </w:r>
          </w:p>
        </w:tc>
        <w:tc>
          <w:tcPr>
            <w:tcW w:w="2628" w:type="dxa"/>
          </w:tcPr>
          <w:p w:rsidR="00ED533F" w:rsidRPr="00201694" w:rsidRDefault="00ED533F" w:rsidP="00223451">
            <w:pPr>
              <w:rPr>
                <w:b/>
                <w:sz w:val="36"/>
                <w:szCs w:val="32"/>
              </w:rPr>
            </w:pPr>
            <w:r w:rsidRPr="00201694">
              <w:rPr>
                <w:b/>
                <w:sz w:val="36"/>
                <w:szCs w:val="32"/>
              </w:rPr>
              <w:t>Cost Per Unit</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t>Direct Material</w:t>
            </w:r>
          </w:p>
        </w:tc>
        <w:tc>
          <w:tcPr>
            <w:tcW w:w="2628" w:type="dxa"/>
          </w:tcPr>
          <w:p w:rsidR="00ED533F" w:rsidRPr="00201694" w:rsidRDefault="00ED533F" w:rsidP="00223451">
            <w:pPr>
              <w:rPr>
                <w:b/>
                <w:sz w:val="36"/>
                <w:szCs w:val="32"/>
              </w:rPr>
            </w:pPr>
            <w:r w:rsidRPr="00201694">
              <w:rPr>
                <w:b/>
                <w:sz w:val="36"/>
                <w:szCs w:val="32"/>
              </w:rPr>
              <w:t>Rs 15</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t xml:space="preserve">Direct </w:t>
            </w:r>
            <w:proofErr w:type="spellStart"/>
            <w:r w:rsidRPr="00201694">
              <w:rPr>
                <w:b/>
                <w:sz w:val="36"/>
                <w:szCs w:val="32"/>
              </w:rPr>
              <w:t>Labour</w:t>
            </w:r>
            <w:proofErr w:type="spellEnd"/>
            <w:r w:rsidRPr="00201694">
              <w:rPr>
                <w:b/>
                <w:sz w:val="36"/>
                <w:szCs w:val="32"/>
              </w:rPr>
              <w:t xml:space="preserve"> </w:t>
            </w:r>
          </w:p>
        </w:tc>
        <w:tc>
          <w:tcPr>
            <w:tcW w:w="2628" w:type="dxa"/>
          </w:tcPr>
          <w:p w:rsidR="00ED533F" w:rsidRPr="00201694" w:rsidRDefault="00ED533F" w:rsidP="00223451">
            <w:pPr>
              <w:rPr>
                <w:b/>
                <w:sz w:val="36"/>
                <w:szCs w:val="32"/>
              </w:rPr>
            </w:pPr>
            <w:r w:rsidRPr="00201694">
              <w:rPr>
                <w:b/>
                <w:sz w:val="36"/>
                <w:szCs w:val="32"/>
              </w:rPr>
              <w:t>Rs 10</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t>Variable Manufacturing overhead</w:t>
            </w:r>
          </w:p>
        </w:tc>
        <w:tc>
          <w:tcPr>
            <w:tcW w:w="2628" w:type="dxa"/>
          </w:tcPr>
          <w:p w:rsidR="00ED533F" w:rsidRPr="00201694" w:rsidRDefault="00ED533F" w:rsidP="00223451">
            <w:pPr>
              <w:rPr>
                <w:b/>
                <w:sz w:val="36"/>
                <w:szCs w:val="32"/>
              </w:rPr>
            </w:pPr>
            <w:r w:rsidRPr="00201694">
              <w:rPr>
                <w:b/>
                <w:sz w:val="36"/>
                <w:szCs w:val="32"/>
              </w:rPr>
              <w:t>Rs 5</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t>Fixed Manufacturing Overhead (Based on 5,000 units)</w:t>
            </w:r>
          </w:p>
        </w:tc>
        <w:tc>
          <w:tcPr>
            <w:tcW w:w="2628" w:type="dxa"/>
          </w:tcPr>
          <w:p w:rsidR="00ED533F" w:rsidRPr="00201694" w:rsidRDefault="00ED533F" w:rsidP="00223451">
            <w:pPr>
              <w:rPr>
                <w:b/>
                <w:sz w:val="36"/>
                <w:szCs w:val="32"/>
              </w:rPr>
            </w:pPr>
            <w:r w:rsidRPr="00201694">
              <w:rPr>
                <w:b/>
                <w:sz w:val="36"/>
                <w:szCs w:val="32"/>
              </w:rPr>
              <w:t>Rs 10</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lastRenderedPageBreak/>
              <w:t>Variable Selling and administrative cost</w:t>
            </w:r>
          </w:p>
        </w:tc>
        <w:tc>
          <w:tcPr>
            <w:tcW w:w="2628" w:type="dxa"/>
          </w:tcPr>
          <w:p w:rsidR="00ED533F" w:rsidRPr="00201694" w:rsidRDefault="00ED533F" w:rsidP="00223451">
            <w:pPr>
              <w:rPr>
                <w:b/>
                <w:sz w:val="36"/>
                <w:szCs w:val="32"/>
              </w:rPr>
            </w:pPr>
            <w:r w:rsidRPr="00201694">
              <w:rPr>
                <w:b/>
                <w:sz w:val="36"/>
                <w:szCs w:val="32"/>
              </w:rPr>
              <w:t>Rs 5</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t>Fixed Selling and administrative expense ( Based on 5,000 units)</w:t>
            </w:r>
          </w:p>
        </w:tc>
        <w:tc>
          <w:tcPr>
            <w:tcW w:w="2628" w:type="dxa"/>
          </w:tcPr>
          <w:p w:rsidR="00ED533F" w:rsidRPr="00201694" w:rsidRDefault="00ED533F" w:rsidP="00223451">
            <w:pPr>
              <w:rPr>
                <w:b/>
                <w:sz w:val="36"/>
                <w:szCs w:val="32"/>
              </w:rPr>
            </w:pPr>
            <w:r w:rsidRPr="00201694">
              <w:rPr>
                <w:b/>
                <w:sz w:val="36"/>
                <w:szCs w:val="32"/>
              </w:rPr>
              <w:t>Rs 5</w:t>
            </w:r>
          </w:p>
        </w:tc>
      </w:tr>
      <w:tr w:rsidR="00ED533F" w:rsidRPr="00201694" w:rsidTr="00ED533F">
        <w:tc>
          <w:tcPr>
            <w:tcW w:w="6588" w:type="dxa"/>
          </w:tcPr>
          <w:p w:rsidR="00ED533F" w:rsidRPr="00201694" w:rsidRDefault="00ED533F" w:rsidP="00223451">
            <w:pPr>
              <w:rPr>
                <w:b/>
                <w:sz w:val="36"/>
                <w:szCs w:val="32"/>
              </w:rPr>
            </w:pPr>
            <w:r w:rsidRPr="00201694">
              <w:rPr>
                <w:b/>
                <w:sz w:val="36"/>
                <w:szCs w:val="32"/>
              </w:rPr>
              <w:t>Total Cost</w:t>
            </w:r>
          </w:p>
        </w:tc>
        <w:tc>
          <w:tcPr>
            <w:tcW w:w="2628" w:type="dxa"/>
          </w:tcPr>
          <w:p w:rsidR="00ED533F" w:rsidRPr="00201694" w:rsidRDefault="00ED533F" w:rsidP="00223451">
            <w:pPr>
              <w:rPr>
                <w:b/>
                <w:sz w:val="36"/>
                <w:szCs w:val="32"/>
              </w:rPr>
            </w:pPr>
            <w:r w:rsidRPr="00201694">
              <w:rPr>
                <w:b/>
                <w:sz w:val="36"/>
                <w:szCs w:val="32"/>
              </w:rPr>
              <w:t>Rs 50</w:t>
            </w:r>
          </w:p>
        </w:tc>
      </w:tr>
    </w:tbl>
    <w:p w:rsidR="00ED533F" w:rsidRPr="001971D6" w:rsidRDefault="00ED533F" w:rsidP="00201694">
      <w:pPr>
        <w:tabs>
          <w:tab w:val="left" w:pos="5625"/>
        </w:tabs>
        <w:ind w:left="360"/>
        <w:rPr>
          <w:b/>
          <w:sz w:val="40"/>
          <w:szCs w:val="32"/>
        </w:rPr>
      </w:pPr>
      <w:proofErr w:type="gramStart"/>
      <w:r w:rsidRPr="001971D6">
        <w:rPr>
          <w:b/>
          <w:sz w:val="40"/>
          <w:szCs w:val="32"/>
        </w:rPr>
        <w:t>Required: Determine the selling price of the product based on absorption cost plus pricing.</w:t>
      </w:r>
      <w:proofErr w:type="gramEnd"/>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E324D" w:rsidRDefault="00EE324D" w:rsidP="00223451">
      <w:pPr>
        <w:ind w:left="360"/>
        <w:rPr>
          <w:b/>
          <w:sz w:val="32"/>
          <w:szCs w:val="32"/>
        </w:rPr>
      </w:pPr>
    </w:p>
    <w:p w:rsidR="00ED533F" w:rsidRDefault="00ED533F" w:rsidP="00EE324D">
      <w:pPr>
        <w:ind w:left="360"/>
        <w:rPr>
          <w:b/>
          <w:sz w:val="32"/>
          <w:szCs w:val="32"/>
        </w:rPr>
      </w:pPr>
      <w:r>
        <w:rPr>
          <w:b/>
          <w:sz w:val="32"/>
          <w:szCs w:val="32"/>
        </w:rPr>
        <w:t>Q)</w:t>
      </w:r>
      <w:r w:rsidR="00EE324D">
        <w:rPr>
          <w:b/>
          <w:sz w:val="32"/>
          <w:szCs w:val="32"/>
        </w:rPr>
        <w:t xml:space="preserve"> </w:t>
      </w:r>
      <w:r>
        <w:rPr>
          <w:b/>
          <w:sz w:val="32"/>
          <w:szCs w:val="32"/>
        </w:rPr>
        <w:t>Kathmandu battery Co. is a manufacturer of high quality battery, has recently commenced the production of new-product ‘power 1500’ which required the investment in assets of Rs 50</w:t>
      </w:r>
      <w:proofErr w:type="gramStart"/>
      <w:r>
        <w:rPr>
          <w:b/>
          <w:sz w:val="32"/>
          <w:szCs w:val="32"/>
        </w:rPr>
        <w:t>,00,000</w:t>
      </w:r>
      <w:proofErr w:type="gramEnd"/>
      <w:r>
        <w:rPr>
          <w:b/>
          <w:sz w:val="32"/>
          <w:szCs w:val="32"/>
        </w:rPr>
        <w:t>. The cost of producing and selling 10,000 units of the product ‘power 1500’ are estimated as follows:</w:t>
      </w:r>
    </w:p>
    <w:tbl>
      <w:tblPr>
        <w:tblStyle w:val="TableGrid"/>
        <w:tblW w:w="0" w:type="auto"/>
        <w:tblInd w:w="360" w:type="dxa"/>
        <w:tblLook w:val="04A0"/>
      </w:tblPr>
      <w:tblGrid>
        <w:gridCol w:w="7308"/>
        <w:gridCol w:w="1908"/>
      </w:tblGrid>
      <w:tr w:rsidR="00ED533F" w:rsidTr="000F6305">
        <w:tc>
          <w:tcPr>
            <w:tcW w:w="7308" w:type="dxa"/>
          </w:tcPr>
          <w:p w:rsidR="00ED533F" w:rsidRDefault="00ED533F" w:rsidP="00223451">
            <w:pPr>
              <w:rPr>
                <w:b/>
                <w:sz w:val="32"/>
                <w:szCs w:val="32"/>
              </w:rPr>
            </w:pPr>
            <w:r>
              <w:rPr>
                <w:b/>
                <w:sz w:val="32"/>
                <w:szCs w:val="32"/>
              </w:rPr>
              <w:t>Particulars</w:t>
            </w:r>
          </w:p>
        </w:tc>
        <w:tc>
          <w:tcPr>
            <w:tcW w:w="1908" w:type="dxa"/>
          </w:tcPr>
          <w:p w:rsidR="00ED533F" w:rsidRDefault="000F6305" w:rsidP="00223451">
            <w:pPr>
              <w:rPr>
                <w:b/>
                <w:sz w:val="32"/>
                <w:szCs w:val="32"/>
              </w:rPr>
            </w:pPr>
            <w:r>
              <w:rPr>
                <w:b/>
                <w:sz w:val="32"/>
                <w:szCs w:val="32"/>
              </w:rPr>
              <w:t>Amount (Rs)</w:t>
            </w:r>
          </w:p>
        </w:tc>
      </w:tr>
      <w:tr w:rsidR="00ED533F" w:rsidTr="000F6305">
        <w:tc>
          <w:tcPr>
            <w:tcW w:w="7308" w:type="dxa"/>
          </w:tcPr>
          <w:p w:rsidR="00ED533F" w:rsidRDefault="000F6305" w:rsidP="00223451">
            <w:pPr>
              <w:rPr>
                <w:b/>
                <w:sz w:val="32"/>
                <w:szCs w:val="32"/>
              </w:rPr>
            </w:pPr>
            <w:r>
              <w:rPr>
                <w:b/>
                <w:sz w:val="32"/>
                <w:szCs w:val="32"/>
              </w:rPr>
              <w:t>Direct Material cost per unit</w:t>
            </w:r>
          </w:p>
        </w:tc>
        <w:tc>
          <w:tcPr>
            <w:tcW w:w="1908" w:type="dxa"/>
          </w:tcPr>
          <w:p w:rsidR="00ED533F" w:rsidRDefault="000F6305" w:rsidP="00223451">
            <w:pPr>
              <w:rPr>
                <w:b/>
                <w:sz w:val="32"/>
                <w:szCs w:val="32"/>
              </w:rPr>
            </w:pPr>
            <w:r>
              <w:rPr>
                <w:b/>
                <w:sz w:val="32"/>
                <w:szCs w:val="32"/>
              </w:rPr>
              <w:t>150</w:t>
            </w:r>
          </w:p>
        </w:tc>
      </w:tr>
      <w:tr w:rsidR="00ED533F" w:rsidTr="000F6305">
        <w:tc>
          <w:tcPr>
            <w:tcW w:w="7308" w:type="dxa"/>
          </w:tcPr>
          <w:p w:rsidR="00ED533F" w:rsidRDefault="000F6305" w:rsidP="00223451">
            <w:pPr>
              <w:rPr>
                <w:b/>
                <w:sz w:val="32"/>
                <w:szCs w:val="32"/>
              </w:rPr>
            </w:pPr>
            <w:r>
              <w:rPr>
                <w:b/>
                <w:sz w:val="32"/>
                <w:szCs w:val="32"/>
              </w:rPr>
              <w:t>Direct Wages per unit</w:t>
            </w:r>
          </w:p>
        </w:tc>
        <w:tc>
          <w:tcPr>
            <w:tcW w:w="1908" w:type="dxa"/>
          </w:tcPr>
          <w:p w:rsidR="00ED533F" w:rsidRDefault="000F6305" w:rsidP="00223451">
            <w:pPr>
              <w:rPr>
                <w:b/>
                <w:sz w:val="32"/>
                <w:szCs w:val="32"/>
              </w:rPr>
            </w:pPr>
            <w:r>
              <w:rPr>
                <w:b/>
                <w:sz w:val="32"/>
                <w:szCs w:val="32"/>
              </w:rPr>
              <w:t>200</w:t>
            </w:r>
          </w:p>
        </w:tc>
      </w:tr>
      <w:tr w:rsidR="00ED533F" w:rsidTr="000F6305">
        <w:tc>
          <w:tcPr>
            <w:tcW w:w="7308" w:type="dxa"/>
          </w:tcPr>
          <w:p w:rsidR="00ED533F" w:rsidRDefault="000F6305" w:rsidP="00223451">
            <w:pPr>
              <w:rPr>
                <w:b/>
                <w:sz w:val="32"/>
                <w:szCs w:val="32"/>
              </w:rPr>
            </w:pPr>
            <w:r>
              <w:rPr>
                <w:b/>
                <w:sz w:val="32"/>
                <w:szCs w:val="32"/>
              </w:rPr>
              <w:lastRenderedPageBreak/>
              <w:t>Factory Overhead per unit</w:t>
            </w:r>
          </w:p>
        </w:tc>
        <w:tc>
          <w:tcPr>
            <w:tcW w:w="1908" w:type="dxa"/>
          </w:tcPr>
          <w:p w:rsidR="00ED533F" w:rsidRDefault="000F6305" w:rsidP="00223451">
            <w:pPr>
              <w:rPr>
                <w:b/>
                <w:sz w:val="32"/>
                <w:szCs w:val="32"/>
              </w:rPr>
            </w:pPr>
            <w:r>
              <w:rPr>
                <w:b/>
                <w:sz w:val="32"/>
                <w:szCs w:val="32"/>
              </w:rPr>
              <w:t>50</w:t>
            </w:r>
          </w:p>
        </w:tc>
      </w:tr>
      <w:tr w:rsidR="00ED533F" w:rsidTr="000F6305">
        <w:tc>
          <w:tcPr>
            <w:tcW w:w="7308" w:type="dxa"/>
          </w:tcPr>
          <w:p w:rsidR="00ED533F" w:rsidRDefault="000F6305" w:rsidP="00223451">
            <w:pPr>
              <w:rPr>
                <w:b/>
                <w:sz w:val="32"/>
                <w:szCs w:val="32"/>
              </w:rPr>
            </w:pPr>
            <w:r>
              <w:rPr>
                <w:b/>
                <w:sz w:val="32"/>
                <w:szCs w:val="32"/>
              </w:rPr>
              <w:t>Selling and administrative expenses per unit</w:t>
            </w:r>
          </w:p>
        </w:tc>
        <w:tc>
          <w:tcPr>
            <w:tcW w:w="1908" w:type="dxa"/>
          </w:tcPr>
          <w:p w:rsidR="00ED533F" w:rsidRDefault="000F6305" w:rsidP="00223451">
            <w:pPr>
              <w:rPr>
                <w:b/>
                <w:sz w:val="32"/>
                <w:szCs w:val="32"/>
              </w:rPr>
            </w:pPr>
            <w:r>
              <w:rPr>
                <w:b/>
                <w:sz w:val="32"/>
                <w:szCs w:val="32"/>
              </w:rPr>
              <w:t>100</w:t>
            </w:r>
          </w:p>
        </w:tc>
      </w:tr>
      <w:tr w:rsidR="00ED533F" w:rsidTr="000F6305">
        <w:tc>
          <w:tcPr>
            <w:tcW w:w="7308" w:type="dxa"/>
          </w:tcPr>
          <w:p w:rsidR="00ED533F" w:rsidRDefault="000F6305" w:rsidP="00223451">
            <w:pPr>
              <w:rPr>
                <w:b/>
                <w:sz w:val="32"/>
                <w:szCs w:val="32"/>
              </w:rPr>
            </w:pPr>
            <w:r>
              <w:rPr>
                <w:b/>
                <w:sz w:val="32"/>
                <w:szCs w:val="32"/>
              </w:rPr>
              <w:t>Factory Overhead</w:t>
            </w:r>
          </w:p>
        </w:tc>
        <w:tc>
          <w:tcPr>
            <w:tcW w:w="1908" w:type="dxa"/>
          </w:tcPr>
          <w:p w:rsidR="00ED533F" w:rsidRDefault="000F6305" w:rsidP="00223451">
            <w:pPr>
              <w:rPr>
                <w:b/>
                <w:sz w:val="32"/>
                <w:szCs w:val="32"/>
              </w:rPr>
            </w:pPr>
            <w:r>
              <w:rPr>
                <w:b/>
                <w:sz w:val="32"/>
                <w:szCs w:val="32"/>
              </w:rPr>
              <w:t>40,00,000</w:t>
            </w:r>
          </w:p>
        </w:tc>
      </w:tr>
      <w:tr w:rsidR="00ED533F" w:rsidTr="000F6305">
        <w:tc>
          <w:tcPr>
            <w:tcW w:w="7308" w:type="dxa"/>
          </w:tcPr>
          <w:p w:rsidR="00ED533F" w:rsidRDefault="000F6305" w:rsidP="00223451">
            <w:pPr>
              <w:rPr>
                <w:b/>
                <w:sz w:val="32"/>
                <w:szCs w:val="32"/>
              </w:rPr>
            </w:pPr>
            <w:r>
              <w:rPr>
                <w:b/>
                <w:sz w:val="32"/>
                <w:szCs w:val="32"/>
              </w:rPr>
              <w:t>Selling &amp; administrative expenses</w:t>
            </w:r>
          </w:p>
        </w:tc>
        <w:tc>
          <w:tcPr>
            <w:tcW w:w="1908" w:type="dxa"/>
          </w:tcPr>
          <w:p w:rsidR="00ED533F" w:rsidRDefault="000F6305" w:rsidP="00223451">
            <w:pPr>
              <w:rPr>
                <w:b/>
                <w:sz w:val="32"/>
                <w:szCs w:val="32"/>
              </w:rPr>
            </w:pPr>
            <w:r>
              <w:rPr>
                <w:b/>
                <w:sz w:val="32"/>
                <w:szCs w:val="32"/>
              </w:rPr>
              <w:t>1,60,00,00</w:t>
            </w:r>
            <w:r w:rsidR="00C65560">
              <w:rPr>
                <w:b/>
                <w:sz w:val="32"/>
                <w:szCs w:val="32"/>
              </w:rPr>
              <w:t>0</w:t>
            </w:r>
          </w:p>
        </w:tc>
      </w:tr>
    </w:tbl>
    <w:p w:rsidR="000F6305" w:rsidRDefault="00ED533F" w:rsidP="00112297">
      <w:pPr>
        <w:ind w:left="360"/>
        <w:rPr>
          <w:b/>
          <w:sz w:val="32"/>
          <w:szCs w:val="32"/>
        </w:rPr>
      </w:pPr>
      <w:r>
        <w:rPr>
          <w:b/>
          <w:sz w:val="32"/>
          <w:szCs w:val="32"/>
        </w:rPr>
        <w:t xml:space="preserve"> </w:t>
      </w:r>
      <w:r w:rsidR="000F6305">
        <w:rPr>
          <w:b/>
          <w:sz w:val="32"/>
          <w:szCs w:val="32"/>
        </w:rPr>
        <w:t xml:space="preserve">Kathmandu </w:t>
      </w:r>
      <w:proofErr w:type="gramStart"/>
      <w:r w:rsidR="000F6305">
        <w:rPr>
          <w:b/>
          <w:sz w:val="32"/>
          <w:szCs w:val="32"/>
        </w:rPr>
        <w:t>battery company</w:t>
      </w:r>
      <w:proofErr w:type="gramEnd"/>
      <w:r w:rsidR="000F6305">
        <w:rPr>
          <w:b/>
          <w:sz w:val="32"/>
          <w:szCs w:val="32"/>
        </w:rPr>
        <w:t xml:space="preserve"> is concerned with determining the selling price per unit of the new product ‘power 1500’. The management accountant of the company has convinced to the CEO in using cost plus pricing approach to determine the selling price of the product</w:t>
      </w:r>
      <w:r w:rsidR="00011271">
        <w:rPr>
          <w:b/>
          <w:sz w:val="32"/>
          <w:szCs w:val="32"/>
        </w:rPr>
        <w:t xml:space="preserve"> and the CEO was also excited to know about the different approaches of cost plus pricing. CEO has requested to the management accountant to determine the selling price per unit of the product under total manufacturing cost plus pricing and total variable cost plus pricing approaches by using the rate of return on investment of 20% for the new product. You are supposed to be the management accountant of the company and requested to determine the mark-up percentage and selling price per unit of ‘power 1500’ under total manufacturing cost plus pricing and total variable cost plus pricing.</w:t>
      </w:r>
    </w:p>
    <w:p w:rsidR="00AC11C1" w:rsidRDefault="00AC11C1" w:rsidP="00223451">
      <w:pPr>
        <w:ind w:left="360"/>
        <w:rPr>
          <w:b/>
          <w:sz w:val="32"/>
          <w:szCs w:val="32"/>
        </w:rPr>
      </w:pPr>
      <w:r>
        <w:rPr>
          <w:b/>
          <w:sz w:val="32"/>
          <w:szCs w:val="32"/>
        </w:rPr>
        <w:t xml:space="preserve">Q) Management study centre a training centre provides various types of training on management and coaching classes for students. It wishes to obtain a return on investment (ROI) 20%. The institution bases the </w:t>
      </w:r>
      <w:proofErr w:type="gramStart"/>
      <w:r>
        <w:rPr>
          <w:b/>
          <w:sz w:val="32"/>
          <w:szCs w:val="32"/>
        </w:rPr>
        <w:t>students</w:t>
      </w:r>
      <w:proofErr w:type="gramEnd"/>
      <w:r>
        <w:rPr>
          <w:b/>
          <w:sz w:val="32"/>
          <w:szCs w:val="32"/>
        </w:rPr>
        <w:t xml:space="preserve"> fees on the number of student enrolled and it wishes to know the student fees that will produce its required rate of return. The following estimates have been made.</w:t>
      </w:r>
    </w:p>
    <w:p w:rsidR="00AC11C1" w:rsidRDefault="00AC11C1" w:rsidP="00223451">
      <w:pPr>
        <w:ind w:left="360"/>
        <w:rPr>
          <w:b/>
          <w:sz w:val="32"/>
          <w:szCs w:val="32"/>
        </w:rPr>
      </w:pPr>
      <w:proofErr w:type="gramStart"/>
      <w:r>
        <w:rPr>
          <w:b/>
          <w:sz w:val="32"/>
          <w:szCs w:val="32"/>
        </w:rPr>
        <w:t>Variable cost per student Rs 10.</w:t>
      </w:r>
      <w:proofErr w:type="gramEnd"/>
    </w:p>
    <w:p w:rsidR="00AC11C1" w:rsidRDefault="00AC11C1" w:rsidP="00223451">
      <w:pPr>
        <w:ind w:left="360"/>
        <w:rPr>
          <w:b/>
          <w:sz w:val="32"/>
          <w:szCs w:val="32"/>
        </w:rPr>
      </w:pPr>
      <w:r>
        <w:rPr>
          <w:b/>
          <w:sz w:val="32"/>
          <w:szCs w:val="32"/>
        </w:rPr>
        <w:t>Rent and staff salary of fixed nature Rs 1</w:t>
      </w:r>
      <w:proofErr w:type="gramStart"/>
      <w:r>
        <w:rPr>
          <w:b/>
          <w:sz w:val="32"/>
          <w:szCs w:val="32"/>
        </w:rPr>
        <w:t>,56,000</w:t>
      </w:r>
      <w:proofErr w:type="gramEnd"/>
      <w:r>
        <w:rPr>
          <w:b/>
          <w:sz w:val="32"/>
          <w:szCs w:val="32"/>
        </w:rPr>
        <w:t xml:space="preserve"> per year</w:t>
      </w:r>
    </w:p>
    <w:p w:rsidR="00AC11C1" w:rsidRDefault="00AC11C1" w:rsidP="00223451">
      <w:pPr>
        <w:ind w:left="360"/>
        <w:rPr>
          <w:b/>
          <w:sz w:val="32"/>
          <w:szCs w:val="32"/>
        </w:rPr>
      </w:pPr>
      <w:r>
        <w:rPr>
          <w:b/>
          <w:sz w:val="32"/>
          <w:szCs w:val="32"/>
        </w:rPr>
        <w:lastRenderedPageBreak/>
        <w:t>Normal students enrolled 500 students</w:t>
      </w:r>
    </w:p>
    <w:p w:rsidR="00AC11C1" w:rsidRDefault="00AC11C1" w:rsidP="00223451">
      <w:pPr>
        <w:ind w:left="360"/>
        <w:rPr>
          <w:b/>
          <w:sz w:val="32"/>
          <w:szCs w:val="32"/>
        </w:rPr>
      </w:pPr>
      <w:r>
        <w:rPr>
          <w:b/>
          <w:sz w:val="32"/>
          <w:szCs w:val="32"/>
        </w:rPr>
        <w:t>Normal capital employed Rs 2</w:t>
      </w:r>
      <w:proofErr w:type="gramStart"/>
      <w:r>
        <w:rPr>
          <w:b/>
          <w:sz w:val="32"/>
          <w:szCs w:val="32"/>
        </w:rPr>
        <w:t>,50,000</w:t>
      </w:r>
      <w:proofErr w:type="gramEnd"/>
      <w:r>
        <w:rPr>
          <w:b/>
          <w:sz w:val="32"/>
          <w:szCs w:val="32"/>
        </w:rPr>
        <w:t>.</w:t>
      </w:r>
    </w:p>
    <w:p w:rsidR="00AC11C1" w:rsidRDefault="00AC11C1" w:rsidP="00223451">
      <w:pPr>
        <w:ind w:left="360"/>
        <w:rPr>
          <w:b/>
          <w:sz w:val="32"/>
          <w:szCs w:val="32"/>
        </w:rPr>
      </w:pPr>
      <w:r>
        <w:rPr>
          <w:b/>
          <w:sz w:val="32"/>
          <w:szCs w:val="32"/>
        </w:rPr>
        <w:t>Required:</w:t>
      </w:r>
    </w:p>
    <w:p w:rsidR="00AC11C1" w:rsidRDefault="00AC11C1" w:rsidP="00223451">
      <w:pPr>
        <w:ind w:left="360"/>
        <w:rPr>
          <w:b/>
          <w:sz w:val="32"/>
          <w:szCs w:val="32"/>
        </w:rPr>
      </w:pPr>
      <w:r>
        <w:rPr>
          <w:b/>
          <w:sz w:val="32"/>
          <w:szCs w:val="32"/>
        </w:rPr>
        <w:t>Mark-up % to get the desired ROI and student fees needed to achieve the planned ROI</w:t>
      </w:r>
      <w:r w:rsidR="00E47E99">
        <w:rPr>
          <w:b/>
          <w:sz w:val="32"/>
          <w:szCs w:val="32"/>
        </w:rPr>
        <w:t xml:space="preserve"> to match the centers objective.</w:t>
      </w:r>
    </w:p>
    <w:p w:rsidR="000B1D4D" w:rsidRPr="00223451" w:rsidRDefault="000B1D4D" w:rsidP="000B1D4D">
      <w:pPr>
        <w:ind w:left="360"/>
        <w:jc w:val="center"/>
        <w:rPr>
          <w:b/>
          <w:sz w:val="32"/>
          <w:szCs w:val="32"/>
        </w:rPr>
      </w:pPr>
      <w:r>
        <w:rPr>
          <w:b/>
          <w:sz w:val="32"/>
          <w:szCs w:val="32"/>
        </w:rPr>
        <w:t>****END****</w:t>
      </w:r>
    </w:p>
    <w:sectPr w:rsidR="000B1D4D" w:rsidRPr="00223451" w:rsidSect="003B6A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707811"/>
    <w:multiLevelType w:val="hybridMultilevel"/>
    <w:tmpl w:val="AC6E8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BD7087"/>
    <w:multiLevelType w:val="hybridMultilevel"/>
    <w:tmpl w:val="207A3220"/>
    <w:lvl w:ilvl="0" w:tplc="883E4F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730B78"/>
    <w:multiLevelType w:val="hybridMultilevel"/>
    <w:tmpl w:val="25BC0C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881E78"/>
    <w:rsid w:val="00011271"/>
    <w:rsid w:val="000472FC"/>
    <w:rsid w:val="00051D05"/>
    <w:rsid w:val="00071EFB"/>
    <w:rsid w:val="00081EE6"/>
    <w:rsid w:val="00086E5C"/>
    <w:rsid w:val="000A4E85"/>
    <w:rsid w:val="000B1D4D"/>
    <w:rsid w:val="000B62B8"/>
    <w:rsid w:val="000E12FF"/>
    <w:rsid w:val="000F6305"/>
    <w:rsid w:val="001025FE"/>
    <w:rsid w:val="00112297"/>
    <w:rsid w:val="00163C85"/>
    <w:rsid w:val="001971D6"/>
    <w:rsid w:val="001D0740"/>
    <w:rsid w:val="001E6E3B"/>
    <w:rsid w:val="00201694"/>
    <w:rsid w:val="00222413"/>
    <w:rsid w:val="00223451"/>
    <w:rsid w:val="00234397"/>
    <w:rsid w:val="00262E9A"/>
    <w:rsid w:val="002B20AB"/>
    <w:rsid w:val="002E0EB4"/>
    <w:rsid w:val="002E24DF"/>
    <w:rsid w:val="003B4F81"/>
    <w:rsid w:val="003B6A38"/>
    <w:rsid w:val="003E2F0D"/>
    <w:rsid w:val="003F6A7D"/>
    <w:rsid w:val="00400ECC"/>
    <w:rsid w:val="00404895"/>
    <w:rsid w:val="0041552C"/>
    <w:rsid w:val="00424812"/>
    <w:rsid w:val="004303DB"/>
    <w:rsid w:val="004B7086"/>
    <w:rsid w:val="00501626"/>
    <w:rsid w:val="00532EC7"/>
    <w:rsid w:val="0054324A"/>
    <w:rsid w:val="00552D2C"/>
    <w:rsid w:val="0058036C"/>
    <w:rsid w:val="00590974"/>
    <w:rsid w:val="005F3DB6"/>
    <w:rsid w:val="005F50ED"/>
    <w:rsid w:val="005F727F"/>
    <w:rsid w:val="0060486C"/>
    <w:rsid w:val="006053A2"/>
    <w:rsid w:val="006349F6"/>
    <w:rsid w:val="00640ABF"/>
    <w:rsid w:val="007247D4"/>
    <w:rsid w:val="0077237F"/>
    <w:rsid w:val="00783405"/>
    <w:rsid w:val="007E2C79"/>
    <w:rsid w:val="007E6CC4"/>
    <w:rsid w:val="007F69D0"/>
    <w:rsid w:val="0083220E"/>
    <w:rsid w:val="00852E88"/>
    <w:rsid w:val="00881E78"/>
    <w:rsid w:val="00886586"/>
    <w:rsid w:val="008D53C8"/>
    <w:rsid w:val="00985859"/>
    <w:rsid w:val="009A7712"/>
    <w:rsid w:val="009C5E1D"/>
    <w:rsid w:val="00AA0D51"/>
    <w:rsid w:val="00AC11C1"/>
    <w:rsid w:val="00AD5F89"/>
    <w:rsid w:val="00AE4BF1"/>
    <w:rsid w:val="00C32C97"/>
    <w:rsid w:val="00C53674"/>
    <w:rsid w:val="00C61AE7"/>
    <w:rsid w:val="00C65560"/>
    <w:rsid w:val="00C67710"/>
    <w:rsid w:val="00C87117"/>
    <w:rsid w:val="00CA45E1"/>
    <w:rsid w:val="00D77D8F"/>
    <w:rsid w:val="00DB42DF"/>
    <w:rsid w:val="00E405BC"/>
    <w:rsid w:val="00E47E99"/>
    <w:rsid w:val="00EC5B70"/>
    <w:rsid w:val="00ED42A2"/>
    <w:rsid w:val="00ED533F"/>
    <w:rsid w:val="00EE324D"/>
    <w:rsid w:val="00EF783C"/>
    <w:rsid w:val="00F23124"/>
    <w:rsid w:val="00F34204"/>
    <w:rsid w:val="00F629E4"/>
    <w:rsid w:val="00FD3C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A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2C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708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D53290-1B6A-467C-86E3-ED7D7E95D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42</cp:revision>
  <dcterms:created xsi:type="dcterms:W3CDTF">2021-11-29T08:21:00Z</dcterms:created>
  <dcterms:modified xsi:type="dcterms:W3CDTF">2026-01-25T05:13:00Z</dcterms:modified>
</cp:coreProperties>
</file>