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936" w:rsidRDefault="00EF76CE" w:rsidP="00EF76CE">
      <w:pPr>
        <w:jc w:val="center"/>
      </w:pPr>
      <w:r>
        <w:t>Crimson College of Technology</w:t>
      </w:r>
    </w:p>
    <w:p w:rsidR="00EF76CE" w:rsidRDefault="00EF76CE" w:rsidP="00EF76CE">
      <w:pPr>
        <w:jc w:val="center"/>
      </w:pPr>
      <w:r>
        <w:t>First Terminal Examination</w:t>
      </w:r>
    </w:p>
    <w:p w:rsidR="00EF76CE" w:rsidRDefault="00EF76CE" w:rsidP="00EF76CE">
      <w:pPr>
        <w:jc w:val="center"/>
      </w:pPr>
      <w:r>
        <w:t>Managerial Accounting</w:t>
      </w:r>
    </w:p>
    <w:p w:rsidR="00EF76CE" w:rsidRDefault="00EF76CE" w:rsidP="00EF76CE">
      <w:r>
        <w:t>BBA-5</w:t>
      </w:r>
      <w:r w:rsidRPr="00EF76CE">
        <w:rPr>
          <w:vertAlign w:val="superscript"/>
        </w:rPr>
        <w:t>th</w:t>
      </w:r>
      <w:r>
        <w:t xml:space="preserve"> Semester</w:t>
      </w:r>
      <w:r>
        <w:tab/>
      </w:r>
      <w:r>
        <w:tab/>
      </w:r>
      <w:r>
        <w:tab/>
      </w:r>
      <w:proofErr w:type="gramStart"/>
      <w:r>
        <w:t>Time :</w:t>
      </w:r>
      <w:proofErr w:type="gramEnd"/>
      <w:r>
        <w:t xml:space="preserve"> 2 Hours</w:t>
      </w:r>
      <w:r>
        <w:tab/>
      </w:r>
      <w:r>
        <w:tab/>
      </w:r>
      <w:r>
        <w:tab/>
      </w:r>
      <w:r>
        <w:tab/>
      </w:r>
      <w:r>
        <w:tab/>
        <w:t>Full Marks: 50</w:t>
      </w:r>
    </w:p>
    <w:p w:rsidR="00EF76CE" w:rsidRDefault="00EF76CE" w:rsidP="00EF76CE">
      <w:r>
        <w:t>Attempt all questions.</w:t>
      </w:r>
    </w:p>
    <w:p w:rsidR="000B4397" w:rsidRDefault="002C66FE" w:rsidP="00EF76CE">
      <w:r>
        <w:t>1</w:t>
      </w:r>
      <w:r w:rsidR="000B4397">
        <w:t>) ‘U’ &amp; ‘Me’ Company provided the following standard cost related to production of its product.</w:t>
      </w:r>
    </w:p>
    <w:p w:rsidR="000B4397" w:rsidRDefault="000B4397" w:rsidP="00EF76CE">
      <w:r>
        <w:tab/>
        <w:t xml:space="preserve">D.M cost </w:t>
      </w:r>
      <w:r>
        <w:tab/>
      </w:r>
      <w:r>
        <w:tab/>
      </w:r>
      <w:r>
        <w:tab/>
        <w:t>Rs 16 per unit</w:t>
      </w:r>
    </w:p>
    <w:p w:rsidR="000B4397" w:rsidRDefault="000B4397" w:rsidP="00EF76CE">
      <w:r>
        <w:tab/>
        <w:t>D.L cost</w:t>
      </w:r>
      <w:r>
        <w:tab/>
      </w:r>
      <w:r>
        <w:tab/>
      </w:r>
      <w:r>
        <w:tab/>
      </w:r>
      <w:r>
        <w:tab/>
        <w:t>Rs 12 per unit</w:t>
      </w:r>
    </w:p>
    <w:p w:rsidR="000B4397" w:rsidRDefault="000B4397" w:rsidP="000B4397">
      <w:pPr>
        <w:ind w:firstLine="720"/>
      </w:pPr>
      <w:r>
        <w:t xml:space="preserve">Standard Variable Overhead    </w:t>
      </w:r>
      <w:r>
        <w:tab/>
      </w:r>
      <w:proofErr w:type="gramStart"/>
      <w:r>
        <w:t>Rs  8</w:t>
      </w:r>
      <w:proofErr w:type="gramEnd"/>
      <w:r>
        <w:t xml:space="preserve"> per unit</w:t>
      </w:r>
    </w:p>
    <w:p w:rsidR="000B4397" w:rsidRDefault="000B4397" w:rsidP="000B4397">
      <w:pPr>
        <w:ind w:firstLine="720"/>
      </w:pPr>
      <w:r>
        <w:t xml:space="preserve">Fixed factory Overhead </w:t>
      </w:r>
      <w:r>
        <w:tab/>
      </w:r>
      <w:r>
        <w:tab/>
        <w:t>Rs 1</w:t>
      </w:r>
      <w:proofErr w:type="gramStart"/>
      <w:r>
        <w:t>,00,000</w:t>
      </w:r>
      <w:proofErr w:type="gramEnd"/>
    </w:p>
    <w:p w:rsidR="000B4397" w:rsidRDefault="000B4397" w:rsidP="000B4397">
      <w:pPr>
        <w:ind w:firstLine="720"/>
      </w:pPr>
      <w:r>
        <w:t>Variable Selling Overhead</w:t>
      </w:r>
      <w:r>
        <w:tab/>
        <w:t>Rs 3 per unit</w:t>
      </w:r>
    </w:p>
    <w:p w:rsidR="000B4397" w:rsidRDefault="000B4397" w:rsidP="000B4397">
      <w:pPr>
        <w:ind w:firstLine="720"/>
      </w:pPr>
      <w:r>
        <w:t>Fixed Selling Overhead</w:t>
      </w:r>
      <w:r>
        <w:tab/>
      </w:r>
      <w:r>
        <w:tab/>
        <w:t>Rs 50,000</w:t>
      </w:r>
    </w:p>
    <w:p w:rsidR="000B4397" w:rsidRDefault="000B4397" w:rsidP="000B4397">
      <w:pPr>
        <w:ind w:firstLine="720"/>
      </w:pPr>
      <w:r>
        <w:t xml:space="preserve">The company offers </w:t>
      </w:r>
      <w:r w:rsidR="00732F30">
        <w:t xml:space="preserve">its product to customer at Rs 59 per unit. Its normal capacity is 20,000 units </w:t>
      </w:r>
    </w:p>
    <w:p w:rsidR="00732F30" w:rsidRDefault="00732F30" w:rsidP="000B4397">
      <w:pPr>
        <w:ind w:firstLine="720"/>
      </w:pPr>
      <w:r>
        <w:t>Following further details has been provided:</w:t>
      </w:r>
    </w:p>
    <w:p w:rsidR="00732F30" w:rsidRDefault="00732F30" w:rsidP="000B4397">
      <w:pPr>
        <w:ind w:firstLine="720"/>
      </w:pPr>
      <w:r>
        <w:t>Production: 25,000 units</w:t>
      </w:r>
    </w:p>
    <w:p w:rsidR="00732F30" w:rsidRDefault="00732F30" w:rsidP="000B4397">
      <w:pPr>
        <w:ind w:firstLine="720"/>
      </w:pPr>
      <w:r>
        <w:t xml:space="preserve">Sales: </w:t>
      </w:r>
      <w:r>
        <w:tab/>
        <w:t xml:space="preserve">         22,000 units</w:t>
      </w:r>
    </w:p>
    <w:p w:rsidR="00732F30" w:rsidRDefault="00732F30" w:rsidP="000B4397">
      <w:pPr>
        <w:ind w:firstLine="720"/>
      </w:pPr>
      <w:r>
        <w:t>Closing stock 5,000 units</w:t>
      </w:r>
    </w:p>
    <w:p w:rsidR="00540529" w:rsidRDefault="00540529" w:rsidP="00540529">
      <w:pPr>
        <w:ind w:firstLine="720"/>
      </w:pPr>
      <w:r>
        <w:t xml:space="preserve">Required: A) Income statement under Absorption Costing </w:t>
      </w:r>
      <w:r>
        <w:tab/>
      </w:r>
      <w:r>
        <w:tab/>
      </w:r>
      <w:r>
        <w:tab/>
      </w:r>
      <w:r>
        <w:tab/>
        <w:t xml:space="preserve">       (6)</w:t>
      </w:r>
    </w:p>
    <w:p w:rsidR="00540529" w:rsidRDefault="00540529" w:rsidP="00540529">
      <w:pPr>
        <w:ind w:firstLine="720"/>
      </w:pPr>
      <w:r>
        <w:tab/>
        <w:t xml:space="preserve">    B) Reconciliation Statement, with explanation on the reason for profit difference.  (4) </w:t>
      </w:r>
    </w:p>
    <w:p w:rsidR="00540529" w:rsidRDefault="002C66FE" w:rsidP="00540529">
      <w:r>
        <w:t>2</w:t>
      </w:r>
      <w:r w:rsidR="00540529">
        <w:t>)  The given information depicts the operating result of trading concern for the past two years: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540529" w:rsidTr="00540529">
        <w:tc>
          <w:tcPr>
            <w:tcW w:w="3192" w:type="dxa"/>
          </w:tcPr>
          <w:p w:rsidR="00540529" w:rsidRDefault="00540529" w:rsidP="00540529">
            <w:r>
              <w:t>Year</w:t>
            </w:r>
          </w:p>
        </w:tc>
        <w:tc>
          <w:tcPr>
            <w:tcW w:w="3192" w:type="dxa"/>
          </w:tcPr>
          <w:p w:rsidR="00540529" w:rsidRDefault="00540529" w:rsidP="00540529">
            <w:r>
              <w:t>Sales</w:t>
            </w:r>
          </w:p>
        </w:tc>
        <w:tc>
          <w:tcPr>
            <w:tcW w:w="3192" w:type="dxa"/>
          </w:tcPr>
          <w:p w:rsidR="00540529" w:rsidRDefault="002C66FE" w:rsidP="00540529">
            <w:r>
              <w:t>Profit/Loss</w:t>
            </w:r>
          </w:p>
        </w:tc>
      </w:tr>
      <w:tr w:rsidR="00540529" w:rsidTr="00540529">
        <w:tc>
          <w:tcPr>
            <w:tcW w:w="3192" w:type="dxa"/>
          </w:tcPr>
          <w:p w:rsidR="00540529" w:rsidRDefault="002C66FE" w:rsidP="00540529">
            <w:r>
              <w:t>2065</w:t>
            </w:r>
          </w:p>
        </w:tc>
        <w:tc>
          <w:tcPr>
            <w:tcW w:w="3192" w:type="dxa"/>
          </w:tcPr>
          <w:p w:rsidR="00540529" w:rsidRDefault="002C66FE" w:rsidP="00540529">
            <w:r>
              <w:t>Rs 5,00,000</w:t>
            </w:r>
          </w:p>
        </w:tc>
        <w:tc>
          <w:tcPr>
            <w:tcW w:w="3192" w:type="dxa"/>
          </w:tcPr>
          <w:p w:rsidR="00540529" w:rsidRDefault="002C66FE" w:rsidP="00540529">
            <w:r>
              <w:t>Loss Rs 15,000</w:t>
            </w:r>
          </w:p>
        </w:tc>
      </w:tr>
      <w:tr w:rsidR="00540529" w:rsidTr="00540529">
        <w:tc>
          <w:tcPr>
            <w:tcW w:w="3192" w:type="dxa"/>
          </w:tcPr>
          <w:p w:rsidR="00540529" w:rsidRDefault="002C66FE" w:rsidP="00540529">
            <w:r>
              <w:t>2066</w:t>
            </w:r>
          </w:p>
        </w:tc>
        <w:tc>
          <w:tcPr>
            <w:tcW w:w="3192" w:type="dxa"/>
          </w:tcPr>
          <w:p w:rsidR="00540529" w:rsidRDefault="002C66FE" w:rsidP="00540529">
            <w:r>
              <w:t>Rs 8,00,000</w:t>
            </w:r>
          </w:p>
        </w:tc>
        <w:tc>
          <w:tcPr>
            <w:tcW w:w="3192" w:type="dxa"/>
          </w:tcPr>
          <w:p w:rsidR="00540529" w:rsidRDefault="002C66FE" w:rsidP="00540529">
            <w:r>
              <w:t>Profit Rs 45,000</w:t>
            </w:r>
          </w:p>
        </w:tc>
      </w:tr>
    </w:tbl>
    <w:p w:rsidR="00540529" w:rsidRDefault="002C66FE" w:rsidP="00540529">
      <w:r>
        <w:t>Required:</w:t>
      </w:r>
    </w:p>
    <w:p w:rsidR="002C66FE" w:rsidRDefault="002C66FE" w:rsidP="002C66FE">
      <w:pPr>
        <w:pStyle w:val="ListParagraph"/>
        <w:numPr>
          <w:ilvl w:val="0"/>
          <w:numId w:val="10"/>
        </w:numPr>
      </w:pPr>
      <w:r>
        <w:t>P/V Ratio</w:t>
      </w:r>
    </w:p>
    <w:p w:rsidR="002C66FE" w:rsidRDefault="002C66FE" w:rsidP="002C66FE">
      <w:pPr>
        <w:pStyle w:val="ListParagraph"/>
        <w:numPr>
          <w:ilvl w:val="0"/>
          <w:numId w:val="10"/>
        </w:numPr>
      </w:pPr>
      <w:r>
        <w:t>Amount of fixed expense</w:t>
      </w:r>
    </w:p>
    <w:p w:rsidR="002C66FE" w:rsidRDefault="002C66FE" w:rsidP="002C66FE">
      <w:pPr>
        <w:pStyle w:val="ListParagraph"/>
        <w:numPr>
          <w:ilvl w:val="0"/>
          <w:numId w:val="10"/>
        </w:numPr>
      </w:pPr>
      <w:r>
        <w:t>Break – even Sales Revenue</w:t>
      </w:r>
    </w:p>
    <w:p w:rsidR="002C66FE" w:rsidRDefault="002C66FE" w:rsidP="002C66FE">
      <w:pPr>
        <w:pStyle w:val="ListParagraph"/>
        <w:numPr>
          <w:ilvl w:val="0"/>
          <w:numId w:val="10"/>
        </w:numPr>
      </w:pPr>
      <w:r>
        <w:t>Sales required to earn a desired profit of Rs 1,00,000</w:t>
      </w:r>
    </w:p>
    <w:p w:rsidR="002C66FE" w:rsidRDefault="002C66FE" w:rsidP="002C66FE">
      <w:pPr>
        <w:pStyle w:val="ListParagraph"/>
        <w:numPr>
          <w:ilvl w:val="0"/>
          <w:numId w:val="10"/>
        </w:numPr>
      </w:pPr>
      <w:r>
        <w:lastRenderedPageBreak/>
        <w:t>Profit if Sales is 7,00,000</w:t>
      </w:r>
    </w:p>
    <w:p w:rsidR="002C66FE" w:rsidRDefault="002C66FE" w:rsidP="002C66FE">
      <w:pPr>
        <w:pStyle w:val="ListParagraph"/>
        <w:numPr>
          <w:ilvl w:val="0"/>
          <w:numId w:val="10"/>
        </w:numPr>
      </w:pPr>
      <w:r>
        <w:t xml:space="preserve">Sales required </w:t>
      </w:r>
      <w:proofErr w:type="gramStart"/>
      <w:r>
        <w:t>to earn</w:t>
      </w:r>
      <w:proofErr w:type="gramEnd"/>
      <w:r>
        <w:t xml:space="preserve"> after-tax profit of Rs 80,000 (if tax rate is 50%) </w:t>
      </w:r>
      <w:r>
        <w:tab/>
      </w:r>
      <w:r>
        <w:tab/>
      </w:r>
      <w:r>
        <w:tab/>
        <w:t xml:space="preserve">   (10) </w:t>
      </w:r>
    </w:p>
    <w:p w:rsidR="00B9523D" w:rsidRDefault="002C66FE" w:rsidP="00740292">
      <w:r>
        <w:t xml:space="preserve">3) </w:t>
      </w:r>
      <w:r w:rsidR="00B9523D">
        <w:t xml:space="preserve"> </w:t>
      </w:r>
      <w:proofErr w:type="spellStart"/>
      <w:r w:rsidR="00740292">
        <w:t>Ekta</w:t>
      </w:r>
      <w:proofErr w:type="spellEnd"/>
      <w:r w:rsidR="00740292">
        <w:t xml:space="preserve"> books manufactures and sells historical books. The company got a request for a special order for </w:t>
      </w:r>
      <w:r w:rsidR="002A2B53">
        <w:tab/>
        <w:t>5</w:t>
      </w:r>
      <w:r w:rsidR="00740292">
        <w:t xml:space="preserve">,000 books </w:t>
      </w:r>
      <w:r w:rsidR="002A2B53">
        <w:t xml:space="preserve">and must decide whether to accept it. The purchaser is offering to pay Rs 250 per </w:t>
      </w:r>
      <w:r w:rsidR="002A2B53">
        <w:tab/>
        <w:t xml:space="preserve">book which includes Rs 40 for shipping and handling charges. The Variable cost of production </w:t>
      </w:r>
      <w:r w:rsidR="002A2B53">
        <w:tab/>
        <w:t xml:space="preserve">per book is Rs 90 for </w:t>
      </w:r>
      <w:proofErr w:type="gramStart"/>
      <w:r w:rsidR="002A2B53">
        <w:t>Direct</w:t>
      </w:r>
      <w:proofErr w:type="gramEnd"/>
      <w:r w:rsidR="002A2B53">
        <w:t xml:space="preserve"> material, Rs 40 for direct labor and Rs 30 for variable overhead. The</w:t>
      </w:r>
      <w:r w:rsidR="002A2B53">
        <w:tab/>
      </w:r>
      <w:r w:rsidR="002A2B53">
        <w:tab/>
        <w:t xml:space="preserve">current year’s production is 22,000 </w:t>
      </w:r>
      <w:proofErr w:type="gramStart"/>
      <w:r w:rsidR="002A2B53">
        <w:t>books  and</w:t>
      </w:r>
      <w:proofErr w:type="gramEnd"/>
      <w:r w:rsidR="002A2B53">
        <w:t xml:space="preserve"> maximum capacity is 25,000 books. Fixed cost </w:t>
      </w:r>
      <w:r w:rsidR="002A2B53">
        <w:tab/>
        <w:t>including advertisement and selling overhead total Rs 8</w:t>
      </w:r>
      <w:proofErr w:type="gramStart"/>
      <w:r w:rsidR="002A2B53">
        <w:t>,00,000</w:t>
      </w:r>
      <w:proofErr w:type="gramEnd"/>
      <w:r w:rsidR="002A2B53">
        <w:t xml:space="preserve">. The usual selling price is Rs 260 </w:t>
      </w:r>
      <w:r w:rsidR="002A2B53">
        <w:tab/>
        <w:t xml:space="preserve">per book. </w:t>
      </w:r>
    </w:p>
    <w:p w:rsidR="009E1BED" w:rsidRDefault="002A2B53" w:rsidP="00740292">
      <w:r>
        <w:tab/>
        <w:t>Required: Should the company accept the off</w:t>
      </w:r>
      <w:r w:rsidR="009E1BED">
        <w:t>er? Also compute the opportunity cost if any? (10)</w:t>
      </w:r>
    </w:p>
    <w:p w:rsidR="00792F12" w:rsidRDefault="00792F12" w:rsidP="00740292"/>
    <w:p w:rsidR="009E1BED" w:rsidRDefault="009E1BED" w:rsidP="00740292">
      <w:r>
        <w:t xml:space="preserve">4) </w:t>
      </w:r>
      <w:r w:rsidR="00B315B7">
        <w:t>Read the scenario and answer the question that follows:</w:t>
      </w:r>
    </w:p>
    <w:p w:rsidR="00B315B7" w:rsidRDefault="00B315B7" w:rsidP="00B315B7">
      <w:pPr>
        <w:ind w:firstLine="720"/>
      </w:pPr>
      <w:proofErr w:type="spellStart"/>
      <w:r>
        <w:t>Jyoti</w:t>
      </w:r>
      <w:proofErr w:type="spellEnd"/>
      <w:r>
        <w:t xml:space="preserve"> company is in a process of preparing master budget gathered the following information </w:t>
      </w:r>
      <w:r>
        <w:tab/>
        <w:t>about its assets and liabilities</w:t>
      </w:r>
      <w:r w:rsidR="00100397">
        <w:t xml:space="preserve"> on 31</w:t>
      </w:r>
      <w:r w:rsidR="00100397" w:rsidRPr="00100397">
        <w:rPr>
          <w:vertAlign w:val="superscript"/>
        </w:rPr>
        <w:t>st</w:t>
      </w:r>
      <w:r w:rsidR="00100397">
        <w:t xml:space="preserve"> December</w:t>
      </w:r>
      <w:r>
        <w:t xml:space="preserve"> and also about past and future sales: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3420"/>
        <w:gridCol w:w="1368"/>
      </w:tblGrid>
      <w:tr w:rsidR="00B315B7" w:rsidTr="00100397">
        <w:tc>
          <w:tcPr>
            <w:tcW w:w="2394" w:type="dxa"/>
          </w:tcPr>
          <w:p w:rsidR="00B315B7" w:rsidRDefault="00B315B7" w:rsidP="00B315B7">
            <w:r>
              <w:t>Equity &amp; Liabilities</w:t>
            </w:r>
          </w:p>
        </w:tc>
        <w:tc>
          <w:tcPr>
            <w:tcW w:w="2394" w:type="dxa"/>
          </w:tcPr>
          <w:p w:rsidR="00B315B7" w:rsidRDefault="00B315B7" w:rsidP="00B315B7">
            <w:r>
              <w:t>Amount</w:t>
            </w:r>
          </w:p>
        </w:tc>
        <w:tc>
          <w:tcPr>
            <w:tcW w:w="3420" w:type="dxa"/>
          </w:tcPr>
          <w:p w:rsidR="00B315B7" w:rsidRDefault="00B315B7" w:rsidP="00B315B7">
            <w:r>
              <w:t>Assets</w:t>
            </w:r>
          </w:p>
        </w:tc>
        <w:tc>
          <w:tcPr>
            <w:tcW w:w="1368" w:type="dxa"/>
          </w:tcPr>
          <w:p w:rsidR="00B315B7" w:rsidRDefault="00B315B7" w:rsidP="00B315B7">
            <w:r>
              <w:t>Amount</w:t>
            </w:r>
          </w:p>
        </w:tc>
      </w:tr>
      <w:tr w:rsidR="00B315B7" w:rsidTr="00100397">
        <w:tc>
          <w:tcPr>
            <w:tcW w:w="2394" w:type="dxa"/>
          </w:tcPr>
          <w:p w:rsidR="00B315B7" w:rsidRDefault="00B315B7" w:rsidP="00B315B7">
            <w:r>
              <w:t>Equity</w:t>
            </w:r>
          </w:p>
        </w:tc>
        <w:tc>
          <w:tcPr>
            <w:tcW w:w="2394" w:type="dxa"/>
          </w:tcPr>
          <w:p w:rsidR="00B315B7" w:rsidRDefault="00B315B7" w:rsidP="00B315B7">
            <w:r>
              <w:t>1,50,000</w:t>
            </w:r>
          </w:p>
        </w:tc>
        <w:tc>
          <w:tcPr>
            <w:tcW w:w="3420" w:type="dxa"/>
          </w:tcPr>
          <w:p w:rsidR="00B315B7" w:rsidRDefault="00B315B7" w:rsidP="00B315B7">
            <w:r>
              <w:t>Inventory</w:t>
            </w:r>
          </w:p>
        </w:tc>
        <w:tc>
          <w:tcPr>
            <w:tcW w:w="1368" w:type="dxa"/>
          </w:tcPr>
          <w:p w:rsidR="00B315B7" w:rsidRDefault="00B315B7" w:rsidP="00B315B7">
            <w:r>
              <w:t>1,00,000</w:t>
            </w:r>
          </w:p>
        </w:tc>
      </w:tr>
      <w:tr w:rsidR="00B315B7" w:rsidTr="00100397">
        <w:tc>
          <w:tcPr>
            <w:tcW w:w="2394" w:type="dxa"/>
          </w:tcPr>
          <w:p w:rsidR="00B315B7" w:rsidRDefault="00B315B7" w:rsidP="00B315B7">
            <w:r>
              <w:t xml:space="preserve">10% Debentures </w:t>
            </w:r>
          </w:p>
        </w:tc>
        <w:tc>
          <w:tcPr>
            <w:tcW w:w="2394" w:type="dxa"/>
          </w:tcPr>
          <w:p w:rsidR="00B315B7" w:rsidRDefault="00B315B7" w:rsidP="00B315B7">
            <w:r>
              <w:t>20,000</w:t>
            </w:r>
          </w:p>
        </w:tc>
        <w:tc>
          <w:tcPr>
            <w:tcW w:w="3420" w:type="dxa"/>
          </w:tcPr>
          <w:p w:rsidR="00B315B7" w:rsidRDefault="00B315B7" w:rsidP="00B315B7">
            <w:r>
              <w:t>Accounts receivable</w:t>
            </w:r>
          </w:p>
        </w:tc>
        <w:tc>
          <w:tcPr>
            <w:tcW w:w="1368" w:type="dxa"/>
          </w:tcPr>
          <w:p w:rsidR="00B315B7" w:rsidRDefault="00B315B7" w:rsidP="00B315B7"/>
        </w:tc>
      </w:tr>
      <w:tr w:rsidR="00B315B7" w:rsidTr="00100397">
        <w:tc>
          <w:tcPr>
            <w:tcW w:w="2394" w:type="dxa"/>
          </w:tcPr>
          <w:p w:rsidR="00B315B7" w:rsidRDefault="00B315B7" w:rsidP="00B315B7">
            <w:r>
              <w:t xml:space="preserve">Retained Earnings </w:t>
            </w:r>
          </w:p>
        </w:tc>
        <w:tc>
          <w:tcPr>
            <w:tcW w:w="2394" w:type="dxa"/>
          </w:tcPr>
          <w:p w:rsidR="00B315B7" w:rsidRDefault="00B315B7" w:rsidP="00B315B7">
            <w:r>
              <w:t>26,000</w:t>
            </w:r>
          </w:p>
        </w:tc>
        <w:tc>
          <w:tcPr>
            <w:tcW w:w="3420" w:type="dxa"/>
          </w:tcPr>
          <w:p w:rsidR="00B315B7" w:rsidRDefault="00B315B7" w:rsidP="00B315B7">
            <w:r>
              <w:t xml:space="preserve">November </w:t>
            </w:r>
          </w:p>
        </w:tc>
        <w:tc>
          <w:tcPr>
            <w:tcW w:w="1368" w:type="dxa"/>
          </w:tcPr>
          <w:p w:rsidR="00B315B7" w:rsidRDefault="00B315B7" w:rsidP="00B315B7">
            <w:r>
              <w:t>16,000</w:t>
            </w:r>
          </w:p>
        </w:tc>
      </w:tr>
      <w:tr w:rsidR="00B315B7" w:rsidTr="00100397">
        <w:tc>
          <w:tcPr>
            <w:tcW w:w="2394" w:type="dxa"/>
          </w:tcPr>
          <w:p w:rsidR="00B315B7" w:rsidRDefault="00B315B7" w:rsidP="00B315B7">
            <w:r>
              <w:t>Secured Loan</w:t>
            </w:r>
          </w:p>
        </w:tc>
        <w:tc>
          <w:tcPr>
            <w:tcW w:w="2394" w:type="dxa"/>
          </w:tcPr>
          <w:p w:rsidR="00B315B7" w:rsidRDefault="00B315B7" w:rsidP="00B315B7">
            <w:r>
              <w:t>1,00,000</w:t>
            </w:r>
          </w:p>
        </w:tc>
        <w:tc>
          <w:tcPr>
            <w:tcW w:w="3420" w:type="dxa"/>
          </w:tcPr>
          <w:p w:rsidR="00B315B7" w:rsidRDefault="00B315B7" w:rsidP="00B315B7">
            <w:r>
              <w:t>December</w:t>
            </w:r>
          </w:p>
        </w:tc>
        <w:tc>
          <w:tcPr>
            <w:tcW w:w="1368" w:type="dxa"/>
          </w:tcPr>
          <w:p w:rsidR="00B315B7" w:rsidRDefault="00B315B7" w:rsidP="00B315B7">
            <w:r>
              <w:t>60,000</w:t>
            </w:r>
          </w:p>
        </w:tc>
      </w:tr>
      <w:tr w:rsidR="00B315B7" w:rsidTr="00100397">
        <w:tc>
          <w:tcPr>
            <w:tcW w:w="2394" w:type="dxa"/>
          </w:tcPr>
          <w:p w:rsidR="00B315B7" w:rsidRDefault="00B315B7" w:rsidP="00B315B7"/>
        </w:tc>
        <w:tc>
          <w:tcPr>
            <w:tcW w:w="2394" w:type="dxa"/>
          </w:tcPr>
          <w:p w:rsidR="00B315B7" w:rsidRDefault="00B315B7" w:rsidP="00B315B7"/>
        </w:tc>
        <w:tc>
          <w:tcPr>
            <w:tcW w:w="3420" w:type="dxa"/>
          </w:tcPr>
          <w:p w:rsidR="00B315B7" w:rsidRDefault="00B315B7" w:rsidP="00B315B7">
            <w:r>
              <w:t>Cash</w:t>
            </w:r>
          </w:p>
        </w:tc>
        <w:tc>
          <w:tcPr>
            <w:tcW w:w="1368" w:type="dxa"/>
          </w:tcPr>
          <w:p w:rsidR="00B315B7" w:rsidRDefault="00B315B7" w:rsidP="00B315B7">
            <w:r>
              <w:t>20,000</w:t>
            </w:r>
          </w:p>
        </w:tc>
      </w:tr>
      <w:tr w:rsidR="00B315B7" w:rsidTr="00100397">
        <w:tc>
          <w:tcPr>
            <w:tcW w:w="2394" w:type="dxa"/>
          </w:tcPr>
          <w:p w:rsidR="00B315B7" w:rsidRDefault="00B315B7" w:rsidP="00B315B7"/>
        </w:tc>
        <w:tc>
          <w:tcPr>
            <w:tcW w:w="2394" w:type="dxa"/>
          </w:tcPr>
          <w:p w:rsidR="00B315B7" w:rsidRDefault="00B315B7" w:rsidP="00B315B7"/>
        </w:tc>
        <w:tc>
          <w:tcPr>
            <w:tcW w:w="3420" w:type="dxa"/>
          </w:tcPr>
          <w:p w:rsidR="00B315B7" w:rsidRDefault="00B315B7" w:rsidP="00B315B7">
            <w:r>
              <w:t>Fixed assets</w:t>
            </w:r>
            <w:r w:rsidR="00100397">
              <w:t xml:space="preserve"> less depreciation</w:t>
            </w:r>
            <w:r>
              <w:t xml:space="preserve"> </w:t>
            </w:r>
          </w:p>
        </w:tc>
        <w:tc>
          <w:tcPr>
            <w:tcW w:w="1368" w:type="dxa"/>
          </w:tcPr>
          <w:p w:rsidR="00B315B7" w:rsidRDefault="00B315B7" w:rsidP="00B315B7">
            <w:r>
              <w:t>1,00,000</w:t>
            </w:r>
          </w:p>
        </w:tc>
      </w:tr>
      <w:tr w:rsidR="00B315B7" w:rsidTr="00100397">
        <w:tc>
          <w:tcPr>
            <w:tcW w:w="2394" w:type="dxa"/>
          </w:tcPr>
          <w:p w:rsidR="00B315B7" w:rsidRDefault="00B315B7" w:rsidP="00B315B7">
            <w:r>
              <w:t>Total</w:t>
            </w:r>
          </w:p>
        </w:tc>
        <w:tc>
          <w:tcPr>
            <w:tcW w:w="2394" w:type="dxa"/>
          </w:tcPr>
          <w:p w:rsidR="00B315B7" w:rsidRDefault="00B315B7" w:rsidP="00B315B7">
            <w:r>
              <w:t>2,96,000</w:t>
            </w:r>
          </w:p>
        </w:tc>
        <w:tc>
          <w:tcPr>
            <w:tcW w:w="3420" w:type="dxa"/>
          </w:tcPr>
          <w:p w:rsidR="00B315B7" w:rsidRDefault="00B315B7" w:rsidP="00B315B7"/>
        </w:tc>
        <w:tc>
          <w:tcPr>
            <w:tcW w:w="1368" w:type="dxa"/>
          </w:tcPr>
          <w:p w:rsidR="00B315B7" w:rsidRDefault="00B315B7" w:rsidP="00B315B7">
            <w:r>
              <w:t>2,96,000</w:t>
            </w:r>
          </w:p>
        </w:tc>
      </w:tr>
    </w:tbl>
    <w:p w:rsidR="00B315B7" w:rsidRDefault="00B315B7" w:rsidP="00B315B7">
      <w:pPr>
        <w:ind w:firstLine="720"/>
      </w:pPr>
    </w:p>
    <w:p w:rsidR="00B315B7" w:rsidRDefault="002A2B53" w:rsidP="00740292">
      <w:r>
        <w:t xml:space="preserve"> </w:t>
      </w:r>
    </w:p>
    <w:tbl>
      <w:tblPr>
        <w:tblStyle w:val="TableGrid"/>
        <w:tblW w:w="0" w:type="auto"/>
        <w:tblLook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B315B7" w:rsidTr="00B315B7">
        <w:tc>
          <w:tcPr>
            <w:tcW w:w="1368" w:type="dxa"/>
          </w:tcPr>
          <w:p w:rsidR="00B315B7" w:rsidRDefault="00B315B7" w:rsidP="00740292">
            <w:r>
              <w:t>Months</w:t>
            </w:r>
          </w:p>
        </w:tc>
        <w:tc>
          <w:tcPr>
            <w:tcW w:w="1368" w:type="dxa"/>
          </w:tcPr>
          <w:p w:rsidR="00B315B7" w:rsidRDefault="00B315B7" w:rsidP="00740292">
            <w:r>
              <w:t>Nov</w:t>
            </w:r>
          </w:p>
        </w:tc>
        <w:tc>
          <w:tcPr>
            <w:tcW w:w="1368" w:type="dxa"/>
          </w:tcPr>
          <w:p w:rsidR="00B315B7" w:rsidRDefault="00B315B7" w:rsidP="00740292">
            <w:r>
              <w:t>Dec</w:t>
            </w:r>
          </w:p>
        </w:tc>
        <w:tc>
          <w:tcPr>
            <w:tcW w:w="1368" w:type="dxa"/>
          </w:tcPr>
          <w:p w:rsidR="00B315B7" w:rsidRDefault="00B315B7" w:rsidP="00740292">
            <w:r>
              <w:t>Jan</w:t>
            </w:r>
          </w:p>
        </w:tc>
        <w:tc>
          <w:tcPr>
            <w:tcW w:w="1368" w:type="dxa"/>
          </w:tcPr>
          <w:p w:rsidR="00B315B7" w:rsidRDefault="00B315B7" w:rsidP="00740292">
            <w:r>
              <w:t>Feb</w:t>
            </w:r>
          </w:p>
        </w:tc>
        <w:tc>
          <w:tcPr>
            <w:tcW w:w="1368" w:type="dxa"/>
          </w:tcPr>
          <w:p w:rsidR="00B315B7" w:rsidRDefault="00B315B7" w:rsidP="00740292">
            <w:r>
              <w:t>Mar</w:t>
            </w:r>
          </w:p>
        </w:tc>
        <w:tc>
          <w:tcPr>
            <w:tcW w:w="1368" w:type="dxa"/>
          </w:tcPr>
          <w:p w:rsidR="00B315B7" w:rsidRDefault="00B315B7" w:rsidP="00740292">
            <w:r>
              <w:t>Apr</w:t>
            </w:r>
          </w:p>
        </w:tc>
      </w:tr>
      <w:tr w:rsidR="00B315B7" w:rsidTr="00B315B7">
        <w:tc>
          <w:tcPr>
            <w:tcW w:w="1368" w:type="dxa"/>
          </w:tcPr>
          <w:p w:rsidR="00B315B7" w:rsidRDefault="00B315B7" w:rsidP="00740292">
            <w:r>
              <w:t>Sales</w:t>
            </w:r>
          </w:p>
        </w:tc>
        <w:tc>
          <w:tcPr>
            <w:tcW w:w="1368" w:type="dxa"/>
          </w:tcPr>
          <w:p w:rsidR="00B315B7" w:rsidRDefault="00BB1DD1" w:rsidP="00740292">
            <w:r>
              <w:t>1,00,000</w:t>
            </w:r>
          </w:p>
        </w:tc>
        <w:tc>
          <w:tcPr>
            <w:tcW w:w="1368" w:type="dxa"/>
          </w:tcPr>
          <w:p w:rsidR="00B315B7" w:rsidRDefault="00BB1DD1" w:rsidP="00740292">
            <w:r>
              <w:t>1,50,000</w:t>
            </w:r>
          </w:p>
        </w:tc>
        <w:tc>
          <w:tcPr>
            <w:tcW w:w="1368" w:type="dxa"/>
          </w:tcPr>
          <w:p w:rsidR="00B315B7" w:rsidRDefault="00BB1DD1" w:rsidP="00740292">
            <w:r>
              <w:t>2,00,000</w:t>
            </w:r>
          </w:p>
        </w:tc>
        <w:tc>
          <w:tcPr>
            <w:tcW w:w="1368" w:type="dxa"/>
          </w:tcPr>
          <w:p w:rsidR="00B315B7" w:rsidRDefault="00BB1DD1" w:rsidP="00740292">
            <w:r>
              <w:t>3,00,000</w:t>
            </w:r>
          </w:p>
        </w:tc>
        <w:tc>
          <w:tcPr>
            <w:tcW w:w="1368" w:type="dxa"/>
          </w:tcPr>
          <w:p w:rsidR="00B315B7" w:rsidRDefault="00BB1DD1" w:rsidP="00740292">
            <w:r>
              <w:t>3,50,000</w:t>
            </w:r>
          </w:p>
        </w:tc>
        <w:tc>
          <w:tcPr>
            <w:tcW w:w="1368" w:type="dxa"/>
          </w:tcPr>
          <w:p w:rsidR="00B315B7" w:rsidRDefault="00BB1DD1" w:rsidP="00740292">
            <w:r>
              <w:t>3,00,000</w:t>
            </w:r>
          </w:p>
        </w:tc>
      </w:tr>
    </w:tbl>
    <w:p w:rsidR="002A2B53" w:rsidRDefault="00BB1DD1" w:rsidP="00740292">
      <w:r>
        <w:t xml:space="preserve">Sales would be 20% in cash. Remaining credit sales are realized 50% in the month of </w:t>
      </w:r>
      <w:proofErr w:type="gramStart"/>
      <w:r>
        <w:t>sales ;</w:t>
      </w:r>
      <w:proofErr w:type="gramEnd"/>
      <w:r>
        <w:t xml:space="preserve"> 30% in next month and 20% in next following month. All purchases are paid in the same month of purchase. All other expense </w:t>
      </w:r>
      <w:r w:rsidR="00100397">
        <w:t>is</w:t>
      </w:r>
      <w:r>
        <w:t xml:space="preserve"> paid in the month they become due. Gross profit margin is 50% on sales. Operating expense would be 10% of </w:t>
      </w:r>
      <w:r w:rsidR="00100397">
        <w:t>month’s</w:t>
      </w:r>
      <w:r>
        <w:t xml:space="preserve"> sales. The company has a policy of maintaining sufficient inventory of merchandise to meet following months sales and a minimum cash balance of 20,000 must be maintained for which the company has an agreement for soft loan with the bank at 12%. Loans are received in multiple of 10,000 and repaid in multiple of 1,000. Interest due are repaid with repayment on the amount of loan.</w:t>
      </w:r>
      <w:r w:rsidR="00100397">
        <w:t xml:space="preserve"> The Company sold the old fixed asset at Rs 90,000 on January 1</w:t>
      </w:r>
      <w:r w:rsidR="00100397" w:rsidRPr="00100397">
        <w:rPr>
          <w:vertAlign w:val="superscript"/>
        </w:rPr>
        <w:t>st</w:t>
      </w:r>
      <w:r w:rsidR="00100397">
        <w:t xml:space="preserve"> and purchased a new fixed asset</w:t>
      </w:r>
      <w:r w:rsidR="00792F12">
        <w:t xml:space="preserve"> for Rs 70,000 on the same day. Depreciation on the new machine will be 3500 per year.</w:t>
      </w:r>
    </w:p>
    <w:p w:rsidR="00792F12" w:rsidRPr="00792F12" w:rsidRDefault="00792F12" w:rsidP="00792F1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  <w:r w:rsidRPr="00792F12">
        <w:rPr>
          <w:rStyle w:val="normaltextrun"/>
          <w:rFonts w:ascii="Tahoma" w:hAnsi="Tahoma" w:cs="Tahoma"/>
          <w:sz w:val="22"/>
          <w:szCs w:val="22"/>
        </w:rPr>
        <w:t>Required</w:t>
      </w:r>
      <w:r>
        <w:rPr>
          <w:rStyle w:val="normaltextrun"/>
          <w:rFonts w:ascii="Tahoma" w:hAnsi="Tahoma" w:cs="Tahoma"/>
          <w:sz w:val="22"/>
          <w:szCs w:val="22"/>
        </w:rPr>
        <w:t>:</w:t>
      </w:r>
    </w:p>
    <w:p w:rsidR="00792F12" w:rsidRPr="00792F12" w:rsidRDefault="00792F12" w:rsidP="00792F12">
      <w:pPr>
        <w:pStyle w:val="ListParagraph"/>
        <w:numPr>
          <w:ilvl w:val="0"/>
          <w:numId w:val="11"/>
        </w:numPr>
        <w:ind w:left="1080"/>
      </w:pPr>
      <w:r w:rsidRPr="00792F12">
        <w:lastRenderedPageBreak/>
        <w:t>Merchandise Purchase budget for three month ending</w:t>
      </w:r>
      <w:r>
        <w:t xml:space="preserve"> March</w:t>
      </w:r>
      <w:r w:rsidRPr="00792F12">
        <w:t>.</w:t>
      </w:r>
    </w:p>
    <w:p w:rsidR="00792F12" w:rsidRPr="00792F12" w:rsidRDefault="00792F12" w:rsidP="00792F12">
      <w:pPr>
        <w:pStyle w:val="ListParagraph"/>
        <w:numPr>
          <w:ilvl w:val="0"/>
          <w:numId w:val="11"/>
        </w:numPr>
      </w:pPr>
      <w:r w:rsidRPr="00792F12">
        <w:t xml:space="preserve">Cash receipt and disbursement budget ending </w:t>
      </w:r>
      <w:r>
        <w:t>March</w:t>
      </w:r>
      <w:r w:rsidRPr="00792F12">
        <w:t>.</w:t>
      </w:r>
    </w:p>
    <w:p w:rsidR="00792F12" w:rsidRPr="00792F12" w:rsidRDefault="00792F12" w:rsidP="00792F12">
      <w:pPr>
        <w:pStyle w:val="ListParagraph"/>
        <w:numPr>
          <w:ilvl w:val="0"/>
          <w:numId w:val="11"/>
        </w:numPr>
      </w:pPr>
      <w:r w:rsidRPr="00792F12">
        <w:t>Budgeted Income Statement</w:t>
      </w:r>
      <w:r>
        <w:t xml:space="preserve"> </w:t>
      </w:r>
    </w:p>
    <w:p w:rsidR="00792F12" w:rsidRPr="00792F12" w:rsidRDefault="00792F12" w:rsidP="00792F12">
      <w:pPr>
        <w:pStyle w:val="ListParagraph"/>
        <w:numPr>
          <w:ilvl w:val="0"/>
          <w:numId w:val="11"/>
        </w:numPr>
      </w:pPr>
      <w:r w:rsidRPr="00792F12">
        <w:t xml:space="preserve">Budgeted Balance sheet at the end of </w:t>
      </w:r>
      <w:r>
        <w:t>March</w:t>
      </w:r>
      <w:r w:rsidRPr="00792F12"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  <w:t>(20)</w:t>
      </w:r>
    </w:p>
    <w:p w:rsidR="00792F12" w:rsidRDefault="00792F12" w:rsidP="00740292"/>
    <w:sectPr w:rsidR="00792F12" w:rsidSect="00DF5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21F03"/>
    <w:multiLevelType w:val="hybridMultilevel"/>
    <w:tmpl w:val="81A2B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FE7D18"/>
    <w:multiLevelType w:val="hybridMultilevel"/>
    <w:tmpl w:val="869C7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290334B"/>
    <w:multiLevelType w:val="hybridMultilevel"/>
    <w:tmpl w:val="33967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E97A6B"/>
    <w:multiLevelType w:val="hybridMultilevel"/>
    <w:tmpl w:val="3BF0C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0E5ADE"/>
    <w:multiLevelType w:val="hybridMultilevel"/>
    <w:tmpl w:val="7C66C2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295601"/>
    <w:multiLevelType w:val="hybridMultilevel"/>
    <w:tmpl w:val="836079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1E3F1F"/>
    <w:multiLevelType w:val="hybridMultilevel"/>
    <w:tmpl w:val="94D2D0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4545B4"/>
    <w:multiLevelType w:val="hybridMultilevel"/>
    <w:tmpl w:val="A5008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18490A"/>
    <w:multiLevelType w:val="hybridMultilevel"/>
    <w:tmpl w:val="10222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A0167C"/>
    <w:multiLevelType w:val="hybridMultilevel"/>
    <w:tmpl w:val="3D0E90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A6DD5"/>
    <w:multiLevelType w:val="hybridMultilevel"/>
    <w:tmpl w:val="B9742F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10"/>
  </w:num>
  <w:num w:numId="8">
    <w:abstractNumId w:val="7"/>
  </w:num>
  <w:num w:numId="9">
    <w:abstractNumId w:val="1"/>
  </w:num>
  <w:num w:numId="10">
    <w:abstractNumId w:val="9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42DF8"/>
    <w:rsid w:val="0003311F"/>
    <w:rsid w:val="000B4397"/>
    <w:rsid w:val="000F2FF5"/>
    <w:rsid w:val="00100397"/>
    <w:rsid w:val="00142DF8"/>
    <w:rsid w:val="00205FA0"/>
    <w:rsid w:val="002A2B53"/>
    <w:rsid w:val="002C66FE"/>
    <w:rsid w:val="002D3444"/>
    <w:rsid w:val="00384069"/>
    <w:rsid w:val="00540529"/>
    <w:rsid w:val="006956B3"/>
    <w:rsid w:val="00732F30"/>
    <w:rsid w:val="00740292"/>
    <w:rsid w:val="00792F12"/>
    <w:rsid w:val="00840F6E"/>
    <w:rsid w:val="00903984"/>
    <w:rsid w:val="00981C25"/>
    <w:rsid w:val="009E1BED"/>
    <w:rsid w:val="00A91604"/>
    <w:rsid w:val="00B315B7"/>
    <w:rsid w:val="00B9523D"/>
    <w:rsid w:val="00BB1DD1"/>
    <w:rsid w:val="00BC5885"/>
    <w:rsid w:val="00C12C1B"/>
    <w:rsid w:val="00DF5936"/>
    <w:rsid w:val="00E02D15"/>
    <w:rsid w:val="00EF44DB"/>
    <w:rsid w:val="00EF76CE"/>
    <w:rsid w:val="00FB40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9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6CE"/>
    <w:pPr>
      <w:ind w:left="720"/>
      <w:contextualSpacing/>
    </w:pPr>
  </w:style>
  <w:style w:type="table" w:styleId="TableGrid">
    <w:name w:val="Table Grid"/>
    <w:basedOn w:val="TableNormal"/>
    <w:uiPriority w:val="59"/>
    <w:rsid w:val="006956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792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92F12"/>
  </w:style>
  <w:style w:type="character" w:customStyle="1" w:styleId="eop">
    <w:name w:val="eop"/>
    <w:basedOn w:val="DefaultParagraphFont"/>
    <w:rsid w:val="00792F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3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2021-12-22T07:18:00Z</dcterms:created>
  <dcterms:modified xsi:type="dcterms:W3CDTF">2021-12-22T15:27:00Z</dcterms:modified>
</cp:coreProperties>
</file>