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97D" w:rsidRDefault="0003697D" w:rsidP="0003697D">
      <w:pPr>
        <w:pStyle w:val="NormalWeb"/>
        <w:ind w:right="180"/>
        <w:jc w:val="center"/>
        <w:rPr>
          <w:rFonts w:ascii="Cambria" w:eastAsia="Calibri" w:hAnsi="Cambria" w:cs="Calibri"/>
          <w:b/>
          <w:color w:val="1F497D"/>
          <w:sz w:val="28"/>
          <w:szCs w:val="32"/>
        </w:rPr>
      </w:pPr>
      <w:r w:rsidRPr="0003697D">
        <w:rPr>
          <w:rFonts w:ascii="Cambria" w:eastAsia="Calibri" w:hAnsi="Cambria" w:cs="Calibri"/>
          <w:b/>
          <w:color w:val="1F497D"/>
          <w:sz w:val="28"/>
          <w:szCs w:val="32"/>
        </w:rPr>
        <w:t xml:space="preserve">      </w:t>
      </w:r>
    </w:p>
    <w:p w:rsidR="0003697D" w:rsidRDefault="0003697D" w:rsidP="0003697D">
      <w:pPr>
        <w:pStyle w:val="HeaderSMTDTIS"/>
        <w:ind w:left="2880"/>
        <w:rPr>
          <w:rFonts w:ascii="Verdana" w:hAnsi="Verdana"/>
          <w:sz w:val="32"/>
          <w:szCs w:val="32"/>
        </w:rPr>
      </w:pPr>
      <w:r>
        <w:rPr>
          <w:rFonts w:ascii="Verdana" w:hAnsi="Verdana"/>
          <w:b/>
          <w:color w:val="0000FF"/>
          <w:sz w:val="32"/>
          <w:szCs w:val="32"/>
        </w:rPr>
        <w:t xml:space="preserve">     ORACLE </w:t>
      </w:r>
      <w:r>
        <w:rPr>
          <w:rFonts w:ascii="Verdana" w:hAnsi="Verdana"/>
          <w:sz w:val="32"/>
          <w:szCs w:val="32"/>
        </w:rPr>
        <w:br/>
      </w:r>
    </w:p>
    <w:p w:rsidR="000869A7" w:rsidRPr="0003697D" w:rsidRDefault="00303BC4" w:rsidP="000869A7">
      <w:pPr>
        <w:pStyle w:val="HeaderSMTDTIS"/>
        <w:rPr>
          <w:rFonts w:ascii="Arial Bold" w:hAnsi="Arial Bold"/>
          <w:b/>
          <w:bCs/>
          <w:smallCaps w:val="0"/>
          <w:color w:val="003366"/>
          <w:kern w:val="28"/>
          <w:sz w:val="32"/>
          <w:szCs w:val="32"/>
          <w:lang w:val="en-US"/>
        </w:rPr>
      </w:pPr>
      <w:r>
        <w:rPr>
          <w:rFonts w:ascii="Verdana" w:hAnsi="Verdana"/>
          <w:sz w:val="32"/>
          <w:szCs w:val="32"/>
        </w:rPr>
        <w:t xml:space="preserve">              </w:t>
      </w:r>
      <w:r w:rsidR="00B97D08">
        <w:rPr>
          <w:rFonts w:ascii="Verdana" w:hAnsi="Verdana"/>
          <w:sz w:val="32"/>
          <w:szCs w:val="32"/>
        </w:rPr>
        <w:t xml:space="preserve">          </w:t>
      </w:r>
      <w:r w:rsidR="00B97D08">
        <w:rPr>
          <w:rFonts w:ascii="Arial Bold" w:hAnsi="Arial Bold"/>
          <w:b/>
          <w:bCs/>
          <w:smallCaps w:val="0"/>
          <w:color w:val="003366"/>
          <w:kern w:val="28"/>
          <w:sz w:val="32"/>
          <w:szCs w:val="32"/>
          <w:lang w:val="en-US"/>
        </w:rPr>
        <w:t>Database connectivity issue</w:t>
      </w:r>
      <w:r w:rsidR="004571C3">
        <w:rPr>
          <w:rFonts w:ascii="Arial Bold" w:hAnsi="Arial Bold"/>
          <w:b/>
          <w:bCs/>
          <w:smallCaps w:val="0"/>
          <w:color w:val="003366"/>
          <w:kern w:val="28"/>
          <w:sz w:val="32"/>
          <w:szCs w:val="32"/>
          <w:lang w:val="en-US"/>
        </w:rPr>
        <w:t>-ORA-01012</w:t>
      </w:r>
    </w:p>
    <w:p w:rsidR="0003697D" w:rsidRDefault="0003697D" w:rsidP="0003697D">
      <w:pPr>
        <w:pStyle w:val="HeaderSMTDTIS"/>
        <w:rPr>
          <w:rFonts w:ascii="Arial Bold" w:hAnsi="Arial Bold"/>
          <w:b/>
          <w:bCs/>
          <w:smallCaps w:val="0"/>
          <w:color w:val="003366"/>
          <w:kern w:val="28"/>
          <w:sz w:val="32"/>
          <w:szCs w:val="32"/>
          <w:lang w:val="en-US"/>
        </w:rPr>
      </w:pPr>
    </w:p>
    <w:p w:rsidR="0003697D" w:rsidRPr="00EA65E2" w:rsidRDefault="0003697D" w:rsidP="0003697D">
      <w:pPr>
        <w:pStyle w:val="Title2SMTDTIS"/>
        <w:ind w:left="2880"/>
        <w:jc w:val="left"/>
      </w:pPr>
      <w:r>
        <w:t xml:space="preserve">     </w:t>
      </w:r>
      <w:r w:rsidRPr="00EA65E2">
        <w:t>Submitted to</w:t>
      </w:r>
    </w:p>
    <w:p w:rsidR="0003697D" w:rsidRDefault="0003697D" w:rsidP="0003697D">
      <w:pPr>
        <w:pStyle w:val="Title2SMTDTIS"/>
      </w:pPr>
    </w:p>
    <w:p w:rsidR="0003697D" w:rsidRPr="003510A7" w:rsidRDefault="0003697D" w:rsidP="0003697D">
      <w:pPr>
        <w:rPr>
          <w:rFonts w:ascii="Verdana" w:hAnsi="Verdana" w:cs="Arial"/>
          <w:b/>
          <w:sz w:val="28"/>
          <w:szCs w:val="28"/>
          <w:lang w:val="en-GB"/>
        </w:rPr>
      </w:pPr>
      <w:r>
        <w:rPr>
          <w:rFonts w:ascii="Verdana" w:hAnsi="Verdana" w:cs="Arial"/>
          <w:b/>
          <w:sz w:val="28"/>
          <w:szCs w:val="28"/>
          <w:lang w:val="en-GB"/>
        </w:rPr>
        <w:t xml:space="preserve">                                     </w:t>
      </w:r>
      <w:r>
        <w:rPr>
          <w:rFonts w:ascii="Verdana" w:hAnsi="Verdana" w:cs="Arial"/>
          <w:b/>
          <w:noProof/>
          <w:sz w:val="28"/>
          <w:szCs w:val="28"/>
        </w:rPr>
        <w:drawing>
          <wp:inline distT="0" distB="0" distL="0" distR="0" wp14:anchorId="6071B15E" wp14:editId="04AE4981">
            <wp:extent cx="746702" cy="1114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nog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5427" cy="1157296"/>
                    </a:xfrm>
                    <a:prstGeom prst="rect">
                      <a:avLst/>
                    </a:prstGeom>
                  </pic:spPr>
                </pic:pic>
              </a:graphicData>
            </a:graphic>
          </wp:inline>
        </w:drawing>
      </w:r>
    </w:p>
    <w:p w:rsidR="0003697D" w:rsidRPr="003510A7" w:rsidRDefault="0003697D" w:rsidP="0003697D">
      <w:pPr>
        <w:jc w:val="center"/>
        <w:rPr>
          <w:rFonts w:ascii="Verdana" w:hAnsi="Verdana" w:cs="Arial"/>
          <w:b/>
          <w:sz w:val="28"/>
          <w:szCs w:val="28"/>
          <w:lang w:val="en-GB"/>
        </w:rPr>
      </w:pPr>
    </w:p>
    <w:p w:rsidR="0003697D" w:rsidRPr="00824010" w:rsidRDefault="0003697D" w:rsidP="0003697D">
      <w:pPr>
        <w:pStyle w:val="Header"/>
        <w:rPr>
          <w:rFonts w:ascii="Arial Bold" w:eastAsia="MS Mincho" w:hAnsi="Arial Bold" w:cs="Arial"/>
          <w:b/>
          <w:bCs/>
          <w:color w:val="003366"/>
          <w:kern w:val="28"/>
          <w:sz w:val="32"/>
          <w:szCs w:val="32"/>
          <w:lang w:eastAsia="ja-JP"/>
        </w:rPr>
      </w:pPr>
      <w:r>
        <w:rPr>
          <w:rFonts w:ascii="Arial Bold" w:eastAsia="MS Mincho" w:hAnsi="Arial Bold" w:cs="Arial"/>
          <w:b/>
          <w:bCs/>
          <w:color w:val="003366"/>
          <w:kern w:val="28"/>
          <w:sz w:val="32"/>
          <w:szCs w:val="32"/>
          <w:lang w:eastAsia="ja-JP"/>
        </w:rPr>
        <w:t xml:space="preserve">                                           </w:t>
      </w:r>
      <w:r w:rsidRPr="00824010">
        <w:rPr>
          <w:rFonts w:ascii="Arial Bold" w:eastAsia="MS Mincho" w:hAnsi="Arial Bold" w:cs="Arial"/>
          <w:b/>
          <w:bCs/>
          <w:color w:val="003366"/>
          <w:kern w:val="28"/>
          <w:sz w:val="32"/>
          <w:szCs w:val="32"/>
          <w:lang w:eastAsia="ja-JP"/>
        </w:rPr>
        <w:t>By</w:t>
      </w:r>
    </w:p>
    <w:p w:rsidR="0003697D" w:rsidRDefault="0003697D" w:rsidP="0003697D">
      <w:pPr>
        <w:pStyle w:val="Title2SMTDTIS"/>
        <w:ind w:left="2880"/>
        <w:jc w:val="left"/>
      </w:pPr>
      <w:r>
        <w:rPr>
          <w:rFonts w:ascii="Verdana" w:hAnsi="Verdana"/>
          <w:noProof/>
          <w:sz w:val="20"/>
          <w:szCs w:val="20"/>
          <w:lang w:eastAsia="en-US"/>
        </w:rPr>
        <w:drawing>
          <wp:inline distT="0" distB="0" distL="0" distR="0" wp14:anchorId="2D4691FC" wp14:editId="075B4C43">
            <wp:extent cx="1495425" cy="923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pro Logo.jpg"/>
                    <pic:cNvPicPr/>
                  </pic:nvPicPr>
                  <pic:blipFill>
                    <a:blip r:embed="rId11">
                      <a:extLst>
                        <a:ext uri="{28A0092B-C50C-407E-A947-70E740481C1C}">
                          <a14:useLocalDpi xmlns:a14="http://schemas.microsoft.com/office/drawing/2010/main" val="0"/>
                        </a:ext>
                      </a:extLst>
                    </a:blip>
                    <a:stretch>
                      <a:fillRect/>
                    </a:stretch>
                  </pic:blipFill>
                  <pic:spPr>
                    <a:xfrm>
                      <a:off x="0" y="0"/>
                      <a:ext cx="1495425" cy="923925"/>
                    </a:xfrm>
                    <a:prstGeom prst="rect">
                      <a:avLst/>
                    </a:prstGeom>
                  </pic:spPr>
                </pic:pic>
              </a:graphicData>
            </a:graphic>
          </wp:inline>
        </w:drawing>
      </w:r>
      <w:r>
        <w:t xml:space="preserve">  </w:t>
      </w:r>
    </w:p>
    <w:p w:rsidR="0003697D" w:rsidRPr="00824010" w:rsidRDefault="006E5B7B" w:rsidP="0003697D">
      <w:pPr>
        <w:pStyle w:val="Title2SMTDTIS"/>
        <w:jc w:val="left"/>
      </w:pPr>
      <w:r>
        <w:t xml:space="preserve">                           C</w:t>
      </w:r>
      <w:r w:rsidR="0003697D">
        <w:t>IS, Wipro Limited</w:t>
      </w:r>
    </w:p>
    <w:p w:rsidR="0003697D" w:rsidRPr="003510A7" w:rsidRDefault="0003697D" w:rsidP="0003697D">
      <w:pPr>
        <w:pStyle w:val="NormalWeb"/>
        <w:ind w:right="180"/>
        <w:jc w:val="center"/>
        <w:rPr>
          <w:rFonts w:ascii="Verdana" w:hAnsi="Verdana" w:cs="Arial"/>
          <w:b/>
          <w:sz w:val="28"/>
          <w:szCs w:val="28"/>
          <w:lang w:val="en-GB"/>
        </w:rPr>
      </w:pPr>
    </w:p>
    <w:p w:rsidR="0003697D" w:rsidRDefault="0003697D" w:rsidP="0003697D">
      <w:pPr>
        <w:pStyle w:val="NormalWeb"/>
        <w:ind w:right="180"/>
        <w:jc w:val="center"/>
        <w:rPr>
          <w:rFonts w:ascii="Verdana" w:hAnsi="Verdana" w:cs="Arial"/>
          <w:b/>
          <w:sz w:val="28"/>
          <w:szCs w:val="28"/>
          <w:lang w:val="en-GB"/>
        </w:rPr>
      </w:pPr>
    </w:p>
    <w:p w:rsidR="0003697D" w:rsidRDefault="0003697D" w:rsidP="0003697D">
      <w:pPr>
        <w:pStyle w:val="NormalWeb"/>
        <w:ind w:right="180"/>
        <w:jc w:val="center"/>
        <w:rPr>
          <w:rFonts w:ascii="Verdana" w:hAnsi="Verdana" w:cs="Arial"/>
          <w:b/>
          <w:sz w:val="28"/>
          <w:szCs w:val="28"/>
          <w:lang w:val="en-GB"/>
        </w:rPr>
      </w:pPr>
    </w:p>
    <w:p w:rsidR="0003697D" w:rsidRDefault="0003697D" w:rsidP="0003697D">
      <w:pPr>
        <w:pStyle w:val="NormalWeb"/>
        <w:ind w:right="180"/>
        <w:jc w:val="center"/>
        <w:rPr>
          <w:rFonts w:ascii="Verdana" w:hAnsi="Verdana" w:cs="Arial"/>
          <w:b/>
          <w:sz w:val="28"/>
          <w:szCs w:val="28"/>
          <w:lang w:val="en-GB"/>
        </w:rPr>
      </w:pPr>
    </w:p>
    <w:p w:rsidR="0003697D" w:rsidRDefault="0003697D" w:rsidP="004A63B9">
      <w:pPr>
        <w:pStyle w:val="NormalWeb"/>
        <w:ind w:right="180"/>
        <w:rPr>
          <w:rFonts w:ascii="Verdana" w:hAnsi="Verdana" w:cs="Arial"/>
          <w:b/>
          <w:sz w:val="28"/>
          <w:szCs w:val="28"/>
          <w:lang w:val="en-GB"/>
        </w:rPr>
      </w:pPr>
    </w:p>
    <w:p w:rsidR="0003697D" w:rsidRPr="007B4408" w:rsidRDefault="0003697D" w:rsidP="0003697D">
      <w:pPr>
        <w:pStyle w:val="TabletitleSMTDTIS"/>
      </w:pPr>
      <w:bookmarkStart w:id="0" w:name="_Toc355104460"/>
      <w:r w:rsidRPr="00A12E6F">
        <w:lastRenderedPageBreak/>
        <w:t>Document Details</w:t>
      </w:r>
      <w:bookmarkEnd w:id="0"/>
    </w:p>
    <w:p w:rsidR="0003697D" w:rsidRDefault="0003697D" w:rsidP="0003697D">
      <w:pPr>
        <w:pStyle w:val="TabletitleSMTDTIS"/>
      </w:pPr>
    </w:p>
    <w:tbl>
      <w:tblPr>
        <w:tblW w:w="936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4190"/>
        <w:gridCol w:w="5170"/>
      </w:tblGrid>
      <w:tr w:rsidR="0003697D" w:rsidTr="007876D4">
        <w:trPr>
          <w:jc w:val="center"/>
        </w:trPr>
        <w:tc>
          <w:tcPr>
            <w:tcW w:w="3780" w:type="dxa"/>
            <w:tcBorders>
              <w:top w:val="single" w:sz="4" w:space="0" w:color="auto"/>
            </w:tcBorders>
            <w:shd w:val="clear" w:color="auto" w:fill="E6E6E6"/>
          </w:tcPr>
          <w:p w:rsidR="0003697D" w:rsidRDefault="0003697D" w:rsidP="007876D4">
            <w:pPr>
              <w:pStyle w:val="TableCellBoldSMTDTIS"/>
            </w:pPr>
            <w:r>
              <w:t>Project Name</w:t>
            </w:r>
          </w:p>
        </w:tc>
        <w:tc>
          <w:tcPr>
            <w:tcW w:w="4664" w:type="dxa"/>
            <w:tcBorders>
              <w:top w:val="single" w:sz="4" w:space="0" w:color="auto"/>
            </w:tcBorders>
          </w:tcPr>
          <w:p w:rsidR="0003697D" w:rsidRDefault="006E5B7B" w:rsidP="007876D4">
            <w:pPr>
              <w:pStyle w:val="TableCellSMTDTIS"/>
            </w:pPr>
            <w:r w:rsidRPr="006E5B7B">
              <w:t>Innogy SE</w:t>
            </w:r>
            <w:bookmarkStart w:id="1" w:name="_GoBack"/>
            <w:bookmarkEnd w:id="1"/>
          </w:p>
        </w:tc>
      </w:tr>
      <w:tr w:rsidR="0003697D" w:rsidTr="007876D4">
        <w:trPr>
          <w:jc w:val="center"/>
        </w:trPr>
        <w:tc>
          <w:tcPr>
            <w:tcW w:w="3780" w:type="dxa"/>
            <w:shd w:val="clear" w:color="auto" w:fill="E6E6E6"/>
          </w:tcPr>
          <w:p w:rsidR="0003697D" w:rsidRDefault="0003697D" w:rsidP="007876D4">
            <w:pPr>
              <w:pStyle w:val="TableCellBoldSMTDTIS"/>
            </w:pPr>
            <w:r>
              <w:t xml:space="preserve">Account </w:t>
            </w:r>
          </w:p>
        </w:tc>
        <w:tc>
          <w:tcPr>
            <w:tcW w:w="4664" w:type="dxa"/>
          </w:tcPr>
          <w:p w:rsidR="0003697D" w:rsidRDefault="006E5B7B" w:rsidP="007876D4">
            <w:pPr>
              <w:pStyle w:val="TableCellSMTDTIS"/>
            </w:pPr>
            <w:r>
              <w:t>C</w:t>
            </w:r>
            <w:r w:rsidR="0003697D">
              <w:t>IS</w:t>
            </w:r>
          </w:p>
        </w:tc>
      </w:tr>
      <w:tr w:rsidR="0003697D" w:rsidTr="007876D4">
        <w:trPr>
          <w:jc w:val="center"/>
        </w:trPr>
        <w:tc>
          <w:tcPr>
            <w:tcW w:w="3780" w:type="dxa"/>
            <w:shd w:val="clear" w:color="auto" w:fill="E6E6E6"/>
          </w:tcPr>
          <w:p w:rsidR="0003697D" w:rsidRDefault="0003697D" w:rsidP="007876D4">
            <w:pPr>
              <w:pStyle w:val="TableCellBoldSMTDTIS"/>
            </w:pPr>
            <w:r>
              <w:t>IT Component/Application Title</w:t>
            </w:r>
          </w:p>
        </w:tc>
        <w:tc>
          <w:tcPr>
            <w:tcW w:w="4664" w:type="dxa"/>
          </w:tcPr>
          <w:p w:rsidR="0003697D" w:rsidRDefault="000869A7" w:rsidP="00B97D08">
            <w:pPr>
              <w:pStyle w:val="TableCellSMTDTIS"/>
            </w:pPr>
            <w:r w:rsidRPr="000869A7">
              <w:t xml:space="preserve">Database </w:t>
            </w:r>
            <w:r w:rsidR="00B97D08">
              <w:t>Connectivity Issue</w:t>
            </w:r>
            <w:r w:rsidR="004571C3">
              <w:t xml:space="preserve">-ORA </w:t>
            </w:r>
            <w:r w:rsidR="000D013F">
              <w:t>-</w:t>
            </w:r>
            <w:r w:rsidR="004571C3">
              <w:t>01012</w:t>
            </w:r>
          </w:p>
        </w:tc>
      </w:tr>
      <w:tr w:rsidR="0003697D" w:rsidTr="007876D4">
        <w:trPr>
          <w:jc w:val="center"/>
        </w:trPr>
        <w:tc>
          <w:tcPr>
            <w:tcW w:w="3780" w:type="dxa"/>
            <w:shd w:val="clear" w:color="auto" w:fill="E6E6E6"/>
          </w:tcPr>
          <w:p w:rsidR="0003697D" w:rsidRDefault="0003697D" w:rsidP="007876D4">
            <w:pPr>
              <w:pStyle w:val="TableCellBoldSMTDTIS"/>
            </w:pPr>
            <w:r>
              <w:t xml:space="preserve">Current Version </w:t>
            </w:r>
          </w:p>
        </w:tc>
        <w:tc>
          <w:tcPr>
            <w:tcW w:w="4664" w:type="dxa"/>
          </w:tcPr>
          <w:p w:rsidR="0003697D" w:rsidRDefault="006E5B7B" w:rsidP="007876D4">
            <w:pPr>
              <w:pStyle w:val="TableCellSMTDTIS"/>
            </w:pPr>
            <w:r>
              <w:t>1.2</w:t>
            </w:r>
          </w:p>
        </w:tc>
      </w:tr>
      <w:tr w:rsidR="0003697D" w:rsidTr="007876D4">
        <w:trPr>
          <w:jc w:val="center"/>
        </w:trPr>
        <w:tc>
          <w:tcPr>
            <w:tcW w:w="3780" w:type="dxa"/>
            <w:shd w:val="clear" w:color="auto" w:fill="E6E6E6"/>
          </w:tcPr>
          <w:p w:rsidR="0003697D" w:rsidRDefault="0003697D" w:rsidP="007876D4">
            <w:pPr>
              <w:pStyle w:val="TableCellBoldSMTDTIS"/>
            </w:pPr>
            <w:r>
              <w:t>List of Contributors</w:t>
            </w:r>
          </w:p>
        </w:tc>
        <w:tc>
          <w:tcPr>
            <w:tcW w:w="4664" w:type="dxa"/>
          </w:tcPr>
          <w:p w:rsidR="0003697D" w:rsidRDefault="0003697D" w:rsidP="007876D4">
            <w:pPr>
              <w:pStyle w:val="TableCellSMTDTIS"/>
            </w:pPr>
            <w:r>
              <w:t>Sreya Puthukudy</w:t>
            </w:r>
            <w:r w:rsidR="006E5B7B">
              <w:t>,Abhishek Kansal</w:t>
            </w:r>
          </w:p>
        </w:tc>
      </w:tr>
      <w:tr w:rsidR="0003697D" w:rsidTr="007876D4">
        <w:trPr>
          <w:jc w:val="center"/>
        </w:trPr>
        <w:tc>
          <w:tcPr>
            <w:tcW w:w="3780" w:type="dxa"/>
            <w:tcBorders>
              <w:bottom w:val="single" w:sz="4" w:space="0" w:color="auto"/>
            </w:tcBorders>
            <w:shd w:val="clear" w:color="auto" w:fill="E6E6E6"/>
          </w:tcPr>
          <w:p w:rsidR="0003697D" w:rsidRDefault="0003697D" w:rsidP="007876D4">
            <w:pPr>
              <w:pStyle w:val="TableCellBoldSMTDTIS"/>
            </w:pPr>
            <w:r>
              <w:t>Customer Contact Information</w:t>
            </w:r>
          </w:p>
        </w:tc>
        <w:tc>
          <w:tcPr>
            <w:tcW w:w="4664" w:type="dxa"/>
            <w:tcBorders>
              <w:bottom w:val="single" w:sz="4" w:space="0" w:color="auto"/>
            </w:tcBorders>
          </w:tcPr>
          <w:p w:rsidR="0003697D" w:rsidRDefault="0003697D" w:rsidP="007876D4">
            <w:pPr>
              <w:pStyle w:val="TableCellSMTDTIS"/>
            </w:pPr>
          </w:p>
        </w:tc>
      </w:tr>
    </w:tbl>
    <w:p w:rsidR="0003697D" w:rsidRDefault="0003697D" w:rsidP="0003697D">
      <w:pPr>
        <w:autoSpaceDE w:val="0"/>
        <w:autoSpaceDN w:val="0"/>
        <w:adjustRightInd w:val="0"/>
        <w:jc w:val="both"/>
        <w:rPr>
          <w:rFonts w:ascii="Verdana" w:hAnsi="Verdana" w:cs="Arial"/>
          <w:sz w:val="20"/>
          <w:szCs w:val="20"/>
        </w:rPr>
      </w:pPr>
      <w:r>
        <w:rPr>
          <w:rFonts w:ascii="Verdana" w:hAnsi="Verdana" w:cs="Arial"/>
          <w:sz w:val="20"/>
          <w:szCs w:val="20"/>
        </w:rPr>
        <w:t xml:space="preserve">          </w:t>
      </w:r>
    </w:p>
    <w:p w:rsidR="0003697D" w:rsidRPr="00A12E6F" w:rsidRDefault="0003697D" w:rsidP="0003697D">
      <w:pPr>
        <w:pStyle w:val="SecondPgHeads"/>
        <w:rPr>
          <w:rFonts w:eastAsia="MS Mincho"/>
          <w:color w:val="003366"/>
          <w:sz w:val="28"/>
          <w:szCs w:val="28"/>
          <w:lang w:eastAsia="ja-JP"/>
        </w:rPr>
      </w:pPr>
      <w:r w:rsidRPr="00A12E6F">
        <w:rPr>
          <w:rFonts w:eastAsia="MS Mincho"/>
          <w:color w:val="003366"/>
          <w:sz w:val="28"/>
          <w:szCs w:val="28"/>
          <w:lang w:eastAsia="ja-JP"/>
        </w:rPr>
        <w:t>Version History</w:t>
      </w:r>
    </w:p>
    <w:p w:rsidR="0003697D" w:rsidRPr="0073609F" w:rsidRDefault="0003697D" w:rsidP="0003697D">
      <w:pPr>
        <w:pStyle w:val="BodyText"/>
        <w:rPr>
          <w:szCs w:val="20"/>
        </w:rPr>
      </w:pPr>
      <w:r w:rsidRPr="0073609F">
        <w:rPr>
          <w:szCs w:val="20"/>
        </w:rPr>
        <w:t>(All revisions made to this document must be listed in chronological order. All revisions must be approved. Review and Approval can be done by an internal source or by the customer)</w:t>
      </w:r>
    </w:p>
    <w:tbl>
      <w:tblPr>
        <w:tblpPr w:leftFromText="180" w:rightFromText="180" w:vertAnchor="text" w:horzAnchor="margin" w:tblpXSpec="center" w:tblpY="58"/>
        <w:tblW w:w="9970" w:type="dxa"/>
        <w:shd w:val="clear" w:color="auto" w:fill="FFFFFF"/>
        <w:tblCellMar>
          <w:left w:w="0" w:type="dxa"/>
          <w:right w:w="0" w:type="dxa"/>
        </w:tblCellMar>
        <w:tblLook w:val="04A0" w:firstRow="1" w:lastRow="0" w:firstColumn="1" w:lastColumn="0" w:noHBand="0" w:noVBand="1"/>
      </w:tblPr>
      <w:tblGrid>
        <w:gridCol w:w="1165"/>
        <w:gridCol w:w="1795"/>
        <w:gridCol w:w="2066"/>
        <w:gridCol w:w="1626"/>
        <w:gridCol w:w="1658"/>
        <w:gridCol w:w="1660"/>
      </w:tblGrid>
      <w:tr w:rsidR="0003697D" w:rsidRPr="00A12E6F" w:rsidTr="007876D4">
        <w:trPr>
          <w:trHeight w:val="283"/>
        </w:trPr>
        <w:tc>
          <w:tcPr>
            <w:tcW w:w="1165"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03697D" w:rsidRPr="00604D55" w:rsidRDefault="0003697D" w:rsidP="007876D4">
            <w:pPr>
              <w:pStyle w:val="TableCellBoldSMTDTIS"/>
            </w:pPr>
            <w:r w:rsidRPr="00604D55">
              <w:t>Version</w:t>
            </w:r>
          </w:p>
        </w:tc>
        <w:tc>
          <w:tcPr>
            <w:tcW w:w="1795"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03697D" w:rsidRPr="00604D55" w:rsidRDefault="0003697D" w:rsidP="007876D4">
            <w:pPr>
              <w:pStyle w:val="TableCellBoldSMTDTIS"/>
            </w:pPr>
            <w:r w:rsidRPr="00604D55">
              <w:t xml:space="preserve">Date of </w:t>
            </w:r>
            <w:r w:rsidRPr="00A12E6F">
              <w:t>R</w:t>
            </w:r>
            <w:r w:rsidRPr="00604D55">
              <w:t>evision</w:t>
            </w:r>
          </w:p>
        </w:tc>
        <w:tc>
          <w:tcPr>
            <w:tcW w:w="2066"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03697D" w:rsidRPr="00604D55" w:rsidRDefault="0003697D" w:rsidP="007876D4">
            <w:pPr>
              <w:pStyle w:val="TableCellBoldSMTDTIS"/>
            </w:pPr>
            <w:r w:rsidRPr="00604D55">
              <w:t>Description</w:t>
            </w:r>
          </w:p>
        </w:tc>
        <w:tc>
          <w:tcPr>
            <w:tcW w:w="1626"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03697D" w:rsidRPr="00604D55" w:rsidRDefault="0003697D" w:rsidP="007876D4">
            <w:pPr>
              <w:pStyle w:val="TableCellBoldSMTDTIS"/>
            </w:pPr>
            <w:r w:rsidRPr="00604D55">
              <w:t>Author</w:t>
            </w:r>
          </w:p>
        </w:tc>
        <w:tc>
          <w:tcPr>
            <w:tcW w:w="1658"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03697D" w:rsidRPr="00604D55" w:rsidRDefault="0003697D" w:rsidP="007876D4">
            <w:pPr>
              <w:pStyle w:val="TableCellBoldSMTDTIS"/>
            </w:pPr>
            <w:r w:rsidRPr="00604D55">
              <w:t>Reviewed By</w:t>
            </w:r>
          </w:p>
        </w:tc>
        <w:tc>
          <w:tcPr>
            <w:tcW w:w="1660"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03697D" w:rsidRPr="00604D55" w:rsidRDefault="0003697D" w:rsidP="007876D4">
            <w:pPr>
              <w:pStyle w:val="TableCellBoldSMTDTIS"/>
            </w:pPr>
            <w:r w:rsidRPr="00604D55">
              <w:t>Approved By</w:t>
            </w:r>
          </w:p>
        </w:tc>
      </w:tr>
      <w:tr w:rsidR="0003697D" w:rsidRPr="00A12E6F" w:rsidTr="007876D4">
        <w:trPr>
          <w:trHeight w:val="202"/>
        </w:trPr>
        <w:tc>
          <w:tcPr>
            <w:tcW w:w="1165"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vAlign w:val="center"/>
            <w:hideMark/>
          </w:tcPr>
          <w:p w:rsidR="0003697D" w:rsidRPr="00604D55" w:rsidRDefault="0003697D" w:rsidP="007876D4">
            <w:pPr>
              <w:pStyle w:val="TableCellBoldSMTDTIS"/>
            </w:pPr>
            <w:r w:rsidRPr="00604D55">
              <w:t>1.0</w:t>
            </w:r>
          </w:p>
        </w:tc>
        <w:tc>
          <w:tcPr>
            <w:tcW w:w="1795"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rsidR="0003697D" w:rsidRPr="00604D55" w:rsidRDefault="0003697D" w:rsidP="007876D4">
            <w:pPr>
              <w:pStyle w:val="TableCellBoldSMTDTIS"/>
            </w:pPr>
            <w:r w:rsidRPr="00604D55">
              <w:t> </w:t>
            </w:r>
            <w:r w:rsidR="004571C3">
              <w:t>07</w:t>
            </w:r>
            <w:r w:rsidR="00B97D08">
              <w:t>-0</w:t>
            </w:r>
            <w:r w:rsidR="004571C3">
              <w:t>3</w:t>
            </w:r>
            <w:r w:rsidR="00B97D08">
              <w:t>-2018</w:t>
            </w:r>
          </w:p>
        </w:tc>
        <w:tc>
          <w:tcPr>
            <w:tcW w:w="2066"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rsidR="0003697D" w:rsidRPr="00604D55" w:rsidRDefault="0003697D" w:rsidP="007876D4">
            <w:pPr>
              <w:pStyle w:val="TableCellBoldSMTDTIS"/>
            </w:pPr>
            <w:r>
              <w:t>Initial Draft</w:t>
            </w:r>
          </w:p>
        </w:tc>
        <w:tc>
          <w:tcPr>
            <w:tcW w:w="1626"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rsidR="0003697D" w:rsidRPr="00604D55" w:rsidRDefault="0003697D" w:rsidP="007876D4">
            <w:pPr>
              <w:pStyle w:val="TableCellBoldSMTDTIS"/>
            </w:pPr>
            <w:r>
              <w:t>Sreya Puthukudy</w:t>
            </w:r>
          </w:p>
        </w:tc>
        <w:tc>
          <w:tcPr>
            <w:tcW w:w="1658"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rsidR="0003697D" w:rsidRPr="00604D55" w:rsidRDefault="0003697D" w:rsidP="007876D4">
            <w:pPr>
              <w:pStyle w:val="TableCellBoldSMTDTIS"/>
            </w:pPr>
            <w:r>
              <w:t>Jitenkumar Pansara</w:t>
            </w:r>
          </w:p>
        </w:tc>
        <w:tc>
          <w:tcPr>
            <w:tcW w:w="1660"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rsidR="0003697D" w:rsidRPr="00604D55" w:rsidRDefault="00551B2D" w:rsidP="007876D4">
            <w:pPr>
              <w:pStyle w:val="TableCellBoldSMTDTIS"/>
            </w:pPr>
            <w:r>
              <w:rPr>
                <w:b w:val="0"/>
              </w:rPr>
              <w:t>Yogesh Desai</w:t>
            </w:r>
          </w:p>
        </w:tc>
      </w:tr>
      <w:tr w:rsidR="0003697D" w:rsidRPr="00A12E6F" w:rsidTr="007876D4">
        <w:trPr>
          <w:trHeight w:val="202"/>
        </w:trPr>
        <w:tc>
          <w:tcPr>
            <w:tcW w:w="116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03697D" w:rsidRPr="007B4408" w:rsidRDefault="0003697D" w:rsidP="007876D4">
            <w:pPr>
              <w:pStyle w:val="TableCellBoldSMTDTIS"/>
            </w:pPr>
            <w:r w:rsidRPr="00604D55">
              <w:t>1.1</w:t>
            </w:r>
          </w:p>
        </w:tc>
        <w:tc>
          <w:tcPr>
            <w:tcW w:w="179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03697D" w:rsidRPr="007B4408" w:rsidRDefault="0003697D" w:rsidP="007876D4">
            <w:pPr>
              <w:rPr>
                <w:rFonts w:ascii="Arial Bold" w:eastAsia="MS Mincho" w:hAnsi="Arial Bold"/>
                <w:b/>
                <w:color w:val="003366"/>
                <w:sz w:val="20"/>
                <w:szCs w:val="20"/>
                <w:lang w:eastAsia="ja-JP"/>
              </w:rPr>
            </w:pPr>
            <w:r w:rsidRPr="007B4408">
              <w:rPr>
                <w:rFonts w:ascii="Arial Bold" w:eastAsia="MS Mincho" w:hAnsi="Arial Bold"/>
                <w:b/>
                <w:color w:val="003366"/>
                <w:sz w:val="20"/>
                <w:szCs w:val="20"/>
                <w:lang w:eastAsia="ja-JP"/>
              </w:rPr>
              <w:t xml:space="preserve"> </w:t>
            </w:r>
            <w:r w:rsidR="004571C3">
              <w:rPr>
                <w:rFonts w:ascii="Arial Bold" w:eastAsia="MS Mincho" w:hAnsi="Arial Bold"/>
                <w:b/>
                <w:color w:val="003366"/>
                <w:sz w:val="20"/>
                <w:szCs w:val="20"/>
                <w:lang w:eastAsia="ja-JP"/>
              </w:rPr>
              <w:t>13</w:t>
            </w:r>
            <w:r w:rsidR="00B97D08">
              <w:rPr>
                <w:rFonts w:ascii="Arial Bold" w:eastAsia="MS Mincho" w:hAnsi="Arial Bold"/>
                <w:b/>
                <w:color w:val="003366"/>
                <w:sz w:val="20"/>
                <w:szCs w:val="20"/>
                <w:lang w:eastAsia="ja-JP"/>
              </w:rPr>
              <w:t>-02-2018</w:t>
            </w:r>
          </w:p>
        </w:tc>
        <w:tc>
          <w:tcPr>
            <w:tcW w:w="206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03697D" w:rsidRPr="007B4408" w:rsidRDefault="0003697D" w:rsidP="007876D4">
            <w:pPr>
              <w:rPr>
                <w:rFonts w:ascii="Arial Bold" w:eastAsia="MS Mincho" w:hAnsi="Arial Bold"/>
                <w:b/>
                <w:color w:val="003366"/>
                <w:sz w:val="20"/>
                <w:szCs w:val="20"/>
                <w:lang w:eastAsia="ja-JP"/>
              </w:rPr>
            </w:pPr>
            <w:r w:rsidRPr="007B4408">
              <w:rPr>
                <w:rFonts w:ascii="Arial Bold" w:eastAsia="MS Mincho" w:hAnsi="Arial Bold"/>
                <w:b/>
                <w:color w:val="003366"/>
                <w:sz w:val="20"/>
                <w:szCs w:val="20"/>
                <w:lang w:eastAsia="ja-JP"/>
              </w:rPr>
              <w:t> Document Completed</w:t>
            </w:r>
          </w:p>
        </w:tc>
        <w:tc>
          <w:tcPr>
            <w:tcW w:w="162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03697D" w:rsidRPr="003E4005" w:rsidRDefault="0003697D" w:rsidP="007876D4">
            <w:pPr>
              <w:rPr>
                <w:rFonts w:ascii="Arial Bold" w:eastAsia="MS Mincho" w:hAnsi="Arial Bold"/>
                <w:b/>
                <w:color w:val="003366"/>
                <w:sz w:val="20"/>
                <w:szCs w:val="20"/>
                <w:lang w:eastAsia="ja-JP"/>
              </w:rPr>
            </w:pPr>
            <w:r w:rsidRPr="003E4005">
              <w:rPr>
                <w:rFonts w:ascii="Arial Bold" w:eastAsia="MS Mincho" w:hAnsi="Arial Bold"/>
                <w:b/>
                <w:color w:val="003366"/>
                <w:sz w:val="20"/>
                <w:szCs w:val="20"/>
                <w:lang w:eastAsia="ja-JP"/>
              </w:rPr>
              <w:t>Sreya Puthukudy</w:t>
            </w:r>
          </w:p>
        </w:tc>
        <w:tc>
          <w:tcPr>
            <w:tcW w:w="165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03697D" w:rsidRPr="003E4005" w:rsidRDefault="0003697D" w:rsidP="007876D4">
            <w:pPr>
              <w:rPr>
                <w:rFonts w:ascii="Arial Bold" w:eastAsia="MS Mincho" w:hAnsi="Arial Bold"/>
                <w:b/>
                <w:color w:val="003366"/>
                <w:sz w:val="20"/>
                <w:szCs w:val="20"/>
                <w:lang w:eastAsia="ja-JP"/>
              </w:rPr>
            </w:pPr>
            <w:r w:rsidRPr="003E4005">
              <w:rPr>
                <w:rFonts w:ascii="Arial Bold" w:eastAsia="MS Mincho" w:hAnsi="Arial Bold"/>
                <w:b/>
                <w:color w:val="003366"/>
                <w:sz w:val="20"/>
                <w:szCs w:val="20"/>
                <w:lang w:eastAsia="ja-JP"/>
              </w:rPr>
              <w:t>Jitenkumar Pansara</w:t>
            </w:r>
          </w:p>
        </w:tc>
        <w:tc>
          <w:tcPr>
            <w:tcW w:w="166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03697D" w:rsidRPr="007B4408" w:rsidRDefault="00551B2D" w:rsidP="007876D4">
            <w:pPr>
              <w:rPr>
                <w:rFonts w:ascii="Arial Bold" w:eastAsia="MS Mincho" w:hAnsi="Arial Bold"/>
                <w:b/>
                <w:color w:val="003366"/>
                <w:sz w:val="20"/>
                <w:szCs w:val="20"/>
                <w:lang w:eastAsia="ja-JP"/>
              </w:rPr>
            </w:pPr>
            <w:r>
              <w:rPr>
                <w:rFonts w:ascii="Arial Bold" w:eastAsia="MS Mincho" w:hAnsi="Arial Bold"/>
                <w:b/>
                <w:color w:val="003366"/>
                <w:sz w:val="20"/>
                <w:szCs w:val="20"/>
                <w:lang w:eastAsia="ja-JP"/>
              </w:rPr>
              <w:t>Yogesh Desai</w:t>
            </w:r>
          </w:p>
        </w:tc>
      </w:tr>
      <w:tr w:rsidR="006E5B7B" w:rsidRPr="00A12E6F" w:rsidTr="007876D4">
        <w:trPr>
          <w:trHeight w:val="202"/>
        </w:trPr>
        <w:tc>
          <w:tcPr>
            <w:tcW w:w="116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E5B7B" w:rsidRPr="00604D55" w:rsidRDefault="006E5B7B" w:rsidP="007876D4">
            <w:pPr>
              <w:pStyle w:val="TableCellBoldSMTDTIS"/>
            </w:pPr>
            <w:r>
              <w:t>1.2</w:t>
            </w:r>
          </w:p>
        </w:tc>
        <w:tc>
          <w:tcPr>
            <w:tcW w:w="179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E5B7B" w:rsidRPr="007B4408" w:rsidRDefault="006E5B7B" w:rsidP="007876D4">
            <w:pPr>
              <w:rPr>
                <w:rFonts w:ascii="Arial Bold" w:eastAsia="MS Mincho" w:hAnsi="Arial Bold"/>
                <w:b/>
                <w:color w:val="003366"/>
                <w:sz w:val="20"/>
                <w:szCs w:val="20"/>
                <w:lang w:eastAsia="ja-JP"/>
              </w:rPr>
            </w:pPr>
            <w:r>
              <w:rPr>
                <w:rFonts w:ascii="Arial Bold" w:eastAsia="MS Mincho" w:hAnsi="Arial Bold"/>
                <w:b/>
                <w:color w:val="003366"/>
                <w:sz w:val="20"/>
                <w:szCs w:val="20"/>
                <w:lang w:eastAsia="ja-JP"/>
              </w:rPr>
              <w:t>21-01-2019</w:t>
            </w:r>
          </w:p>
        </w:tc>
        <w:tc>
          <w:tcPr>
            <w:tcW w:w="206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E5B7B" w:rsidRPr="007B4408" w:rsidRDefault="006E5B7B" w:rsidP="007876D4">
            <w:pPr>
              <w:rPr>
                <w:rFonts w:ascii="Arial Bold" w:eastAsia="MS Mincho" w:hAnsi="Arial Bold"/>
                <w:b/>
                <w:color w:val="003366"/>
                <w:sz w:val="20"/>
                <w:szCs w:val="20"/>
                <w:lang w:eastAsia="ja-JP"/>
              </w:rPr>
            </w:pPr>
            <w:r w:rsidRPr="006E5B7B">
              <w:rPr>
                <w:rFonts w:ascii="Arial Bold" w:eastAsia="MS Mincho" w:hAnsi="Arial Bold"/>
                <w:b/>
                <w:color w:val="003366"/>
                <w:sz w:val="20"/>
                <w:szCs w:val="20"/>
                <w:lang w:eastAsia="ja-JP"/>
              </w:rPr>
              <w:t>Updated the content</w:t>
            </w:r>
          </w:p>
        </w:tc>
        <w:tc>
          <w:tcPr>
            <w:tcW w:w="162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E5B7B" w:rsidRPr="003E4005" w:rsidRDefault="006E5B7B" w:rsidP="007876D4">
            <w:pPr>
              <w:rPr>
                <w:rFonts w:ascii="Arial Bold" w:eastAsia="MS Mincho" w:hAnsi="Arial Bold"/>
                <w:b/>
                <w:color w:val="003366"/>
                <w:sz w:val="20"/>
                <w:szCs w:val="20"/>
                <w:lang w:eastAsia="ja-JP"/>
              </w:rPr>
            </w:pPr>
            <w:r w:rsidRPr="006E5B7B">
              <w:rPr>
                <w:rFonts w:ascii="Arial Bold" w:eastAsia="MS Mincho" w:hAnsi="Arial Bold"/>
                <w:b/>
                <w:color w:val="003366"/>
                <w:sz w:val="20"/>
                <w:szCs w:val="20"/>
                <w:lang w:eastAsia="ja-JP"/>
              </w:rPr>
              <w:t>Abhishek Kansal</w:t>
            </w:r>
          </w:p>
        </w:tc>
        <w:tc>
          <w:tcPr>
            <w:tcW w:w="165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rsidR="006E5B7B" w:rsidRPr="003E4005" w:rsidRDefault="006E5B7B" w:rsidP="007876D4">
            <w:pPr>
              <w:rPr>
                <w:rFonts w:ascii="Arial Bold" w:eastAsia="MS Mincho" w:hAnsi="Arial Bold"/>
                <w:b/>
                <w:color w:val="003366"/>
                <w:sz w:val="20"/>
                <w:szCs w:val="20"/>
                <w:lang w:eastAsia="ja-JP"/>
              </w:rPr>
            </w:pPr>
            <w:r w:rsidRPr="006E5B7B">
              <w:rPr>
                <w:rFonts w:ascii="Arial Bold" w:eastAsia="MS Mincho" w:hAnsi="Arial Bold"/>
                <w:b/>
                <w:color w:val="003366"/>
                <w:sz w:val="20"/>
                <w:szCs w:val="20"/>
                <w:lang w:eastAsia="ja-JP"/>
              </w:rPr>
              <w:t>JitenKumar Pansara</w:t>
            </w:r>
          </w:p>
        </w:tc>
        <w:tc>
          <w:tcPr>
            <w:tcW w:w="166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rsidR="006E5B7B" w:rsidRDefault="006E5B7B" w:rsidP="007876D4">
            <w:pPr>
              <w:rPr>
                <w:rFonts w:ascii="Arial Bold" w:eastAsia="MS Mincho" w:hAnsi="Arial Bold"/>
                <w:b/>
                <w:color w:val="003366"/>
                <w:sz w:val="20"/>
                <w:szCs w:val="20"/>
                <w:lang w:eastAsia="ja-JP"/>
              </w:rPr>
            </w:pPr>
            <w:r w:rsidRPr="006E5B7B">
              <w:rPr>
                <w:rFonts w:ascii="Arial Bold" w:eastAsia="MS Mincho" w:hAnsi="Arial Bold"/>
                <w:b/>
                <w:color w:val="003366"/>
                <w:sz w:val="20"/>
                <w:szCs w:val="20"/>
                <w:lang w:eastAsia="ja-JP"/>
              </w:rPr>
              <w:t>Santosh Badiger</w:t>
            </w:r>
          </w:p>
        </w:tc>
      </w:tr>
    </w:tbl>
    <w:p w:rsidR="0003697D" w:rsidRPr="008B4DE8" w:rsidRDefault="0003697D" w:rsidP="0003697D">
      <w:pPr>
        <w:tabs>
          <w:tab w:val="left" w:pos="0"/>
        </w:tabs>
        <w:rPr>
          <w:rFonts w:ascii="Verdana" w:hAnsi="Verdana" w:cs="Arial"/>
          <w:sz w:val="18"/>
        </w:rPr>
      </w:pPr>
    </w:p>
    <w:p w:rsidR="0003697D" w:rsidRDefault="0003697D" w:rsidP="0003697D">
      <w:pPr>
        <w:pStyle w:val="NormalWeb"/>
        <w:ind w:right="180"/>
        <w:jc w:val="center"/>
        <w:rPr>
          <w:rFonts w:ascii="Verdana" w:hAnsi="Verdana" w:cs="Arial"/>
          <w:b/>
          <w:sz w:val="28"/>
          <w:szCs w:val="28"/>
          <w:lang w:val="en-GB"/>
        </w:rPr>
      </w:pPr>
    </w:p>
    <w:p w:rsidR="0003697D" w:rsidRDefault="0003697D" w:rsidP="0003697D">
      <w:pPr>
        <w:pStyle w:val="NormalWeb"/>
        <w:ind w:right="180"/>
        <w:jc w:val="center"/>
        <w:rPr>
          <w:rFonts w:ascii="Verdana" w:hAnsi="Verdana" w:cs="Arial"/>
          <w:b/>
          <w:sz w:val="28"/>
          <w:szCs w:val="28"/>
          <w:lang w:val="en-GB"/>
        </w:rPr>
      </w:pPr>
    </w:p>
    <w:p w:rsidR="0003697D" w:rsidRPr="003510A7" w:rsidRDefault="0003697D" w:rsidP="0003697D">
      <w:pPr>
        <w:pStyle w:val="NormalWeb"/>
        <w:ind w:right="180"/>
        <w:jc w:val="center"/>
        <w:rPr>
          <w:rFonts w:ascii="Verdana" w:hAnsi="Verdana" w:cs="Arial"/>
          <w:b/>
          <w:sz w:val="28"/>
          <w:szCs w:val="28"/>
          <w:lang w:val="en-GB"/>
        </w:rPr>
      </w:pPr>
    </w:p>
    <w:p w:rsidR="0003697D" w:rsidRPr="003510A7" w:rsidRDefault="0003697D" w:rsidP="0003697D">
      <w:pPr>
        <w:jc w:val="center"/>
        <w:rPr>
          <w:rFonts w:ascii="Verdana" w:hAnsi="Verdana" w:cs="Arial"/>
          <w:b/>
          <w:sz w:val="28"/>
          <w:szCs w:val="28"/>
          <w:lang w:val="en-GB"/>
        </w:rPr>
      </w:pPr>
    </w:p>
    <w:p w:rsidR="0003697D" w:rsidRPr="003510A7" w:rsidRDefault="0003697D" w:rsidP="0003697D">
      <w:pPr>
        <w:jc w:val="center"/>
        <w:rPr>
          <w:rFonts w:ascii="Verdana" w:hAnsi="Verdana" w:cs="Arial"/>
          <w:b/>
          <w:sz w:val="28"/>
          <w:szCs w:val="28"/>
          <w:lang w:val="en-GB"/>
        </w:rPr>
      </w:pPr>
    </w:p>
    <w:p w:rsidR="0003697D" w:rsidRDefault="0003697D" w:rsidP="0003697D">
      <w:pPr>
        <w:pStyle w:val="Header"/>
        <w:jc w:val="center"/>
        <w:rPr>
          <w:rFonts w:ascii="Verdana" w:hAnsi="Verdana"/>
          <w:sz w:val="20"/>
          <w:szCs w:val="20"/>
          <w:lang w:val="en-GB"/>
        </w:rPr>
      </w:pPr>
    </w:p>
    <w:p w:rsidR="0003697D" w:rsidRDefault="0003697D" w:rsidP="0003697D">
      <w:pPr>
        <w:pStyle w:val="Header"/>
        <w:jc w:val="center"/>
        <w:rPr>
          <w:rFonts w:ascii="Verdana" w:hAnsi="Verdana"/>
          <w:sz w:val="20"/>
          <w:szCs w:val="20"/>
          <w:lang w:val="en-GB"/>
        </w:rPr>
      </w:pPr>
    </w:p>
    <w:p w:rsidR="0003697D" w:rsidRDefault="0003697D" w:rsidP="0003697D">
      <w:pPr>
        <w:pStyle w:val="Header"/>
        <w:jc w:val="center"/>
        <w:rPr>
          <w:rFonts w:ascii="Verdana" w:hAnsi="Verdana"/>
          <w:sz w:val="20"/>
          <w:szCs w:val="20"/>
          <w:lang w:val="en-GB"/>
        </w:rPr>
      </w:pPr>
    </w:p>
    <w:p w:rsidR="0003697D" w:rsidRDefault="0003697D" w:rsidP="0003697D">
      <w:pPr>
        <w:pStyle w:val="Header"/>
        <w:jc w:val="center"/>
        <w:rPr>
          <w:rFonts w:ascii="Verdana" w:hAnsi="Verdana"/>
          <w:sz w:val="20"/>
          <w:szCs w:val="20"/>
          <w:lang w:val="en-GB"/>
        </w:rPr>
      </w:pPr>
    </w:p>
    <w:p w:rsidR="0003697D" w:rsidRPr="00BA393D" w:rsidRDefault="0003697D" w:rsidP="0003697D">
      <w:pPr>
        <w:pStyle w:val="NormalWeb"/>
        <w:ind w:right="180"/>
        <w:jc w:val="center"/>
        <w:rPr>
          <w:rFonts w:ascii="Verdana" w:hAnsi="Verdana" w:cs="Arial"/>
          <w:b/>
          <w:color w:val="000080"/>
          <w:szCs w:val="22"/>
        </w:rPr>
      </w:pPr>
      <w:r w:rsidRPr="00BA393D">
        <w:rPr>
          <w:rFonts w:ascii="Verdana" w:hAnsi="Verdana" w:cs="Arial"/>
          <w:b/>
          <w:color w:val="000080"/>
          <w:szCs w:val="22"/>
        </w:rPr>
        <w:t>Table of Contents</w:t>
      </w:r>
    </w:p>
    <w:p w:rsidR="0003697D" w:rsidRPr="00BA393D" w:rsidRDefault="0003697D" w:rsidP="0003697D">
      <w:pPr>
        <w:pStyle w:val="TOC1"/>
        <w:tabs>
          <w:tab w:val="right" w:leader="dot" w:pos="10430"/>
        </w:tabs>
        <w:rPr>
          <w:rFonts w:ascii="Times New Roman" w:hAnsi="Times New Roman"/>
          <w:color w:val="1F4E79" w:themeColor="accent1" w:themeShade="80"/>
          <w:sz w:val="28"/>
          <w:szCs w:val="28"/>
        </w:rPr>
      </w:pPr>
      <w:r w:rsidRPr="00BA393D">
        <w:rPr>
          <w:rFonts w:ascii="Times New Roman" w:hAnsi="Times New Roman"/>
          <w:color w:val="1F4E79" w:themeColor="accent1" w:themeShade="80"/>
          <w:sz w:val="28"/>
          <w:szCs w:val="28"/>
        </w:rPr>
        <w:t>1.</w:t>
      </w:r>
      <w:r>
        <w:rPr>
          <w:rFonts w:ascii="Times New Roman" w:hAnsi="Times New Roman"/>
          <w:color w:val="1F4E79" w:themeColor="accent1" w:themeShade="80"/>
          <w:sz w:val="28"/>
          <w:szCs w:val="28"/>
        </w:rPr>
        <w:t xml:space="preserve"> </w:t>
      </w:r>
      <w:r w:rsidRPr="00BA393D">
        <w:rPr>
          <w:rFonts w:ascii="Times New Roman" w:hAnsi="Times New Roman"/>
          <w:color w:val="1F4E79" w:themeColor="accent1" w:themeShade="80"/>
          <w:sz w:val="28"/>
          <w:szCs w:val="28"/>
        </w:rPr>
        <w:fldChar w:fldCharType="begin"/>
      </w:r>
      <w:r w:rsidRPr="00BA393D">
        <w:rPr>
          <w:rFonts w:ascii="Times New Roman" w:hAnsi="Times New Roman"/>
          <w:color w:val="1F4E79" w:themeColor="accent1" w:themeShade="80"/>
          <w:sz w:val="28"/>
          <w:szCs w:val="28"/>
        </w:rPr>
        <w:instrText xml:space="preserve"> TOC \o "1-5" \h \z \u </w:instrText>
      </w:r>
      <w:r w:rsidRPr="00BA393D">
        <w:rPr>
          <w:rFonts w:ascii="Times New Roman" w:hAnsi="Times New Roman"/>
          <w:color w:val="1F4E79" w:themeColor="accent1" w:themeShade="80"/>
          <w:sz w:val="28"/>
          <w:szCs w:val="28"/>
        </w:rPr>
        <w:fldChar w:fldCharType="separate"/>
      </w:r>
      <w:hyperlink w:anchor="_Toc219801711" w:history="1"/>
      <w:hyperlink w:anchor="_Toc219801713" w:history="1"/>
      <w:hyperlink w:anchor="_Toc219801712" w:history="1">
        <w:r w:rsidRPr="00BA393D">
          <w:rPr>
            <w:rFonts w:ascii="Times New Roman" w:hAnsi="Times New Roman"/>
            <w:color w:val="1F4E79" w:themeColor="accent1" w:themeShade="80"/>
            <w:sz w:val="28"/>
            <w:szCs w:val="28"/>
          </w:rPr>
          <w:t>Short Description</w:t>
        </w:r>
        <w:r w:rsidRPr="00BA393D">
          <w:rPr>
            <w:rFonts w:ascii="Times New Roman" w:hAnsi="Times New Roman"/>
            <w:webHidden/>
            <w:color w:val="1F4E79" w:themeColor="accent1" w:themeShade="80"/>
            <w:sz w:val="28"/>
            <w:szCs w:val="28"/>
          </w:rPr>
          <w:tab/>
        </w:r>
        <w:r w:rsidRPr="00BA393D">
          <w:rPr>
            <w:rFonts w:ascii="Times New Roman" w:hAnsi="Times New Roman"/>
            <w:webHidden/>
            <w:color w:val="1F4E79" w:themeColor="accent1" w:themeShade="80"/>
            <w:sz w:val="28"/>
            <w:szCs w:val="28"/>
          </w:rPr>
          <w:fldChar w:fldCharType="begin"/>
        </w:r>
        <w:r w:rsidRPr="00BA393D">
          <w:rPr>
            <w:rFonts w:ascii="Times New Roman" w:hAnsi="Times New Roman"/>
            <w:webHidden/>
            <w:color w:val="1F4E79" w:themeColor="accent1" w:themeShade="80"/>
            <w:sz w:val="28"/>
            <w:szCs w:val="28"/>
          </w:rPr>
          <w:instrText xml:space="preserve"> PAGEREF _Toc219801712 \h </w:instrText>
        </w:r>
        <w:r w:rsidRPr="00BA393D">
          <w:rPr>
            <w:rFonts w:ascii="Times New Roman" w:hAnsi="Times New Roman"/>
            <w:webHidden/>
            <w:color w:val="1F4E79" w:themeColor="accent1" w:themeShade="80"/>
            <w:sz w:val="28"/>
            <w:szCs w:val="28"/>
          </w:rPr>
        </w:r>
        <w:r w:rsidRPr="00BA393D">
          <w:rPr>
            <w:rFonts w:ascii="Times New Roman" w:hAnsi="Times New Roman"/>
            <w:webHidden/>
            <w:color w:val="1F4E79" w:themeColor="accent1" w:themeShade="80"/>
            <w:sz w:val="28"/>
            <w:szCs w:val="28"/>
          </w:rPr>
          <w:fldChar w:fldCharType="separate"/>
        </w:r>
        <w:r w:rsidRPr="00BA393D">
          <w:rPr>
            <w:rFonts w:ascii="Times New Roman" w:hAnsi="Times New Roman"/>
            <w:webHidden/>
            <w:color w:val="1F4E79" w:themeColor="accent1" w:themeShade="80"/>
            <w:sz w:val="28"/>
            <w:szCs w:val="28"/>
          </w:rPr>
          <w:t>4</w:t>
        </w:r>
        <w:r w:rsidRPr="00BA393D">
          <w:rPr>
            <w:rFonts w:ascii="Times New Roman" w:hAnsi="Times New Roman"/>
            <w:webHidden/>
            <w:color w:val="1F4E79" w:themeColor="accent1" w:themeShade="80"/>
            <w:sz w:val="28"/>
            <w:szCs w:val="28"/>
          </w:rPr>
          <w:fldChar w:fldCharType="end"/>
        </w:r>
      </w:hyperlink>
    </w:p>
    <w:p w:rsidR="0003697D" w:rsidRPr="00BA393D" w:rsidRDefault="0003697D" w:rsidP="0003697D">
      <w:pPr>
        <w:pStyle w:val="TOC3"/>
        <w:tabs>
          <w:tab w:val="right" w:leader="dot" w:pos="10430"/>
        </w:tabs>
        <w:ind w:left="0"/>
        <w:rPr>
          <w:rFonts w:ascii="Times New Roman" w:hAnsi="Times New Roman"/>
          <w:color w:val="1F4E79" w:themeColor="accent1" w:themeShade="80"/>
          <w:sz w:val="28"/>
          <w:szCs w:val="28"/>
        </w:rPr>
      </w:pPr>
      <w:r w:rsidRPr="00BA393D">
        <w:rPr>
          <w:rFonts w:ascii="Times New Roman" w:hAnsi="Times New Roman"/>
          <w:color w:val="1F4E79" w:themeColor="accent1" w:themeShade="80"/>
          <w:sz w:val="28"/>
          <w:szCs w:val="28"/>
        </w:rPr>
        <w:t xml:space="preserve">2. </w:t>
      </w:r>
      <w:hyperlink w:anchor="_Toc219801713" w:history="1">
        <w:r w:rsidRPr="00BA393D">
          <w:rPr>
            <w:rFonts w:ascii="Times New Roman" w:hAnsi="Times New Roman"/>
            <w:color w:val="1F4E79" w:themeColor="accent1" w:themeShade="80"/>
            <w:sz w:val="28"/>
            <w:szCs w:val="28"/>
          </w:rPr>
          <w:t>Problem Description</w:t>
        </w:r>
        <w:r w:rsidRPr="00BA393D">
          <w:rPr>
            <w:rFonts w:ascii="Times New Roman" w:hAnsi="Times New Roman"/>
            <w:webHidden/>
            <w:color w:val="1F4E79" w:themeColor="accent1" w:themeShade="80"/>
            <w:sz w:val="28"/>
            <w:szCs w:val="28"/>
          </w:rPr>
          <w:tab/>
        </w:r>
        <w:r w:rsidRPr="00BA393D">
          <w:rPr>
            <w:rFonts w:ascii="Times New Roman" w:hAnsi="Times New Roman"/>
            <w:webHidden/>
            <w:color w:val="1F4E79" w:themeColor="accent1" w:themeShade="80"/>
            <w:sz w:val="28"/>
            <w:szCs w:val="28"/>
          </w:rPr>
          <w:fldChar w:fldCharType="begin"/>
        </w:r>
        <w:r w:rsidRPr="00BA393D">
          <w:rPr>
            <w:rFonts w:ascii="Times New Roman" w:hAnsi="Times New Roman"/>
            <w:webHidden/>
            <w:color w:val="1F4E79" w:themeColor="accent1" w:themeShade="80"/>
            <w:sz w:val="28"/>
            <w:szCs w:val="28"/>
          </w:rPr>
          <w:instrText xml:space="preserve"> PAGEREF _Toc219801713 \h </w:instrText>
        </w:r>
        <w:r w:rsidRPr="00BA393D">
          <w:rPr>
            <w:rFonts w:ascii="Times New Roman" w:hAnsi="Times New Roman"/>
            <w:webHidden/>
            <w:color w:val="1F4E79" w:themeColor="accent1" w:themeShade="80"/>
            <w:sz w:val="28"/>
            <w:szCs w:val="28"/>
          </w:rPr>
        </w:r>
        <w:r w:rsidRPr="00BA393D">
          <w:rPr>
            <w:rFonts w:ascii="Times New Roman" w:hAnsi="Times New Roman"/>
            <w:webHidden/>
            <w:color w:val="1F4E79" w:themeColor="accent1" w:themeShade="80"/>
            <w:sz w:val="28"/>
            <w:szCs w:val="28"/>
          </w:rPr>
          <w:fldChar w:fldCharType="separate"/>
        </w:r>
        <w:r w:rsidRPr="00BA393D">
          <w:rPr>
            <w:rFonts w:ascii="Times New Roman" w:hAnsi="Times New Roman"/>
            <w:webHidden/>
            <w:color w:val="1F4E79" w:themeColor="accent1" w:themeShade="80"/>
            <w:sz w:val="28"/>
            <w:szCs w:val="28"/>
          </w:rPr>
          <w:t>4</w:t>
        </w:r>
        <w:r w:rsidRPr="00BA393D">
          <w:rPr>
            <w:rFonts w:ascii="Times New Roman" w:hAnsi="Times New Roman"/>
            <w:webHidden/>
            <w:color w:val="1F4E79" w:themeColor="accent1" w:themeShade="80"/>
            <w:sz w:val="28"/>
            <w:szCs w:val="28"/>
          </w:rPr>
          <w:fldChar w:fldCharType="end"/>
        </w:r>
      </w:hyperlink>
    </w:p>
    <w:p w:rsidR="0003697D" w:rsidRPr="00BA393D" w:rsidRDefault="0003697D" w:rsidP="0003697D">
      <w:pPr>
        <w:pStyle w:val="TOC3"/>
        <w:tabs>
          <w:tab w:val="right" w:leader="dot" w:pos="10430"/>
        </w:tabs>
        <w:ind w:left="0"/>
        <w:rPr>
          <w:rFonts w:ascii="Times New Roman" w:hAnsi="Times New Roman"/>
          <w:color w:val="1F4E79" w:themeColor="accent1" w:themeShade="80"/>
          <w:sz w:val="28"/>
          <w:szCs w:val="28"/>
        </w:rPr>
      </w:pPr>
      <w:r w:rsidRPr="00BA393D">
        <w:rPr>
          <w:rFonts w:ascii="Times New Roman" w:hAnsi="Times New Roman"/>
          <w:color w:val="1F4E79" w:themeColor="accent1" w:themeShade="80"/>
          <w:sz w:val="28"/>
          <w:szCs w:val="28"/>
        </w:rPr>
        <w:t xml:space="preserve">3. </w:t>
      </w:r>
      <w:hyperlink w:anchor="_Toc219801713" w:history="1">
        <w:r w:rsidRPr="00BA393D">
          <w:rPr>
            <w:rFonts w:ascii="Times New Roman" w:hAnsi="Times New Roman"/>
            <w:color w:val="1F4E79" w:themeColor="accent1" w:themeShade="80"/>
            <w:sz w:val="28"/>
            <w:szCs w:val="28"/>
          </w:rPr>
          <w:t>Root Cause</w:t>
        </w:r>
        <w:r w:rsidRPr="00BA393D">
          <w:rPr>
            <w:rFonts w:ascii="Times New Roman" w:hAnsi="Times New Roman"/>
            <w:webHidden/>
            <w:color w:val="1F4E79" w:themeColor="accent1" w:themeShade="80"/>
            <w:sz w:val="28"/>
            <w:szCs w:val="28"/>
          </w:rPr>
          <w:tab/>
        </w:r>
        <w:r w:rsidR="00350D33">
          <w:rPr>
            <w:rFonts w:ascii="Times New Roman" w:hAnsi="Times New Roman"/>
            <w:webHidden/>
            <w:color w:val="1F4E79" w:themeColor="accent1" w:themeShade="80"/>
            <w:sz w:val="28"/>
            <w:szCs w:val="28"/>
          </w:rPr>
          <w:t>5</w:t>
        </w:r>
      </w:hyperlink>
    </w:p>
    <w:p w:rsidR="0003697D" w:rsidRPr="00BA393D" w:rsidRDefault="00350D33" w:rsidP="0003697D">
      <w:pPr>
        <w:pStyle w:val="TOC3"/>
        <w:tabs>
          <w:tab w:val="right" w:leader="dot" w:pos="10430"/>
        </w:tabs>
        <w:ind w:left="0"/>
        <w:rPr>
          <w:rFonts w:ascii="Times New Roman" w:hAnsi="Times New Roman"/>
          <w:color w:val="1F4E79" w:themeColor="accent1" w:themeShade="80"/>
          <w:sz w:val="28"/>
          <w:szCs w:val="28"/>
        </w:rPr>
      </w:pPr>
      <w:r>
        <w:rPr>
          <w:rFonts w:ascii="Times New Roman" w:hAnsi="Times New Roman"/>
          <w:color w:val="1F4E79" w:themeColor="accent1" w:themeShade="80"/>
          <w:sz w:val="28"/>
          <w:szCs w:val="28"/>
        </w:rPr>
        <w:t>4</w:t>
      </w:r>
      <w:r w:rsidR="0003697D" w:rsidRPr="00BA393D">
        <w:rPr>
          <w:rFonts w:ascii="Times New Roman" w:hAnsi="Times New Roman"/>
          <w:color w:val="1F4E79" w:themeColor="accent1" w:themeShade="80"/>
          <w:sz w:val="28"/>
          <w:szCs w:val="28"/>
        </w:rPr>
        <w:t xml:space="preserve">. </w:t>
      </w:r>
      <w:hyperlink w:anchor="_Toc219801713" w:history="1">
        <w:r w:rsidR="0003697D" w:rsidRPr="00BA393D">
          <w:rPr>
            <w:rFonts w:ascii="Times New Roman" w:hAnsi="Times New Roman"/>
            <w:color w:val="1F4E79" w:themeColor="accent1" w:themeShade="80"/>
            <w:sz w:val="28"/>
            <w:szCs w:val="28"/>
          </w:rPr>
          <w:t>Solution</w:t>
        </w:r>
        <w:r w:rsidR="0003697D" w:rsidRPr="00BA393D">
          <w:rPr>
            <w:rFonts w:ascii="Times New Roman" w:hAnsi="Times New Roman"/>
            <w:webHidden/>
            <w:color w:val="1F4E79" w:themeColor="accent1" w:themeShade="80"/>
            <w:sz w:val="28"/>
            <w:szCs w:val="28"/>
          </w:rPr>
          <w:tab/>
        </w:r>
        <w:r>
          <w:rPr>
            <w:rFonts w:ascii="Times New Roman" w:hAnsi="Times New Roman"/>
            <w:webHidden/>
            <w:color w:val="1F4E79" w:themeColor="accent1" w:themeShade="80"/>
            <w:sz w:val="28"/>
            <w:szCs w:val="28"/>
          </w:rPr>
          <w:t>5</w:t>
        </w:r>
      </w:hyperlink>
    </w:p>
    <w:p w:rsidR="0003697D" w:rsidRPr="00BA393D" w:rsidRDefault="0003697D" w:rsidP="0003697D">
      <w:pPr>
        <w:pStyle w:val="TOC3"/>
        <w:tabs>
          <w:tab w:val="right" w:leader="dot" w:pos="10430"/>
        </w:tabs>
        <w:ind w:left="0"/>
        <w:rPr>
          <w:rFonts w:ascii="Times New Roman" w:hAnsi="Times New Roman"/>
          <w:color w:val="1F4E79" w:themeColor="accent1" w:themeShade="80"/>
          <w:sz w:val="28"/>
          <w:szCs w:val="28"/>
        </w:rPr>
      </w:pPr>
    </w:p>
    <w:p w:rsidR="0003697D" w:rsidRPr="00BA393D" w:rsidRDefault="0003697D" w:rsidP="0003697D">
      <w:pPr>
        <w:rPr>
          <w:color w:val="1F4E79" w:themeColor="accent1" w:themeShade="80"/>
          <w:sz w:val="28"/>
          <w:szCs w:val="28"/>
        </w:rPr>
      </w:pPr>
    </w:p>
    <w:p w:rsidR="0003697D" w:rsidRPr="00BA393D" w:rsidRDefault="0003697D" w:rsidP="0003697D">
      <w:pPr>
        <w:rPr>
          <w:color w:val="1F4E79" w:themeColor="accent1" w:themeShade="80"/>
          <w:sz w:val="28"/>
          <w:szCs w:val="28"/>
        </w:rPr>
      </w:pPr>
    </w:p>
    <w:p w:rsidR="0003697D" w:rsidRPr="00BA393D" w:rsidRDefault="0003697D" w:rsidP="0003697D">
      <w:pPr>
        <w:rPr>
          <w:color w:val="1F4E79" w:themeColor="accent1" w:themeShade="80"/>
          <w:sz w:val="28"/>
          <w:szCs w:val="28"/>
        </w:rPr>
      </w:pPr>
    </w:p>
    <w:p w:rsidR="0003697D" w:rsidRDefault="0003697D" w:rsidP="0003697D">
      <w:pPr>
        <w:pStyle w:val="Header"/>
        <w:jc w:val="center"/>
        <w:rPr>
          <w:b/>
          <w:color w:val="1F4E79" w:themeColor="accent1" w:themeShade="80"/>
          <w:sz w:val="28"/>
          <w:szCs w:val="28"/>
        </w:rPr>
      </w:pPr>
      <w:r w:rsidRPr="00BA393D">
        <w:rPr>
          <w:b/>
          <w:color w:val="1F4E79" w:themeColor="accent1" w:themeShade="80"/>
          <w:sz w:val="28"/>
          <w:szCs w:val="28"/>
        </w:rPr>
        <w:fldChar w:fldCharType="end"/>
      </w:r>
    </w:p>
    <w:p w:rsidR="00140914" w:rsidRDefault="00140914" w:rsidP="0003697D">
      <w:pPr>
        <w:pStyle w:val="Header"/>
        <w:jc w:val="center"/>
        <w:rPr>
          <w:b/>
          <w:color w:val="1F4E79" w:themeColor="accent1" w:themeShade="80"/>
          <w:sz w:val="28"/>
          <w:szCs w:val="28"/>
        </w:rPr>
      </w:pPr>
    </w:p>
    <w:p w:rsidR="00140914" w:rsidRDefault="00140914" w:rsidP="0003697D">
      <w:pPr>
        <w:pStyle w:val="Header"/>
        <w:jc w:val="center"/>
        <w:rPr>
          <w:b/>
          <w:color w:val="1F4E79" w:themeColor="accent1" w:themeShade="80"/>
          <w:sz w:val="28"/>
          <w:szCs w:val="28"/>
        </w:rPr>
      </w:pPr>
    </w:p>
    <w:p w:rsidR="00140914" w:rsidRDefault="00140914" w:rsidP="0003697D">
      <w:pPr>
        <w:pStyle w:val="Header"/>
        <w:jc w:val="center"/>
        <w:rPr>
          <w:b/>
          <w:color w:val="1F4E79" w:themeColor="accent1" w:themeShade="80"/>
          <w:sz w:val="28"/>
          <w:szCs w:val="28"/>
        </w:rPr>
      </w:pPr>
    </w:p>
    <w:p w:rsidR="00140914" w:rsidRDefault="00140914" w:rsidP="0003697D">
      <w:pPr>
        <w:pStyle w:val="Header"/>
        <w:jc w:val="center"/>
        <w:rPr>
          <w:b/>
          <w:color w:val="1F4E79" w:themeColor="accent1" w:themeShade="80"/>
          <w:sz w:val="28"/>
          <w:szCs w:val="28"/>
        </w:rPr>
      </w:pPr>
    </w:p>
    <w:p w:rsidR="00140914" w:rsidRDefault="00140914" w:rsidP="0003697D">
      <w:pPr>
        <w:pStyle w:val="Header"/>
        <w:jc w:val="center"/>
        <w:rPr>
          <w:b/>
          <w:color w:val="1F4E79" w:themeColor="accent1" w:themeShade="80"/>
          <w:sz w:val="28"/>
          <w:szCs w:val="28"/>
        </w:rPr>
      </w:pPr>
    </w:p>
    <w:p w:rsidR="00140914" w:rsidRDefault="00140914" w:rsidP="0003697D">
      <w:pPr>
        <w:pStyle w:val="Header"/>
        <w:jc w:val="center"/>
        <w:rPr>
          <w:b/>
          <w:color w:val="1F4E79" w:themeColor="accent1" w:themeShade="80"/>
          <w:sz w:val="28"/>
          <w:szCs w:val="28"/>
        </w:rPr>
      </w:pPr>
    </w:p>
    <w:p w:rsidR="00140914" w:rsidRDefault="00140914" w:rsidP="0003697D">
      <w:pPr>
        <w:pStyle w:val="Header"/>
        <w:jc w:val="center"/>
        <w:rPr>
          <w:b/>
          <w:color w:val="1F4E79" w:themeColor="accent1" w:themeShade="80"/>
          <w:sz w:val="28"/>
          <w:szCs w:val="28"/>
        </w:rPr>
      </w:pPr>
    </w:p>
    <w:p w:rsidR="00140914" w:rsidRDefault="00140914" w:rsidP="0003697D">
      <w:pPr>
        <w:pStyle w:val="Header"/>
        <w:jc w:val="center"/>
        <w:rPr>
          <w:b/>
          <w:color w:val="1F4E79" w:themeColor="accent1" w:themeShade="80"/>
          <w:sz w:val="28"/>
          <w:szCs w:val="28"/>
        </w:rPr>
      </w:pPr>
    </w:p>
    <w:p w:rsidR="00140914" w:rsidRDefault="00140914" w:rsidP="0003697D">
      <w:pPr>
        <w:pStyle w:val="Header"/>
        <w:jc w:val="center"/>
        <w:rPr>
          <w:b/>
          <w:color w:val="1F4E79" w:themeColor="accent1" w:themeShade="80"/>
          <w:sz w:val="28"/>
          <w:szCs w:val="28"/>
        </w:rPr>
      </w:pPr>
    </w:p>
    <w:p w:rsidR="00140914" w:rsidRDefault="00140914" w:rsidP="0003697D">
      <w:pPr>
        <w:pStyle w:val="Header"/>
        <w:jc w:val="center"/>
        <w:rPr>
          <w:b/>
          <w:color w:val="1F4E79" w:themeColor="accent1" w:themeShade="80"/>
          <w:sz w:val="28"/>
          <w:szCs w:val="28"/>
        </w:rPr>
      </w:pPr>
    </w:p>
    <w:p w:rsidR="00140914" w:rsidRDefault="00140914" w:rsidP="0003697D">
      <w:pPr>
        <w:pStyle w:val="Header"/>
        <w:jc w:val="center"/>
        <w:rPr>
          <w:b/>
          <w:color w:val="1F4E79" w:themeColor="accent1" w:themeShade="80"/>
          <w:sz w:val="28"/>
          <w:szCs w:val="28"/>
        </w:rPr>
      </w:pPr>
    </w:p>
    <w:p w:rsidR="00140914" w:rsidRDefault="00140914" w:rsidP="0003697D">
      <w:pPr>
        <w:pStyle w:val="Header"/>
        <w:jc w:val="center"/>
        <w:rPr>
          <w:b/>
          <w:color w:val="1F4E79" w:themeColor="accent1" w:themeShade="80"/>
          <w:sz w:val="28"/>
          <w:szCs w:val="28"/>
        </w:rPr>
      </w:pPr>
    </w:p>
    <w:p w:rsidR="00140914" w:rsidRDefault="00140914" w:rsidP="0003697D">
      <w:pPr>
        <w:pStyle w:val="Header"/>
        <w:jc w:val="center"/>
        <w:rPr>
          <w:b/>
          <w:color w:val="1F4E79" w:themeColor="accent1" w:themeShade="80"/>
          <w:sz w:val="28"/>
          <w:szCs w:val="28"/>
        </w:rPr>
      </w:pPr>
    </w:p>
    <w:p w:rsidR="00140914" w:rsidRDefault="00140914" w:rsidP="0003697D">
      <w:pPr>
        <w:pStyle w:val="Header"/>
        <w:jc w:val="center"/>
        <w:rPr>
          <w:b/>
          <w:color w:val="1F4E79" w:themeColor="accent1" w:themeShade="80"/>
          <w:sz w:val="28"/>
          <w:szCs w:val="28"/>
        </w:rPr>
      </w:pPr>
    </w:p>
    <w:p w:rsidR="00140914" w:rsidRDefault="00140914" w:rsidP="0003697D">
      <w:pPr>
        <w:pStyle w:val="Header"/>
        <w:jc w:val="center"/>
        <w:rPr>
          <w:b/>
          <w:color w:val="1F4E79" w:themeColor="accent1" w:themeShade="80"/>
          <w:sz w:val="28"/>
          <w:szCs w:val="28"/>
        </w:rPr>
      </w:pPr>
    </w:p>
    <w:p w:rsidR="00140914" w:rsidRDefault="00140914" w:rsidP="0003697D">
      <w:pPr>
        <w:pStyle w:val="Header"/>
        <w:jc w:val="center"/>
        <w:rPr>
          <w:b/>
          <w:color w:val="1F4E79" w:themeColor="accent1" w:themeShade="80"/>
          <w:sz w:val="28"/>
          <w:szCs w:val="28"/>
        </w:rPr>
      </w:pPr>
    </w:p>
    <w:p w:rsidR="00140914" w:rsidRDefault="00140914" w:rsidP="0003697D">
      <w:pPr>
        <w:pStyle w:val="Header"/>
        <w:jc w:val="center"/>
        <w:rPr>
          <w:b/>
          <w:color w:val="1F4E79" w:themeColor="accent1" w:themeShade="80"/>
          <w:sz w:val="28"/>
          <w:szCs w:val="28"/>
        </w:rPr>
      </w:pPr>
    </w:p>
    <w:p w:rsidR="00140914" w:rsidRDefault="00140914" w:rsidP="0003697D">
      <w:pPr>
        <w:pStyle w:val="Header"/>
        <w:jc w:val="center"/>
        <w:rPr>
          <w:b/>
          <w:color w:val="1F4E79" w:themeColor="accent1" w:themeShade="80"/>
          <w:sz w:val="28"/>
          <w:szCs w:val="28"/>
        </w:rPr>
      </w:pPr>
    </w:p>
    <w:p w:rsidR="00140914" w:rsidRDefault="00140914" w:rsidP="0003697D">
      <w:pPr>
        <w:pStyle w:val="Header"/>
        <w:jc w:val="center"/>
        <w:rPr>
          <w:b/>
          <w:color w:val="1F4E79" w:themeColor="accent1" w:themeShade="80"/>
          <w:sz w:val="28"/>
          <w:szCs w:val="28"/>
        </w:rPr>
      </w:pPr>
    </w:p>
    <w:p w:rsidR="00140914" w:rsidRDefault="00140914" w:rsidP="0003697D">
      <w:pPr>
        <w:pStyle w:val="Header"/>
        <w:jc w:val="center"/>
        <w:rPr>
          <w:b/>
          <w:color w:val="1F4E79" w:themeColor="accent1" w:themeShade="80"/>
          <w:sz w:val="28"/>
          <w:szCs w:val="28"/>
        </w:rPr>
      </w:pPr>
    </w:p>
    <w:p w:rsidR="00B97D08" w:rsidRDefault="00B97D08" w:rsidP="00140914">
      <w:pPr>
        <w:pStyle w:val="SecondPgHeads"/>
        <w:rPr>
          <w:rFonts w:ascii="Verdana" w:hAnsi="Verdana"/>
        </w:rPr>
      </w:pPr>
    </w:p>
    <w:p w:rsidR="00B97D08" w:rsidRDefault="00B97D08" w:rsidP="00140914">
      <w:pPr>
        <w:pStyle w:val="SecondPgHeads"/>
        <w:rPr>
          <w:rFonts w:ascii="Verdana" w:hAnsi="Verdana"/>
        </w:rPr>
      </w:pPr>
    </w:p>
    <w:p w:rsidR="00B97D08" w:rsidRDefault="00B97D08" w:rsidP="00140914">
      <w:pPr>
        <w:pStyle w:val="SecondPgHeads"/>
        <w:rPr>
          <w:rFonts w:ascii="Verdana" w:hAnsi="Verdana"/>
        </w:rPr>
      </w:pPr>
    </w:p>
    <w:p w:rsidR="00140914" w:rsidRDefault="00140914" w:rsidP="00140914">
      <w:pPr>
        <w:pStyle w:val="SecondPgHeads"/>
        <w:rPr>
          <w:rFonts w:ascii="Verdana" w:hAnsi="Verdana"/>
        </w:rPr>
      </w:pPr>
      <w:r w:rsidRPr="00637702">
        <w:rPr>
          <w:rFonts w:ascii="Verdana" w:hAnsi="Verdana"/>
        </w:rPr>
        <w:t>Short Description:</w:t>
      </w:r>
    </w:p>
    <w:p w:rsidR="00140914" w:rsidRPr="00736822" w:rsidRDefault="00140914" w:rsidP="00140914">
      <w:pPr>
        <w:pStyle w:val="BodyText"/>
        <w:rPr>
          <w:rFonts w:asciiTheme="minorHAnsi" w:hAnsiTheme="minorHAnsi" w:cstheme="minorHAnsi"/>
          <w:color w:val="1F4E79" w:themeColor="accent1" w:themeShade="80"/>
          <w:sz w:val="28"/>
          <w:szCs w:val="28"/>
          <w:lang w:val="en-IN"/>
        </w:rPr>
      </w:pPr>
      <w:r w:rsidRPr="00A158C1">
        <w:rPr>
          <w:rFonts w:asciiTheme="minorHAnsi" w:hAnsiTheme="minorHAnsi" w:cstheme="minorHAnsi"/>
          <w:color w:val="1F4E79" w:themeColor="accent1" w:themeShade="80"/>
          <w:sz w:val="24"/>
          <w:szCs w:val="24"/>
        </w:rPr>
        <w:t xml:space="preserve">  </w:t>
      </w:r>
      <w:r w:rsidR="00736822">
        <w:rPr>
          <w:rFonts w:asciiTheme="minorHAnsi" w:hAnsiTheme="minorHAnsi" w:cstheme="minorHAnsi"/>
          <w:color w:val="1F4E79" w:themeColor="accent1" w:themeShade="80"/>
          <w:sz w:val="28"/>
          <w:szCs w:val="28"/>
        </w:rPr>
        <w:t xml:space="preserve">Database connectivity issue </w:t>
      </w:r>
      <w:r w:rsidR="00736822" w:rsidRPr="00A158C1">
        <w:rPr>
          <w:rFonts w:asciiTheme="minorHAnsi" w:hAnsiTheme="minorHAnsi" w:cstheme="minorHAnsi"/>
          <w:color w:val="1F4E79" w:themeColor="accent1" w:themeShade="80"/>
          <w:sz w:val="28"/>
          <w:szCs w:val="28"/>
        </w:rPr>
        <w:t xml:space="preserve">with the </w:t>
      </w:r>
      <w:r w:rsidR="004571C3">
        <w:rPr>
          <w:rStyle w:val="Strong"/>
          <w:color w:val="000000"/>
          <w:sz w:val="27"/>
          <w:szCs w:val="27"/>
        </w:rPr>
        <w:t>ORA-01012</w:t>
      </w:r>
      <w:r w:rsidR="004571C3">
        <w:rPr>
          <w:color w:val="000000"/>
          <w:sz w:val="27"/>
          <w:szCs w:val="27"/>
        </w:rPr>
        <w:t>: Not logged on</w:t>
      </w:r>
      <w:r w:rsidR="00736822" w:rsidRPr="00736822">
        <w:rPr>
          <w:rFonts w:asciiTheme="minorHAnsi" w:hAnsiTheme="minorHAnsi" w:cstheme="minorHAnsi"/>
          <w:color w:val="1F4E79" w:themeColor="accent1" w:themeShade="80"/>
          <w:sz w:val="28"/>
          <w:szCs w:val="28"/>
        </w:rPr>
        <w:t>.</w:t>
      </w:r>
      <w:r w:rsidR="00736822">
        <w:rPr>
          <w:color w:val="000000"/>
        </w:rPr>
        <w:t>  </w:t>
      </w:r>
    </w:p>
    <w:p w:rsidR="00140914" w:rsidRPr="00C211C6" w:rsidRDefault="00140914" w:rsidP="00140914">
      <w:pPr>
        <w:rPr>
          <w:color w:val="1F4E79" w:themeColor="accent1" w:themeShade="80"/>
          <w:sz w:val="28"/>
          <w:szCs w:val="28"/>
        </w:rPr>
      </w:pPr>
      <w:r>
        <w:rPr>
          <w:color w:val="1F4E79" w:themeColor="accent1" w:themeShade="80"/>
          <w:sz w:val="28"/>
          <w:szCs w:val="28"/>
        </w:rPr>
        <w:t xml:space="preserve">           </w:t>
      </w:r>
      <w:r w:rsidRPr="00C211C6">
        <w:rPr>
          <w:color w:val="1F4E79" w:themeColor="accent1" w:themeShade="80"/>
          <w:sz w:val="28"/>
          <w:szCs w:val="28"/>
        </w:rPr>
        <w:t xml:space="preserve"> </w:t>
      </w:r>
    </w:p>
    <w:p w:rsidR="00140914" w:rsidRDefault="00140914" w:rsidP="00140914">
      <w:pPr>
        <w:pStyle w:val="SecondPgHeads"/>
        <w:rPr>
          <w:rFonts w:ascii="Verdana" w:hAnsi="Verdana"/>
        </w:rPr>
      </w:pPr>
      <w:r w:rsidRPr="00BA43EE">
        <w:rPr>
          <w:rFonts w:ascii="Verdana" w:hAnsi="Verdana"/>
        </w:rPr>
        <w:t>Problem</w:t>
      </w:r>
      <w:r w:rsidRPr="00637702">
        <w:rPr>
          <w:rFonts w:ascii="Verdana" w:hAnsi="Verdana"/>
        </w:rPr>
        <w:t xml:space="preserve"> Description:</w:t>
      </w:r>
    </w:p>
    <w:p w:rsidR="004571C3" w:rsidRDefault="004571C3" w:rsidP="004571C3">
      <w:pPr>
        <w:pStyle w:val="NormalWeb"/>
        <w:rPr>
          <w:color w:val="000000"/>
          <w:sz w:val="27"/>
          <w:szCs w:val="27"/>
          <w:lang w:val="en-IN"/>
        </w:rPr>
      </w:pPr>
      <w:r>
        <w:rPr>
          <w:color w:val="000000"/>
        </w:rPr>
        <w:t>The ORA-01012 error can be caused by several issues:</w:t>
      </w:r>
    </w:p>
    <w:p w:rsidR="004571C3" w:rsidRDefault="004571C3" w:rsidP="004571C3">
      <w:pPr>
        <w:pStyle w:val="auto-style2"/>
        <w:ind w:left="600"/>
        <w:rPr>
          <w:color w:val="000000"/>
          <w:sz w:val="27"/>
          <w:szCs w:val="27"/>
        </w:rPr>
      </w:pPr>
      <w:r>
        <w:rPr>
          <w:color w:val="000000"/>
        </w:rPr>
        <w:t>- A down database.</w:t>
      </w:r>
    </w:p>
    <w:p w:rsidR="004571C3" w:rsidRDefault="004571C3" w:rsidP="004571C3">
      <w:pPr>
        <w:pStyle w:val="auto-style2"/>
        <w:ind w:left="600"/>
        <w:rPr>
          <w:color w:val="000000"/>
          <w:sz w:val="27"/>
          <w:szCs w:val="27"/>
        </w:rPr>
      </w:pPr>
      <w:r>
        <w:rPr>
          <w:color w:val="000000"/>
        </w:rPr>
        <w:t>- Held memory segments from a previous instance crash.  Use the ipcs command to find and remove the zombie RAM heap.</w:t>
      </w:r>
    </w:p>
    <w:p w:rsidR="004571C3" w:rsidRDefault="004571C3" w:rsidP="004571C3">
      <w:pPr>
        <w:pStyle w:val="auto-style2"/>
        <w:ind w:left="600"/>
        <w:rPr>
          <w:color w:val="000000"/>
          <w:sz w:val="27"/>
          <w:szCs w:val="27"/>
        </w:rPr>
      </w:pPr>
      <w:r>
        <w:rPr>
          <w:color w:val="000000"/>
        </w:rPr>
        <w:t>- File permissions in ORACLE_HOME have been changed while the database is running.</w:t>
      </w:r>
    </w:p>
    <w:p w:rsidR="004571C3" w:rsidRDefault="004571C3" w:rsidP="004571C3">
      <w:pPr>
        <w:pStyle w:val="auto-style2"/>
        <w:ind w:left="600"/>
        <w:rPr>
          <w:color w:val="000000"/>
          <w:sz w:val="27"/>
          <w:szCs w:val="27"/>
        </w:rPr>
      </w:pPr>
      <w:r>
        <w:rPr>
          <w:color w:val="000000"/>
        </w:rPr>
        <w:t>- An invalid value for the $ORACLE_SID environment variable.</w:t>
      </w:r>
    </w:p>
    <w:p w:rsidR="004571C3" w:rsidRDefault="004571C3" w:rsidP="004571C3">
      <w:pPr>
        <w:pStyle w:val="auto-style2"/>
        <w:ind w:left="600"/>
        <w:rPr>
          <w:color w:val="000000"/>
          <w:sz w:val="27"/>
          <w:szCs w:val="27"/>
        </w:rPr>
      </w:pPr>
      <w:r>
        <w:rPr>
          <w:color w:val="000000"/>
        </w:rPr>
        <w:t>- Exceeding the "processes" init.ora parameter (max sessions reached)</w:t>
      </w:r>
    </w:p>
    <w:p w:rsidR="00280F94" w:rsidRDefault="00280F94" w:rsidP="000F4DDA">
      <w:pPr>
        <w:pStyle w:val="BodyText"/>
        <w:rPr>
          <w:rFonts w:ascii="Verdana" w:hAnsi="Verdana"/>
          <w:b/>
          <w:color w:val="000080"/>
          <w:sz w:val="24"/>
        </w:rPr>
      </w:pPr>
    </w:p>
    <w:p w:rsidR="00736822" w:rsidRDefault="00736822" w:rsidP="000F4DDA">
      <w:pPr>
        <w:pStyle w:val="BodyText"/>
        <w:rPr>
          <w:rFonts w:ascii="Verdana" w:hAnsi="Verdana"/>
          <w:b/>
          <w:color w:val="000080"/>
          <w:sz w:val="24"/>
        </w:rPr>
      </w:pPr>
    </w:p>
    <w:p w:rsidR="00280F94" w:rsidRDefault="00280F94" w:rsidP="000F4DDA">
      <w:pPr>
        <w:pStyle w:val="BodyText"/>
        <w:rPr>
          <w:rFonts w:ascii="Verdana" w:hAnsi="Verdana"/>
          <w:b/>
          <w:color w:val="000080"/>
          <w:sz w:val="24"/>
        </w:rPr>
      </w:pPr>
    </w:p>
    <w:p w:rsidR="00280F94" w:rsidRDefault="00280F94" w:rsidP="000F4DDA">
      <w:pPr>
        <w:pStyle w:val="BodyText"/>
        <w:rPr>
          <w:rFonts w:ascii="Verdana" w:hAnsi="Verdana"/>
          <w:b/>
          <w:color w:val="000080"/>
          <w:sz w:val="24"/>
        </w:rPr>
      </w:pPr>
    </w:p>
    <w:p w:rsidR="00280F94" w:rsidRDefault="00280F94" w:rsidP="000F4DDA">
      <w:pPr>
        <w:pStyle w:val="BodyText"/>
        <w:rPr>
          <w:rFonts w:ascii="Verdana" w:hAnsi="Verdana"/>
          <w:b/>
          <w:color w:val="000080"/>
          <w:sz w:val="24"/>
        </w:rPr>
      </w:pPr>
    </w:p>
    <w:p w:rsidR="004571C3" w:rsidRDefault="004571C3" w:rsidP="000F4DDA">
      <w:pPr>
        <w:pStyle w:val="BodyText"/>
        <w:rPr>
          <w:rFonts w:ascii="Verdana" w:hAnsi="Verdana"/>
          <w:b/>
          <w:color w:val="000080"/>
          <w:sz w:val="24"/>
        </w:rPr>
      </w:pPr>
    </w:p>
    <w:p w:rsidR="004571C3" w:rsidRDefault="004571C3" w:rsidP="000F4DDA">
      <w:pPr>
        <w:pStyle w:val="BodyText"/>
        <w:rPr>
          <w:rFonts w:ascii="Verdana" w:hAnsi="Verdana"/>
          <w:b/>
          <w:color w:val="000080"/>
          <w:sz w:val="24"/>
        </w:rPr>
      </w:pPr>
    </w:p>
    <w:p w:rsidR="004571C3" w:rsidRDefault="004571C3" w:rsidP="000F4DDA">
      <w:pPr>
        <w:pStyle w:val="BodyText"/>
        <w:rPr>
          <w:rFonts w:ascii="Verdana" w:hAnsi="Verdana"/>
          <w:b/>
          <w:color w:val="000080"/>
          <w:sz w:val="24"/>
        </w:rPr>
      </w:pPr>
    </w:p>
    <w:p w:rsidR="004571C3" w:rsidRDefault="004571C3" w:rsidP="000F4DDA">
      <w:pPr>
        <w:pStyle w:val="BodyText"/>
        <w:rPr>
          <w:rFonts w:ascii="Verdana" w:hAnsi="Verdana"/>
          <w:b/>
          <w:color w:val="000080"/>
          <w:sz w:val="24"/>
        </w:rPr>
      </w:pPr>
    </w:p>
    <w:p w:rsidR="00DA5DA9" w:rsidRDefault="00140914" w:rsidP="000F4DDA">
      <w:pPr>
        <w:pStyle w:val="BodyText"/>
        <w:rPr>
          <w:rFonts w:ascii="Verdana" w:hAnsi="Verdana"/>
        </w:rPr>
      </w:pPr>
      <w:r w:rsidRPr="000F4DDA">
        <w:rPr>
          <w:rFonts w:ascii="Verdana" w:hAnsi="Verdana"/>
          <w:b/>
          <w:color w:val="000080"/>
          <w:sz w:val="24"/>
        </w:rPr>
        <w:t>Known error description</w:t>
      </w:r>
      <w:r w:rsidRPr="00637702">
        <w:rPr>
          <w:rFonts w:ascii="Verdana" w:hAnsi="Verdana"/>
        </w:rPr>
        <w:t>: </w:t>
      </w:r>
    </w:p>
    <w:p w:rsidR="004571C3" w:rsidRPr="004571C3" w:rsidRDefault="004571C3" w:rsidP="004571C3">
      <w:pPr>
        <w:spacing w:before="100" w:beforeAutospacing="1" w:after="100" w:afterAutospacing="1"/>
        <w:rPr>
          <w:rFonts w:asciiTheme="minorHAnsi" w:hAnsiTheme="minorHAnsi" w:cstheme="minorHAnsi"/>
          <w:color w:val="1F4E79" w:themeColor="accent1" w:themeShade="80"/>
          <w:sz w:val="28"/>
          <w:szCs w:val="28"/>
        </w:rPr>
      </w:pPr>
      <w:r w:rsidRPr="004571C3">
        <w:rPr>
          <w:rFonts w:asciiTheme="minorHAnsi" w:hAnsiTheme="minorHAnsi" w:cstheme="minorHAnsi"/>
          <w:color w:val="1F4E79" w:themeColor="accent1" w:themeShade="80"/>
          <w:sz w:val="28"/>
          <w:szCs w:val="28"/>
        </w:rPr>
        <w:t xml:space="preserve">Users cant able to login to database server. Though it </w:t>
      </w:r>
      <w:r w:rsidR="00550FA5">
        <w:rPr>
          <w:rFonts w:asciiTheme="minorHAnsi" w:hAnsiTheme="minorHAnsi" w:cstheme="minorHAnsi"/>
          <w:color w:val="1F4E79" w:themeColor="accent1" w:themeShade="80"/>
          <w:sz w:val="28"/>
          <w:szCs w:val="28"/>
        </w:rPr>
        <w:t xml:space="preserve">will </w:t>
      </w:r>
      <w:r w:rsidRPr="004571C3">
        <w:rPr>
          <w:rFonts w:asciiTheme="minorHAnsi" w:hAnsiTheme="minorHAnsi" w:cstheme="minorHAnsi"/>
          <w:color w:val="1F4E79" w:themeColor="accent1" w:themeShade="80"/>
          <w:sz w:val="28"/>
          <w:szCs w:val="28"/>
        </w:rPr>
        <w:t>allow sysdba to login, it does not allow to run any query. Sometimes it will show database is connected to an idle instance. But when we startup database it shall throw error ORA-01081: cannot start already-running ORACLE - shut it down first.</w:t>
      </w:r>
    </w:p>
    <w:p w:rsidR="00B97D08" w:rsidRPr="00280F94" w:rsidRDefault="00B97D08" w:rsidP="000F4DDA">
      <w:pPr>
        <w:pStyle w:val="BodyText"/>
        <w:rPr>
          <w:rFonts w:asciiTheme="minorHAnsi" w:hAnsiTheme="minorHAnsi" w:cstheme="minorHAnsi"/>
          <w:color w:val="1F4E79" w:themeColor="accent1" w:themeShade="80"/>
          <w:sz w:val="28"/>
          <w:szCs w:val="28"/>
        </w:rPr>
      </w:pPr>
    </w:p>
    <w:p w:rsidR="00140914" w:rsidRPr="000F4DDA" w:rsidRDefault="00140914" w:rsidP="000F4DDA">
      <w:pPr>
        <w:pStyle w:val="BodyText"/>
        <w:rPr>
          <w:rFonts w:asciiTheme="minorHAnsi" w:hAnsiTheme="minorHAnsi" w:cstheme="minorHAnsi"/>
          <w:color w:val="1F4E79" w:themeColor="accent1" w:themeShade="80"/>
          <w:sz w:val="28"/>
          <w:szCs w:val="28"/>
        </w:rPr>
      </w:pPr>
      <w:r w:rsidRPr="000F4DDA">
        <w:rPr>
          <w:rFonts w:ascii="Verdana" w:hAnsi="Verdana"/>
          <w:b/>
          <w:color w:val="000080"/>
          <w:sz w:val="24"/>
        </w:rPr>
        <w:t>Root cause identified:</w:t>
      </w:r>
    </w:p>
    <w:p w:rsidR="00DA5DA9" w:rsidRPr="004571C3" w:rsidRDefault="004571C3" w:rsidP="00DA5DA9">
      <w:pPr>
        <w:pStyle w:val="BodyText"/>
        <w:ind w:left="720"/>
        <w:rPr>
          <w:rFonts w:asciiTheme="minorHAnsi" w:hAnsiTheme="minorHAnsi" w:cstheme="minorHAnsi"/>
          <w:color w:val="1F4E79" w:themeColor="accent1" w:themeShade="80"/>
          <w:sz w:val="28"/>
          <w:szCs w:val="28"/>
        </w:rPr>
      </w:pPr>
      <w:r w:rsidRPr="004571C3">
        <w:rPr>
          <w:rFonts w:asciiTheme="minorHAnsi" w:hAnsiTheme="minorHAnsi" w:cstheme="minorHAnsi"/>
          <w:color w:val="1F4E79" w:themeColor="accent1" w:themeShade="80"/>
          <w:sz w:val="28"/>
          <w:szCs w:val="28"/>
        </w:rPr>
        <w:t>Improper shutdown of oracle database instance has caus</w:t>
      </w:r>
      <w:r w:rsidR="00CD4A3A">
        <w:rPr>
          <w:rFonts w:asciiTheme="minorHAnsi" w:hAnsiTheme="minorHAnsi" w:cstheme="minorHAnsi"/>
          <w:color w:val="1F4E79" w:themeColor="accent1" w:themeShade="80"/>
          <w:sz w:val="28"/>
          <w:szCs w:val="28"/>
        </w:rPr>
        <w:t xml:space="preserve">ed this error ORA </w:t>
      </w:r>
      <w:r w:rsidRPr="004571C3">
        <w:rPr>
          <w:rFonts w:asciiTheme="minorHAnsi" w:hAnsiTheme="minorHAnsi" w:cstheme="minorHAnsi"/>
          <w:color w:val="1F4E79" w:themeColor="accent1" w:themeShade="80"/>
          <w:sz w:val="28"/>
          <w:szCs w:val="28"/>
        </w:rPr>
        <w:t>01012: not logged on inspite of properly setting the environmental variables</w:t>
      </w:r>
      <w:r w:rsidR="00CD4A3A">
        <w:rPr>
          <w:rFonts w:asciiTheme="minorHAnsi" w:hAnsiTheme="minorHAnsi" w:cstheme="minorHAnsi"/>
          <w:color w:val="1F4E79" w:themeColor="accent1" w:themeShade="80"/>
          <w:sz w:val="28"/>
          <w:szCs w:val="28"/>
        </w:rPr>
        <w:t>.</w:t>
      </w:r>
      <w:r w:rsidRPr="004571C3">
        <w:rPr>
          <w:rFonts w:asciiTheme="minorHAnsi" w:hAnsiTheme="minorHAnsi" w:cstheme="minorHAnsi"/>
          <w:color w:val="1F4E79" w:themeColor="accent1" w:themeShade="80"/>
          <w:sz w:val="28"/>
          <w:szCs w:val="28"/>
        </w:rPr>
        <w:br/>
        <w:t>Shutdown abort can be used in unavoidable circumstances. By</w:t>
      </w:r>
      <w:r w:rsidR="00113EE6">
        <w:rPr>
          <w:rFonts w:asciiTheme="minorHAnsi" w:hAnsiTheme="minorHAnsi" w:cstheme="minorHAnsi"/>
          <w:color w:val="1F4E79" w:themeColor="accent1" w:themeShade="80"/>
          <w:sz w:val="28"/>
          <w:szCs w:val="28"/>
        </w:rPr>
        <w:t xml:space="preserve"> default when shutdown is issued</w:t>
      </w:r>
      <w:r w:rsidRPr="004571C3">
        <w:rPr>
          <w:rFonts w:asciiTheme="minorHAnsi" w:hAnsiTheme="minorHAnsi" w:cstheme="minorHAnsi"/>
          <w:color w:val="1F4E79" w:themeColor="accent1" w:themeShade="80"/>
          <w:sz w:val="28"/>
          <w:szCs w:val="28"/>
        </w:rPr>
        <w:t>, internally this translates to shutdown immediate command</w:t>
      </w:r>
      <w:r w:rsidR="00551B2D">
        <w:rPr>
          <w:rFonts w:asciiTheme="minorHAnsi" w:hAnsiTheme="minorHAnsi" w:cstheme="minorHAnsi"/>
          <w:color w:val="1F4E79" w:themeColor="accent1" w:themeShade="80"/>
          <w:sz w:val="28"/>
          <w:szCs w:val="28"/>
        </w:rPr>
        <w:t>.</w:t>
      </w:r>
    </w:p>
    <w:p w:rsidR="00350D33" w:rsidRPr="00350D33" w:rsidRDefault="00350D33" w:rsidP="00350D33">
      <w:pPr>
        <w:pStyle w:val="BodyText"/>
        <w:rPr>
          <w:rFonts w:ascii="Verdana" w:hAnsi="Verdana"/>
          <w:b/>
          <w:color w:val="000080"/>
          <w:sz w:val="24"/>
        </w:rPr>
      </w:pPr>
      <w:r w:rsidRPr="00350D33">
        <w:rPr>
          <w:rFonts w:ascii="Verdana" w:hAnsi="Verdana"/>
          <w:b/>
          <w:color w:val="000080"/>
          <w:sz w:val="24"/>
        </w:rPr>
        <w:t>Solution</w:t>
      </w:r>
      <w:r w:rsidR="00967B05">
        <w:rPr>
          <w:rFonts w:ascii="Verdana" w:hAnsi="Verdana"/>
          <w:b/>
          <w:color w:val="000080"/>
          <w:sz w:val="24"/>
        </w:rPr>
        <w:t>:</w:t>
      </w:r>
    </w:p>
    <w:p w:rsidR="00350D33" w:rsidRDefault="00350D33" w:rsidP="00140914">
      <w:pPr>
        <w:pStyle w:val="PlainText"/>
        <w:ind w:firstLine="360"/>
        <w:rPr>
          <w:rFonts w:asciiTheme="minorHAnsi" w:hAnsiTheme="minorHAnsi" w:cstheme="minorHAnsi"/>
          <w:color w:val="1F4E79" w:themeColor="accent1" w:themeShade="80"/>
          <w:sz w:val="28"/>
          <w:szCs w:val="28"/>
        </w:rPr>
      </w:pPr>
    </w:p>
    <w:p w:rsidR="00140914" w:rsidRDefault="00140914" w:rsidP="00140914">
      <w:pPr>
        <w:pStyle w:val="PlainText"/>
        <w:ind w:firstLine="360"/>
        <w:rPr>
          <w:rFonts w:asciiTheme="minorHAnsi" w:hAnsiTheme="minorHAnsi" w:cstheme="minorHAnsi"/>
          <w:color w:val="1F4E79" w:themeColor="accent1" w:themeShade="80"/>
          <w:sz w:val="28"/>
          <w:szCs w:val="28"/>
        </w:rPr>
      </w:pPr>
      <w:r w:rsidRPr="00B775EE">
        <w:rPr>
          <w:rFonts w:asciiTheme="minorHAnsi" w:hAnsiTheme="minorHAnsi" w:cstheme="minorHAnsi"/>
          <w:color w:val="1F4E79" w:themeColor="accent1" w:themeShade="80"/>
          <w:sz w:val="28"/>
          <w:szCs w:val="28"/>
        </w:rPr>
        <w:t>Please follow the below steps:</w:t>
      </w:r>
    </w:p>
    <w:p w:rsidR="00DA5DA9" w:rsidRPr="00B775EE" w:rsidRDefault="00DA5DA9" w:rsidP="00DA5DA9">
      <w:pPr>
        <w:pStyle w:val="PlainText"/>
        <w:rPr>
          <w:rFonts w:asciiTheme="minorHAnsi" w:hAnsiTheme="minorHAnsi" w:cstheme="minorHAnsi"/>
          <w:color w:val="1F4E79" w:themeColor="accent1" w:themeShade="80"/>
          <w:sz w:val="28"/>
          <w:szCs w:val="28"/>
        </w:rPr>
      </w:pPr>
    </w:p>
    <w:p w:rsidR="00113EE6" w:rsidRDefault="00B97D08" w:rsidP="00113EE6">
      <w:pPr>
        <w:pStyle w:val="PlainText"/>
        <w:ind w:left="785"/>
        <w:rPr>
          <w:rFonts w:ascii="Times New Roman" w:eastAsia="Times New Roman" w:hAnsi="Times New Roman" w:cs="Times New Roman"/>
          <w:color w:val="000000"/>
          <w:sz w:val="24"/>
          <w:szCs w:val="24"/>
          <w:lang w:val="en-IN" w:eastAsia="en-IN"/>
        </w:rPr>
      </w:pPr>
      <w:r w:rsidRPr="00736822">
        <w:rPr>
          <w:rFonts w:ascii="Arial" w:hAnsi="Arial" w:cs="Arial"/>
          <w:color w:val="2F5496" w:themeColor="accent5" w:themeShade="BF"/>
          <w:sz w:val="24"/>
          <w:szCs w:val="24"/>
        </w:rPr>
        <w:t xml:space="preserve"> </w:t>
      </w:r>
      <w:r w:rsidR="00113EE6" w:rsidRPr="00113EE6">
        <w:rPr>
          <w:rFonts w:ascii="Times New Roman" w:eastAsia="Times New Roman" w:hAnsi="Times New Roman" w:cs="Times New Roman"/>
          <w:color w:val="000000"/>
          <w:sz w:val="24"/>
          <w:szCs w:val="24"/>
          <w:lang w:val="en-IN" w:eastAsia="en-IN"/>
        </w:rPr>
        <w:t>SQL&gt; select * from v$instance;</w:t>
      </w:r>
      <w:r w:rsidR="00113EE6" w:rsidRPr="00113EE6">
        <w:rPr>
          <w:rFonts w:ascii="Times New Roman" w:eastAsia="Times New Roman" w:hAnsi="Times New Roman" w:cs="Times New Roman"/>
          <w:color w:val="000000"/>
          <w:sz w:val="24"/>
          <w:szCs w:val="24"/>
          <w:lang w:val="en-IN" w:eastAsia="en-IN"/>
        </w:rPr>
        <w:br/>
        <w:t>select * from v$instance</w:t>
      </w:r>
      <w:r w:rsidR="00113EE6" w:rsidRPr="00113EE6">
        <w:rPr>
          <w:rFonts w:ascii="Times New Roman" w:eastAsia="Times New Roman" w:hAnsi="Times New Roman" w:cs="Times New Roman"/>
          <w:color w:val="000000"/>
          <w:sz w:val="24"/>
          <w:szCs w:val="24"/>
          <w:lang w:val="en-IN" w:eastAsia="en-IN"/>
        </w:rPr>
        <w:br/>
        <w:t>*</w:t>
      </w:r>
      <w:r w:rsidR="00113EE6" w:rsidRPr="00113EE6">
        <w:rPr>
          <w:rFonts w:ascii="Times New Roman" w:eastAsia="Times New Roman" w:hAnsi="Times New Roman" w:cs="Times New Roman"/>
          <w:color w:val="000000"/>
          <w:sz w:val="24"/>
          <w:szCs w:val="24"/>
          <w:lang w:val="en-IN" w:eastAsia="en-IN"/>
        </w:rPr>
        <w:br/>
        <w:t>ERROR at line 1:</w:t>
      </w:r>
      <w:r w:rsidR="00113EE6" w:rsidRPr="00113EE6">
        <w:rPr>
          <w:rFonts w:ascii="Times New Roman" w:eastAsia="Times New Roman" w:hAnsi="Times New Roman" w:cs="Times New Roman"/>
          <w:color w:val="000000"/>
          <w:sz w:val="24"/>
          <w:szCs w:val="24"/>
          <w:lang w:val="en-IN" w:eastAsia="en-IN"/>
        </w:rPr>
        <w:br/>
        <w:t>ORA-01012: not logged on</w:t>
      </w:r>
      <w:r w:rsidR="00113EE6" w:rsidRPr="00113EE6">
        <w:rPr>
          <w:rFonts w:ascii="Times New Roman" w:eastAsia="Times New Roman" w:hAnsi="Times New Roman" w:cs="Times New Roman"/>
          <w:color w:val="000000"/>
          <w:sz w:val="24"/>
          <w:szCs w:val="24"/>
          <w:lang w:val="en-IN" w:eastAsia="en-IN"/>
        </w:rPr>
        <w:br/>
        <w:t>Process ID: 0</w:t>
      </w:r>
      <w:r w:rsidR="00113EE6" w:rsidRPr="00113EE6">
        <w:rPr>
          <w:rFonts w:ascii="Times New Roman" w:eastAsia="Times New Roman" w:hAnsi="Times New Roman" w:cs="Times New Roman"/>
          <w:color w:val="000000"/>
          <w:sz w:val="24"/>
          <w:szCs w:val="24"/>
          <w:lang w:val="en-IN" w:eastAsia="en-IN"/>
        </w:rPr>
        <w:br/>
        <w:t>Session ID: 0 Serial number: 0</w:t>
      </w:r>
    </w:p>
    <w:p w:rsidR="00113EE6" w:rsidRDefault="00113EE6" w:rsidP="00113EE6">
      <w:pPr>
        <w:pStyle w:val="PlainText"/>
        <w:ind w:left="785"/>
        <w:rPr>
          <w:rFonts w:ascii="Times New Roman" w:eastAsia="Times New Roman" w:hAnsi="Times New Roman" w:cs="Times New Roman"/>
          <w:color w:val="000000"/>
          <w:sz w:val="24"/>
          <w:szCs w:val="24"/>
          <w:lang w:val="en-IN" w:eastAsia="en-IN"/>
        </w:rPr>
      </w:pPr>
    </w:p>
    <w:p w:rsidR="00113EE6" w:rsidRDefault="00113EE6" w:rsidP="00113EE6">
      <w:pPr>
        <w:pStyle w:val="PlainText"/>
        <w:ind w:left="785"/>
        <w:rPr>
          <w:color w:val="000000"/>
        </w:rPr>
      </w:pPr>
      <w:r w:rsidRPr="00113EE6">
        <w:rPr>
          <w:rFonts w:ascii="Times New Roman" w:eastAsia="Times New Roman" w:hAnsi="Times New Roman" w:cs="Times New Roman"/>
          <w:color w:val="000000"/>
          <w:sz w:val="24"/>
          <w:szCs w:val="24"/>
          <w:lang w:val="en-IN" w:eastAsia="en-IN"/>
        </w:rPr>
        <w:lastRenderedPageBreak/>
        <w:br/>
        <w:t>SQL&gt; shutdown abort;</w:t>
      </w:r>
      <w:r>
        <w:rPr>
          <w:rFonts w:ascii="Times New Roman" w:eastAsia="Times New Roman" w:hAnsi="Times New Roman" w:cs="Times New Roman"/>
          <w:color w:val="000000"/>
          <w:sz w:val="24"/>
          <w:szCs w:val="24"/>
          <w:lang w:val="en-IN" w:eastAsia="en-IN"/>
        </w:rPr>
        <w:t xml:space="preserve">   ****</w:t>
      </w:r>
      <w:r w:rsidRPr="00113EE6">
        <w:rPr>
          <w:color w:val="000000"/>
        </w:rPr>
        <w:t xml:space="preserve"> </w:t>
      </w:r>
      <w:r>
        <w:rPr>
          <w:color w:val="000000"/>
        </w:rPr>
        <w:t xml:space="preserve"> This might be risky as it may impact running transaction.     Take approval from application team and go ahead.</w:t>
      </w:r>
    </w:p>
    <w:p w:rsidR="00113EE6" w:rsidRDefault="00113EE6" w:rsidP="00113EE6">
      <w:pPr>
        <w:pStyle w:val="PlainText"/>
        <w:ind w:left="785"/>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  </w:t>
      </w:r>
    </w:p>
    <w:p w:rsidR="00113EE6" w:rsidRPr="00113EE6" w:rsidRDefault="00113EE6" w:rsidP="00113EE6">
      <w:pPr>
        <w:pStyle w:val="PlainText"/>
        <w:ind w:left="785"/>
        <w:rPr>
          <w:rFonts w:ascii="Times New Roman" w:eastAsia="Times New Roman" w:hAnsi="Times New Roman" w:cs="Times New Roman"/>
          <w:color w:val="000000"/>
          <w:sz w:val="24"/>
          <w:szCs w:val="24"/>
          <w:lang w:val="en-IN" w:eastAsia="en-IN"/>
        </w:rPr>
      </w:pPr>
      <w:r w:rsidRPr="00113EE6">
        <w:rPr>
          <w:rFonts w:ascii="Times New Roman" w:eastAsia="Times New Roman" w:hAnsi="Times New Roman" w:cs="Times New Roman"/>
          <w:color w:val="000000"/>
          <w:sz w:val="24"/>
          <w:szCs w:val="24"/>
          <w:lang w:val="en-IN" w:eastAsia="en-IN"/>
        </w:rPr>
        <w:t>ORACLE instance shut down.</w:t>
      </w:r>
      <w:r w:rsidRPr="00113EE6">
        <w:rPr>
          <w:rFonts w:ascii="Times New Roman" w:eastAsia="Times New Roman" w:hAnsi="Times New Roman" w:cs="Times New Roman"/>
          <w:color w:val="000000"/>
          <w:sz w:val="24"/>
          <w:szCs w:val="24"/>
          <w:lang w:val="en-IN" w:eastAsia="en-IN"/>
        </w:rPr>
        <w:br/>
        <w:t>SQL&gt; startup</w:t>
      </w:r>
      <w:r w:rsidRPr="00113EE6">
        <w:rPr>
          <w:rFonts w:ascii="Times New Roman" w:eastAsia="Times New Roman" w:hAnsi="Times New Roman" w:cs="Times New Roman"/>
          <w:color w:val="000000"/>
          <w:sz w:val="24"/>
          <w:szCs w:val="24"/>
          <w:lang w:val="en-IN" w:eastAsia="en-IN"/>
        </w:rPr>
        <w:br/>
        <w:t>ORACLE instance started.</w:t>
      </w:r>
      <w:r w:rsidRPr="00113EE6">
        <w:rPr>
          <w:rFonts w:ascii="Times New Roman" w:eastAsia="Times New Roman" w:hAnsi="Times New Roman" w:cs="Times New Roman"/>
          <w:color w:val="000000"/>
          <w:sz w:val="24"/>
          <w:szCs w:val="24"/>
          <w:lang w:val="en-IN" w:eastAsia="en-IN"/>
        </w:rPr>
        <w:br/>
        <w:t>Total System Global Area 1071333376 bytes</w:t>
      </w:r>
      <w:r w:rsidRPr="00113EE6">
        <w:rPr>
          <w:rFonts w:ascii="Times New Roman" w:eastAsia="Times New Roman" w:hAnsi="Times New Roman" w:cs="Times New Roman"/>
          <w:color w:val="000000"/>
          <w:sz w:val="24"/>
          <w:szCs w:val="24"/>
          <w:lang w:val="en-IN" w:eastAsia="en-IN"/>
        </w:rPr>
        <w:br/>
        <w:t>Fixed Size                  1375792 bytes</w:t>
      </w:r>
      <w:r w:rsidRPr="00113EE6">
        <w:rPr>
          <w:rFonts w:ascii="Times New Roman" w:eastAsia="Times New Roman" w:hAnsi="Times New Roman" w:cs="Times New Roman"/>
          <w:color w:val="000000"/>
          <w:sz w:val="24"/>
          <w:szCs w:val="24"/>
          <w:lang w:val="en-IN" w:eastAsia="en-IN"/>
        </w:rPr>
        <w:br/>
        <w:t>Variable Size             587203024 bytes</w:t>
      </w:r>
      <w:r w:rsidRPr="00113EE6">
        <w:rPr>
          <w:rFonts w:ascii="Times New Roman" w:eastAsia="Times New Roman" w:hAnsi="Times New Roman" w:cs="Times New Roman"/>
          <w:color w:val="000000"/>
          <w:sz w:val="24"/>
          <w:szCs w:val="24"/>
          <w:lang w:val="en-IN" w:eastAsia="en-IN"/>
        </w:rPr>
        <w:br/>
        <w:t>Database Buffers          478150656 bytes</w:t>
      </w:r>
      <w:r w:rsidRPr="00113EE6">
        <w:rPr>
          <w:rFonts w:ascii="Times New Roman" w:eastAsia="Times New Roman" w:hAnsi="Times New Roman" w:cs="Times New Roman"/>
          <w:color w:val="000000"/>
          <w:sz w:val="24"/>
          <w:szCs w:val="24"/>
          <w:lang w:val="en-IN" w:eastAsia="en-IN"/>
        </w:rPr>
        <w:br/>
        <w:t>Redo Buffers                4603904 bytes</w:t>
      </w:r>
      <w:r w:rsidRPr="00113EE6">
        <w:rPr>
          <w:rFonts w:ascii="Times New Roman" w:eastAsia="Times New Roman" w:hAnsi="Times New Roman" w:cs="Times New Roman"/>
          <w:color w:val="000000"/>
          <w:sz w:val="24"/>
          <w:szCs w:val="24"/>
          <w:lang w:val="en-IN" w:eastAsia="en-IN"/>
        </w:rPr>
        <w:br/>
        <w:t>Database mounted.</w:t>
      </w:r>
      <w:r w:rsidRPr="00113EE6">
        <w:rPr>
          <w:rFonts w:ascii="Times New Roman" w:eastAsia="Times New Roman" w:hAnsi="Times New Roman" w:cs="Times New Roman"/>
          <w:color w:val="000000"/>
          <w:sz w:val="24"/>
          <w:szCs w:val="24"/>
          <w:lang w:val="en-IN" w:eastAsia="en-IN"/>
        </w:rPr>
        <w:br/>
        <w:t>Database opened.</w:t>
      </w:r>
      <w:r w:rsidRPr="00113EE6">
        <w:rPr>
          <w:rFonts w:ascii="Times New Roman" w:eastAsia="Times New Roman" w:hAnsi="Times New Roman" w:cs="Times New Roman"/>
          <w:color w:val="000000"/>
          <w:sz w:val="24"/>
          <w:szCs w:val="24"/>
          <w:lang w:val="en-IN" w:eastAsia="en-IN"/>
        </w:rPr>
        <w:br/>
        <w:t>SQL&gt; select * from v$instance;</w:t>
      </w:r>
      <w:r w:rsidRPr="00113EE6">
        <w:rPr>
          <w:rFonts w:ascii="Arial" w:hAnsi="Arial" w:cs="Arial"/>
          <w:color w:val="333333"/>
          <w:sz w:val="21"/>
          <w:shd w:val="clear" w:color="auto" w:fill="FFFFFF"/>
        </w:rPr>
        <w:t xml:space="preserve"> </w:t>
      </w:r>
    </w:p>
    <w:p w:rsidR="00DA5DA9" w:rsidRPr="00113EE6" w:rsidRDefault="005B0B0E" w:rsidP="00DA5DA9">
      <w:pPr>
        <w:pStyle w:val="PlainText"/>
        <w:ind w:left="785"/>
        <w:rPr>
          <w:rFonts w:ascii="Times New Roman" w:eastAsia="Times New Roman" w:hAnsi="Times New Roman" w:cs="Times New Roman"/>
          <w:color w:val="000000"/>
          <w:sz w:val="24"/>
          <w:szCs w:val="24"/>
          <w:lang w:val="en-IN" w:eastAsia="en-IN"/>
        </w:rPr>
      </w:pPr>
      <w:r>
        <w:rPr>
          <w:rFonts w:ascii="Arial" w:hAnsi="Arial" w:cs="Arial"/>
          <w:color w:val="333333"/>
          <w:sz w:val="21"/>
          <w:shd w:val="clear" w:color="auto" w:fill="FFFFFF"/>
        </w:rPr>
        <w:t xml:space="preserve">           </w:t>
      </w:r>
      <w:r w:rsidR="00C94DB9">
        <w:rPr>
          <w:rFonts w:ascii="Arial" w:hAnsi="Arial" w:cs="Arial"/>
          <w:color w:val="333333"/>
          <w:sz w:val="21"/>
          <w:shd w:val="clear" w:color="auto" w:fill="FFFFFF"/>
        </w:rPr>
        <w:t>---------------- ----------------------</w:t>
      </w:r>
      <w:r w:rsidR="00113EE6" w:rsidRPr="00113EE6">
        <w:rPr>
          <w:rFonts w:ascii="Times New Roman" w:eastAsia="Times New Roman" w:hAnsi="Times New Roman" w:cs="Times New Roman"/>
          <w:color w:val="000000"/>
          <w:sz w:val="24"/>
          <w:szCs w:val="24"/>
          <w:lang w:val="en-IN" w:eastAsia="en-IN"/>
        </w:rPr>
        <w:br/>
      </w:r>
    </w:p>
    <w:p w:rsidR="00A158C1" w:rsidRPr="00736822" w:rsidRDefault="00A158C1" w:rsidP="00DA5DA9">
      <w:pPr>
        <w:pStyle w:val="PlainText"/>
        <w:ind w:left="425"/>
        <w:rPr>
          <w:rFonts w:asciiTheme="majorHAnsi" w:hAnsiTheme="majorHAnsi" w:cstheme="majorHAnsi"/>
          <w:b/>
          <w:color w:val="2F5496" w:themeColor="accent5" w:themeShade="BF"/>
          <w:sz w:val="24"/>
          <w:szCs w:val="24"/>
        </w:rPr>
      </w:pPr>
    </w:p>
    <w:p w:rsidR="00140914" w:rsidRDefault="00140914" w:rsidP="0003697D">
      <w:pPr>
        <w:pStyle w:val="Header"/>
        <w:jc w:val="center"/>
        <w:rPr>
          <w:b/>
          <w:color w:val="1F4E79" w:themeColor="accent1" w:themeShade="80"/>
          <w:sz w:val="28"/>
          <w:szCs w:val="28"/>
        </w:rPr>
      </w:pPr>
    </w:p>
    <w:p w:rsidR="00140914" w:rsidRDefault="00140914" w:rsidP="0003697D">
      <w:pPr>
        <w:pStyle w:val="Header"/>
        <w:jc w:val="center"/>
        <w:rPr>
          <w:b/>
          <w:color w:val="1F4E79" w:themeColor="accent1" w:themeShade="80"/>
          <w:sz w:val="28"/>
          <w:szCs w:val="28"/>
        </w:rPr>
      </w:pPr>
    </w:p>
    <w:p w:rsidR="00546636" w:rsidRDefault="00546636" w:rsidP="0003697D"/>
    <w:sectPr w:rsidR="00546636" w:rsidSect="0003697D">
      <w:headerReference w:type="default" r:id="rId12"/>
      <w:footerReference w:type="default" r:id="rId13"/>
      <w:pgSz w:w="12240" w:h="15840" w:code="1"/>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79D0" w:rsidRDefault="001279D0" w:rsidP="0003697D">
      <w:r>
        <w:separator/>
      </w:r>
    </w:p>
  </w:endnote>
  <w:endnote w:type="continuationSeparator" w:id="0">
    <w:p w:rsidR="001279D0" w:rsidRDefault="001279D0" w:rsidP="00036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064"/>
      <w:gridCol w:w="1286"/>
      <w:gridCol w:w="1287"/>
      <w:gridCol w:w="890"/>
      <w:gridCol w:w="903"/>
      <w:gridCol w:w="903"/>
      <w:gridCol w:w="2027"/>
    </w:tblGrid>
    <w:tr w:rsidR="0003697D" w:rsidTr="007876D4">
      <w:trPr>
        <w:trHeight w:val="150"/>
        <w:jc w:val="center"/>
      </w:trPr>
      <w:tc>
        <w:tcPr>
          <w:tcW w:w="2064" w:type="dxa"/>
          <w:tcBorders>
            <w:top w:val="single" w:sz="4" w:space="0" w:color="auto"/>
          </w:tcBorders>
          <w:vAlign w:val="center"/>
        </w:tcPr>
        <w:p w:rsidR="0003697D" w:rsidRPr="009E6A8B" w:rsidRDefault="0003697D" w:rsidP="0003697D">
          <w:pPr>
            <w:pStyle w:val="FooterSMTDTIS"/>
          </w:pPr>
          <w:r w:rsidRPr="009E6A8B">
            <w:t>&lt;</w:t>
          </w:r>
          <w:r>
            <w:t>Version 1.0</w:t>
          </w:r>
          <w:r w:rsidRPr="009E6A8B">
            <w:t>&gt;</w:t>
          </w:r>
        </w:p>
      </w:tc>
      <w:tc>
        <w:tcPr>
          <w:tcW w:w="5269" w:type="dxa"/>
          <w:gridSpan w:val="5"/>
          <w:tcBorders>
            <w:top w:val="single" w:sz="4" w:space="0" w:color="auto"/>
          </w:tcBorders>
          <w:vAlign w:val="center"/>
        </w:tcPr>
        <w:p w:rsidR="0003697D" w:rsidRPr="009E6A8B" w:rsidRDefault="0003697D" w:rsidP="0003697D">
          <w:pPr>
            <w:pStyle w:val="FooterSMTDTIS"/>
          </w:pPr>
          <w:r w:rsidRPr="009E6A8B">
            <w:t xml:space="preserve">Wipro – </w:t>
          </w:r>
          <w:r w:rsidR="00674F08">
            <w:t>Innogy</w:t>
          </w:r>
          <w:r w:rsidR="00B97D08">
            <w:t xml:space="preserve"> </w:t>
          </w:r>
          <w:r>
            <w:t>CONFIDENTIAL</w:t>
          </w:r>
        </w:p>
      </w:tc>
      <w:tc>
        <w:tcPr>
          <w:tcW w:w="2027" w:type="dxa"/>
          <w:vMerge w:val="restart"/>
          <w:tcBorders>
            <w:top w:val="single" w:sz="4" w:space="0" w:color="auto"/>
          </w:tcBorders>
          <w:vAlign w:val="center"/>
        </w:tcPr>
        <w:p w:rsidR="0003697D" w:rsidRPr="009E6A8B" w:rsidRDefault="0003697D" w:rsidP="0003697D">
          <w:pPr>
            <w:pStyle w:val="FooterSMTDTIS"/>
          </w:pPr>
          <w:r w:rsidRPr="009E6A8B">
            <w:t xml:space="preserve">Page </w:t>
          </w:r>
          <w:r>
            <w:fldChar w:fldCharType="begin"/>
          </w:r>
          <w:r>
            <w:instrText xml:space="preserve"> PAGE </w:instrText>
          </w:r>
          <w:r>
            <w:fldChar w:fldCharType="separate"/>
          </w:r>
          <w:r w:rsidR="006E5B7B">
            <w:rPr>
              <w:noProof/>
            </w:rPr>
            <w:t>1</w:t>
          </w:r>
          <w:r>
            <w:rPr>
              <w:noProof/>
            </w:rPr>
            <w:fldChar w:fldCharType="end"/>
          </w:r>
          <w:r w:rsidRPr="009E6A8B">
            <w:t xml:space="preserve"> of </w:t>
          </w:r>
          <w:r>
            <w:fldChar w:fldCharType="begin"/>
          </w:r>
          <w:r>
            <w:instrText xml:space="preserve"> NUMPAGES </w:instrText>
          </w:r>
          <w:r>
            <w:fldChar w:fldCharType="separate"/>
          </w:r>
          <w:r w:rsidR="006E5B7B">
            <w:rPr>
              <w:noProof/>
            </w:rPr>
            <w:t>5</w:t>
          </w:r>
          <w:r>
            <w:rPr>
              <w:noProof/>
            </w:rPr>
            <w:fldChar w:fldCharType="end"/>
          </w:r>
        </w:p>
      </w:tc>
    </w:tr>
    <w:tr w:rsidR="0003697D" w:rsidTr="007876D4">
      <w:trPr>
        <w:trHeight w:val="248"/>
        <w:jc w:val="center"/>
      </w:trPr>
      <w:tc>
        <w:tcPr>
          <w:tcW w:w="2064" w:type="dxa"/>
          <w:vMerge w:val="restart"/>
          <w:vAlign w:val="center"/>
        </w:tcPr>
        <w:p w:rsidR="0003697D" w:rsidRPr="009E6A8B" w:rsidRDefault="00280F94" w:rsidP="0003697D">
          <w:pPr>
            <w:pStyle w:val="FooterSMTDTIS"/>
          </w:pPr>
          <w:r>
            <w:t>Template version 2</w:t>
          </w:r>
          <w:r w:rsidR="0003697D">
            <w:t>.0</w:t>
          </w:r>
        </w:p>
      </w:tc>
      <w:tc>
        <w:tcPr>
          <w:tcW w:w="2573" w:type="dxa"/>
          <w:gridSpan w:val="2"/>
          <w:vAlign w:val="center"/>
        </w:tcPr>
        <w:p w:rsidR="0003697D" w:rsidRPr="009E6A8B" w:rsidRDefault="0003697D" w:rsidP="0003697D">
          <w:pPr>
            <w:pStyle w:val="FooterSMTDTIS"/>
          </w:pPr>
          <w:r>
            <w:t>Document Status:</w:t>
          </w:r>
        </w:p>
      </w:tc>
      <w:tc>
        <w:tcPr>
          <w:tcW w:w="890" w:type="dxa"/>
          <w:vMerge w:val="restart"/>
          <w:vAlign w:val="center"/>
        </w:tcPr>
        <w:p w:rsidR="0003697D" w:rsidRPr="009E6A8B" w:rsidRDefault="0003697D" w:rsidP="0003697D">
          <w:pPr>
            <w:pStyle w:val="FooterSMTDTIS"/>
          </w:pPr>
          <w:r>
            <w:t>Review</w:t>
          </w:r>
        </w:p>
      </w:tc>
      <w:tc>
        <w:tcPr>
          <w:tcW w:w="903" w:type="dxa"/>
          <w:vMerge w:val="restart"/>
          <w:vAlign w:val="center"/>
        </w:tcPr>
        <w:p w:rsidR="0003697D" w:rsidRPr="009E6A8B" w:rsidRDefault="0003697D" w:rsidP="0003697D">
          <w:pPr>
            <w:pStyle w:val="FooterSMTDTIS"/>
          </w:pPr>
          <w:r>
            <w:t>Internal Approval</w:t>
          </w:r>
        </w:p>
      </w:tc>
      <w:tc>
        <w:tcPr>
          <w:tcW w:w="903" w:type="dxa"/>
          <w:vMerge w:val="restart"/>
          <w:vAlign w:val="center"/>
        </w:tcPr>
        <w:p w:rsidR="0003697D" w:rsidRPr="009E6A8B" w:rsidRDefault="0003697D" w:rsidP="0003697D">
          <w:pPr>
            <w:pStyle w:val="FooterSMTDTIS"/>
          </w:pPr>
          <w:r>
            <w:t>Client Approval</w:t>
          </w:r>
        </w:p>
      </w:tc>
      <w:tc>
        <w:tcPr>
          <w:tcW w:w="2027" w:type="dxa"/>
          <w:vMerge/>
        </w:tcPr>
        <w:p w:rsidR="0003697D" w:rsidRPr="009E6A8B" w:rsidRDefault="0003697D" w:rsidP="0003697D">
          <w:pPr>
            <w:pStyle w:val="FooterSMTDTIS"/>
          </w:pPr>
        </w:p>
      </w:tc>
    </w:tr>
    <w:tr w:rsidR="0003697D" w:rsidTr="007876D4">
      <w:trPr>
        <w:trHeight w:val="247"/>
        <w:jc w:val="center"/>
      </w:trPr>
      <w:tc>
        <w:tcPr>
          <w:tcW w:w="2064" w:type="dxa"/>
          <w:vMerge/>
          <w:tcBorders>
            <w:bottom w:val="single" w:sz="4" w:space="0" w:color="auto"/>
          </w:tcBorders>
        </w:tcPr>
        <w:p w:rsidR="0003697D" w:rsidRDefault="0003697D" w:rsidP="0003697D">
          <w:pPr>
            <w:pStyle w:val="FooterSMTDTIS"/>
          </w:pPr>
        </w:p>
      </w:tc>
      <w:tc>
        <w:tcPr>
          <w:tcW w:w="1286" w:type="dxa"/>
          <w:tcBorders>
            <w:bottom w:val="single" w:sz="4" w:space="0" w:color="auto"/>
          </w:tcBorders>
          <w:shd w:val="clear" w:color="auto" w:fill="00FF00"/>
          <w:vAlign w:val="center"/>
        </w:tcPr>
        <w:p w:rsidR="0003697D" w:rsidRDefault="0003697D" w:rsidP="0003697D">
          <w:pPr>
            <w:pStyle w:val="FooterSMTDTIS"/>
          </w:pPr>
          <w:r>
            <w:t>Reviewed</w:t>
          </w:r>
        </w:p>
      </w:tc>
      <w:tc>
        <w:tcPr>
          <w:tcW w:w="1287" w:type="dxa"/>
          <w:tcBorders>
            <w:top w:val="single" w:sz="6" w:space="0" w:color="auto"/>
            <w:bottom w:val="single" w:sz="4" w:space="0" w:color="auto"/>
          </w:tcBorders>
          <w:shd w:val="clear" w:color="auto" w:fill="FABF8F"/>
          <w:vAlign w:val="center"/>
        </w:tcPr>
        <w:p w:rsidR="0003697D" w:rsidRDefault="0003697D" w:rsidP="0003697D">
          <w:pPr>
            <w:pStyle w:val="FooterSMTDTIS"/>
          </w:pPr>
          <w:r>
            <w:t>Not reviewed</w:t>
          </w:r>
        </w:p>
      </w:tc>
      <w:tc>
        <w:tcPr>
          <w:tcW w:w="890" w:type="dxa"/>
          <w:vMerge/>
          <w:tcBorders>
            <w:bottom w:val="single" w:sz="4" w:space="0" w:color="auto"/>
          </w:tcBorders>
          <w:vAlign w:val="center"/>
        </w:tcPr>
        <w:p w:rsidR="0003697D" w:rsidRDefault="0003697D" w:rsidP="0003697D">
          <w:pPr>
            <w:pStyle w:val="FooterSMTDTIS"/>
          </w:pPr>
        </w:p>
      </w:tc>
      <w:tc>
        <w:tcPr>
          <w:tcW w:w="903" w:type="dxa"/>
          <w:vMerge/>
          <w:tcBorders>
            <w:bottom w:val="single" w:sz="4" w:space="0" w:color="auto"/>
          </w:tcBorders>
          <w:vAlign w:val="center"/>
        </w:tcPr>
        <w:p w:rsidR="0003697D" w:rsidRDefault="0003697D" w:rsidP="0003697D">
          <w:pPr>
            <w:pStyle w:val="FooterSMTDTIS"/>
          </w:pPr>
        </w:p>
      </w:tc>
      <w:tc>
        <w:tcPr>
          <w:tcW w:w="903" w:type="dxa"/>
          <w:vMerge/>
          <w:tcBorders>
            <w:bottom w:val="single" w:sz="4" w:space="0" w:color="auto"/>
          </w:tcBorders>
          <w:vAlign w:val="center"/>
        </w:tcPr>
        <w:p w:rsidR="0003697D" w:rsidRDefault="0003697D" w:rsidP="0003697D">
          <w:pPr>
            <w:pStyle w:val="FooterSMTDTIS"/>
          </w:pPr>
        </w:p>
      </w:tc>
      <w:tc>
        <w:tcPr>
          <w:tcW w:w="2027" w:type="dxa"/>
          <w:vMerge/>
          <w:tcBorders>
            <w:bottom w:val="single" w:sz="4" w:space="0" w:color="auto"/>
          </w:tcBorders>
        </w:tcPr>
        <w:p w:rsidR="0003697D" w:rsidRPr="009E6A8B" w:rsidRDefault="0003697D" w:rsidP="0003697D">
          <w:pPr>
            <w:pStyle w:val="FooterSMTDTIS"/>
          </w:pPr>
        </w:p>
      </w:tc>
    </w:tr>
  </w:tbl>
  <w:p w:rsidR="0003697D" w:rsidRDefault="00280F94">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9594850</wp:posOffset>
              </wp:positionV>
              <wp:extent cx="7772400" cy="273050"/>
              <wp:effectExtent l="0" t="0" r="0" b="12700"/>
              <wp:wrapNone/>
              <wp:docPr id="1" name="MSIPCM4e6e4cb9a605406594c18161"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280F94" w:rsidRPr="006E5B7B" w:rsidRDefault="006E5B7B" w:rsidP="006E5B7B">
                          <w:pPr>
                            <w:jc w:val="center"/>
                            <w:rPr>
                              <w:rFonts w:ascii="Arial" w:hAnsi="Arial" w:cs="Arial"/>
                              <w:color w:val="000000"/>
                              <w:sz w:val="14"/>
                            </w:rPr>
                          </w:pPr>
                          <w:r w:rsidRPr="006E5B7B">
                            <w:rPr>
                              <w:rFonts w:ascii="Arial" w:hAnsi="Arial" w:cs="Arial"/>
                              <w:color w:val="000000"/>
                              <w:sz w:val="14"/>
                            </w:rPr>
                            <w:t>Sensitivity: Internal &amp; Restricted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4e6e4cb9a605406594c18161" o:spid="_x0000_s1026" type="#_x0000_t202" alt="{&quot;HashCode&quot;:2133105206,&quot;Height&quot;:792.0,&quot;Width&quot;:612.0,&quot;Placement&quot;:&quot;Footer&quot;,&quot;Index&quot;:&quot;Primary&quot;,&quot;Section&quot;:1,&quot;Top&quot;:0.0,&quot;Left&quot;:0.0}" style="position:absolute;margin-left:0;margin-top:755.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" o:allowincell="f" filled="f" stroked="f" strokeweight=".5pt">
              <v:textbox inset="20pt,0,,0">
                <w:txbxContent>
                  <w:p w:rsidR="00280F94" w:rsidRPr="006E5B7B" w:rsidRDefault="006E5B7B" w:rsidP="006E5B7B">
                    <w:pPr>
                      <w:jc w:val="center"/>
                      <w:rPr>
                        <w:rFonts w:ascii="Arial" w:hAnsi="Arial" w:cs="Arial"/>
                        <w:color w:val="000000"/>
                        <w:sz w:val="14"/>
                      </w:rPr>
                    </w:pPr>
                    <w:r w:rsidRPr="006E5B7B">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79D0" w:rsidRDefault="001279D0" w:rsidP="0003697D">
      <w:r>
        <w:separator/>
      </w:r>
    </w:p>
  </w:footnote>
  <w:footnote w:type="continuationSeparator" w:id="0">
    <w:p w:rsidR="001279D0" w:rsidRDefault="001279D0" w:rsidP="000369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32"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18"/>
      <w:gridCol w:w="7768"/>
      <w:gridCol w:w="1446"/>
    </w:tblGrid>
    <w:tr w:rsidR="0003697D" w:rsidTr="007876D4">
      <w:trPr>
        <w:trHeight w:val="841"/>
        <w:jc w:val="center"/>
      </w:trPr>
      <w:tc>
        <w:tcPr>
          <w:tcW w:w="1418" w:type="dxa"/>
          <w:tcBorders>
            <w:top w:val="single" w:sz="4" w:space="0" w:color="auto"/>
            <w:bottom w:val="single" w:sz="4" w:space="0" w:color="auto"/>
          </w:tcBorders>
          <w:vAlign w:val="center"/>
        </w:tcPr>
        <w:p w:rsidR="0003697D" w:rsidRDefault="0003697D" w:rsidP="0003697D">
          <w:pPr>
            <w:pStyle w:val="HeaderSMTDTIS"/>
          </w:pPr>
          <w:r w:rsidRPr="00D044B4">
            <w:rPr>
              <w:noProof/>
              <w:lang w:val="en-US" w:eastAsia="en-US"/>
            </w:rPr>
            <w:drawing>
              <wp:inline distT="0" distB="0" distL="0" distR="0" wp14:anchorId="7BF02C4F" wp14:editId="47E0C1F8">
                <wp:extent cx="714375" cy="609600"/>
                <wp:effectExtent l="19050" t="19050" r="28575" b="19050"/>
                <wp:docPr id="2" name="Picture 2" descr="https://upload.wikimedia.org/wikipedia/commons/thumb/5/5f/Innogy_Logo.svg/2000px-Innog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f/Innogy_Logo.svg/2000px-Innogy_Logo.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609600"/>
                        </a:xfrm>
                        <a:prstGeom prst="rect">
                          <a:avLst/>
                        </a:prstGeom>
                        <a:noFill/>
                        <a:ln w="9525" cmpd="sng">
                          <a:solidFill>
                            <a:srgbClr val="262626"/>
                          </a:solidFill>
                          <a:miter lim="800000"/>
                          <a:headEnd/>
                          <a:tailEnd/>
                        </a:ln>
                        <a:effectLst/>
                      </pic:spPr>
                    </pic:pic>
                  </a:graphicData>
                </a:graphic>
              </wp:inline>
            </w:drawing>
          </w:r>
        </w:p>
      </w:tc>
      <w:tc>
        <w:tcPr>
          <w:tcW w:w="7768" w:type="dxa"/>
          <w:tcBorders>
            <w:top w:val="single" w:sz="4" w:space="0" w:color="auto"/>
            <w:bottom w:val="single" w:sz="4" w:space="0" w:color="auto"/>
          </w:tcBorders>
          <w:vAlign w:val="center"/>
        </w:tcPr>
        <w:p w:rsidR="0003697D" w:rsidRPr="00B33A64" w:rsidRDefault="004571C3" w:rsidP="00B97D08">
          <w:pPr>
            <w:pStyle w:val="HeaderSMTDTIS"/>
          </w:pPr>
          <w:r>
            <w:rPr>
              <w:rFonts w:ascii="Arial Bold" w:hAnsi="Arial Bold"/>
              <w:b/>
              <w:bCs/>
              <w:smallCaps w:val="0"/>
              <w:color w:val="003366"/>
              <w:kern w:val="28"/>
              <w:sz w:val="32"/>
              <w:szCs w:val="32"/>
              <w:lang w:val="en-US"/>
            </w:rPr>
            <w:t xml:space="preserve">        </w:t>
          </w:r>
          <w:r w:rsidR="00B97D08">
            <w:rPr>
              <w:rFonts w:ascii="Arial Bold" w:hAnsi="Arial Bold"/>
              <w:b/>
              <w:bCs/>
              <w:smallCaps w:val="0"/>
              <w:color w:val="003366"/>
              <w:kern w:val="28"/>
              <w:sz w:val="32"/>
              <w:szCs w:val="32"/>
              <w:lang w:val="en-US"/>
            </w:rPr>
            <w:t>Database connectivity issue</w:t>
          </w:r>
          <w:r>
            <w:rPr>
              <w:rFonts w:ascii="Arial Bold" w:hAnsi="Arial Bold"/>
              <w:b/>
              <w:bCs/>
              <w:smallCaps w:val="0"/>
              <w:color w:val="003366"/>
              <w:kern w:val="28"/>
              <w:sz w:val="32"/>
              <w:szCs w:val="32"/>
              <w:lang w:val="en-US"/>
            </w:rPr>
            <w:t xml:space="preserve">- </w:t>
          </w:r>
          <w:r w:rsidRPr="004571C3">
            <w:rPr>
              <w:rFonts w:ascii="Arial Bold" w:hAnsi="Arial Bold"/>
              <w:b/>
              <w:bCs/>
              <w:smallCaps w:val="0"/>
              <w:color w:val="003366"/>
              <w:kern w:val="28"/>
              <w:sz w:val="32"/>
              <w:szCs w:val="32"/>
              <w:lang w:val="en-US"/>
            </w:rPr>
            <w:t>ORA-01012</w:t>
          </w:r>
        </w:p>
      </w:tc>
      <w:tc>
        <w:tcPr>
          <w:tcW w:w="1446" w:type="dxa"/>
          <w:tcBorders>
            <w:top w:val="single" w:sz="4" w:space="0" w:color="auto"/>
            <w:bottom w:val="single" w:sz="4" w:space="0" w:color="auto"/>
          </w:tcBorders>
          <w:vAlign w:val="center"/>
        </w:tcPr>
        <w:p w:rsidR="0003697D" w:rsidRDefault="0003697D" w:rsidP="0003697D">
          <w:pPr>
            <w:pStyle w:val="HeaderSMTDTIS"/>
          </w:pPr>
          <w:r>
            <w:rPr>
              <w:noProof/>
              <w:lang w:val="en-US" w:eastAsia="en-US"/>
            </w:rPr>
            <w:drawing>
              <wp:inline distT="0" distB="0" distL="0" distR="0" wp14:anchorId="147E16E5" wp14:editId="444113D3">
                <wp:extent cx="771525" cy="590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1525" cy="590550"/>
                        </a:xfrm>
                        <a:prstGeom prst="rect">
                          <a:avLst/>
                        </a:prstGeom>
                        <a:noFill/>
                      </pic:spPr>
                    </pic:pic>
                  </a:graphicData>
                </a:graphic>
              </wp:inline>
            </w:drawing>
          </w:r>
        </w:p>
      </w:tc>
    </w:tr>
  </w:tbl>
  <w:p w:rsidR="0003697D" w:rsidRDefault="000369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95B01"/>
    <w:multiLevelType w:val="multilevel"/>
    <w:tmpl w:val="F296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2F4048"/>
    <w:multiLevelType w:val="multilevel"/>
    <w:tmpl w:val="8326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C171D"/>
    <w:multiLevelType w:val="multilevel"/>
    <w:tmpl w:val="BEB4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0963AA"/>
    <w:multiLevelType w:val="multilevel"/>
    <w:tmpl w:val="85FA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2C3CCD"/>
    <w:multiLevelType w:val="multilevel"/>
    <w:tmpl w:val="81842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FF0DF0"/>
    <w:multiLevelType w:val="multilevel"/>
    <w:tmpl w:val="E4F6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6D657D"/>
    <w:multiLevelType w:val="hybridMultilevel"/>
    <w:tmpl w:val="E7F400E2"/>
    <w:lvl w:ilvl="0" w:tplc="55D2C6F2">
      <w:start w:val="1"/>
      <w:numFmt w:val="decimal"/>
      <w:lvlText w:val="%1."/>
      <w:lvlJc w:val="left"/>
      <w:pPr>
        <w:ind w:left="785"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97D"/>
    <w:rsid w:val="00006042"/>
    <w:rsid w:val="00016F18"/>
    <w:rsid w:val="0003697D"/>
    <w:rsid w:val="000869A7"/>
    <w:rsid w:val="000D013F"/>
    <w:rsid w:val="000F4DDA"/>
    <w:rsid w:val="00113EE6"/>
    <w:rsid w:val="001279D0"/>
    <w:rsid w:val="00140914"/>
    <w:rsid w:val="00280F94"/>
    <w:rsid w:val="00303BC4"/>
    <w:rsid w:val="00350D33"/>
    <w:rsid w:val="004571C3"/>
    <w:rsid w:val="0046112D"/>
    <w:rsid w:val="0046791A"/>
    <w:rsid w:val="004A63B9"/>
    <w:rsid w:val="00546636"/>
    <w:rsid w:val="00550FA5"/>
    <w:rsid w:val="00551B2D"/>
    <w:rsid w:val="005B0B0E"/>
    <w:rsid w:val="00624131"/>
    <w:rsid w:val="00630E0A"/>
    <w:rsid w:val="00674F08"/>
    <w:rsid w:val="006E5B7B"/>
    <w:rsid w:val="00715744"/>
    <w:rsid w:val="00736822"/>
    <w:rsid w:val="00760865"/>
    <w:rsid w:val="007B00DB"/>
    <w:rsid w:val="007E7265"/>
    <w:rsid w:val="007F0435"/>
    <w:rsid w:val="00967B05"/>
    <w:rsid w:val="00971E1F"/>
    <w:rsid w:val="00A158C1"/>
    <w:rsid w:val="00A35896"/>
    <w:rsid w:val="00A70AB4"/>
    <w:rsid w:val="00AC460A"/>
    <w:rsid w:val="00B775EE"/>
    <w:rsid w:val="00B97D08"/>
    <w:rsid w:val="00C13073"/>
    <w:rsid w:val="00C94DB9"/>
    <w:rsid w:val="00CD4A3A"/>
    <w:rsid w:val="00CE6A0B"/>
    <w:rsid w:val="00D139CA"/>
    <w:rsid w:val="00D803DF"/>
    <w:rsid w:val="00DA5DA9"/>
    <w:rsid w:val="00EB5BCA"/>
    <w:rsid w:val="00ED226E"/>
    <w:rsid w:val="00EE6022"/>
    <w:rsid w:val="00FB45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F2D63"/>
  <w15:chartTrackingRefBased/>
  <w15:docId w15:val="{6BFE8E49-FBBB-4DD7-B232-CD7062629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697D"/>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97D"/>
    <w:pPr>
      <w:tabs>
        <w:tab w:val="center" w:pos="4680"/>
        <w:tab w:val="right" w:pos="9360"/>
      </w:tabs>
    </w:pPr>
  </w:style>
  <w:style w:type="character" w:customStyle="1" w:styleId="HeaderChar">
    <w:name w:val="Header Char"/>
    <w:basedOn w:val="DefaultParagraphFont"/>
    <w:link w:val="Header"/>
    <w:uiPriority w:val="99"/>
    <w:rsid w:val="0003697D"/>
  </w:style>
  <w:style w:type="paragraph" w:styleId="Footer">
    <w:name w:val="footer"/>
    <w:basedOn w:val="Normal"/>
    <w:link w:val="FooterChar"/>
    <w:uiPriority w:val="99"/>
    <w:unhideWhenUsed/>
    <w:rsid w:val="0003697D"/>
    <w:pPr>
      <w:tabs>
        <w:tab w:val="center" w:pos="4680"/>
        <w:tab w:val="right" w:pos="9360"/>
      </w:tabs>
    </w:pPr>
  </w:style>
  <w:style w:type="character" w:customStyle="1" w:styleId="FooterChar">
    <w:name w:val="Footer Char"/>
    <w:basedOn w:val="DefaultParagraphFont"/>
    <w:link w:val="Footer"/>
    <w:uiPriority w:val="99"/>
    <w:rsid w:val="0003697D"/>
  </w:style>
  <w:style w:type="paragraph" w:styleId="NormalWeb">
    <w:name w:val="Normal (Web)"/>
    <w:basedOn w:val="Normal"/>
    <w:uiPriority w:val="99"/>
    <w:rsid w:val="0003697D"/>
    <w:pPr>
      <w:spacing w:before="100" w:beforeAutospacing="1" w:after="100" w:afterAutospacing="1"/>
    </w:pPr>
  </w:style>
  <w:style w:type="paragraph" w:customStyle="1" w:styleId="HeaderSMTDTIS">
    <w:name w:val="Header_SMTD_TIS"/>
    <w:basedOn w:val="Header"/>
    <w:autoRedefine/>
    <w:uiPriority w:val="99"/>
    <w:rsid w:val="0003697D"/>
    <w:pPr>
      <w:tabs>
        <w:tab w:val="clear" w:pos="4680"/>
        <w:tab w:val="clear" w:pos="9360"/>
        <w:tab w:val="left" w:pos="1200"/>
        <w:tab w:val="center" w:pos="4320"/>
        <w:tab w:val="right" w:pos="8640"/>
        <w:tab w:val="right" w:leader="dot" w:pos="9350"/>
      </w:tabs>
      <w:spacing w:before="60" w:after="60"/>
    </w:pPr>
    <w:rPr>
      <w:rFonts w:ascii="Calibri" w:eastAsia="MS Mincho" w:hAnsi="Calibri" w:cs="Arial"/>
      <w:smallCaps/>
      <w:sz w:val="28"/>
      <w:szCs w:val="28"/>
      <w:lang w:val="en-GB" w:eastAsia="ja-JP"/>
    </w:rPr>
  </w:style>
  <w:style w:type="paragraph" w:customStyle="1" w:styleId="Title2SMTDTIS">
    <w:name w:val="Title2_SMTD_TIS"/>
    <w:basedOn w:val="Title"/>
    <w:autoRedefine/>
    <w:uiPriority w:val="99"/>
    <w:rsid w:val="0003697D"/>
    <w:pPr>
      <w:spacing w:before="240" w:after="120"/>
      <w:contextualSpacing w:val="0"/>
      <w:jc w:val="center"/>
      <w:outlineLvl w:val="0"/>
    </w:pPr>
    <w:rPr>
      <w:rFonts w:ascii="Arial Bold" w:eastAsia="MS Mincho" w:hAnsi="Arial Bold" w:cs="Arial"/>
      <w:b/>
      <w:bCs/>
      <w:color w:val="003366"/>
      <w:spacing w:val="0"/>
      <w:sz w:val="32"/>
      <w:szCs w:val="32"/>
      <w:lang w:eastAsia="ja-JP"/>
    </w:rPr>
  </w:style>
  <w:style w:type="paragraph" w:styleId="Title">
    <w:name w:val="Title"/>
    <w:basedOn w:val="Normal"/>
    <w:next w:val="Normal"/>
    <w:link w:val="TitleChar"/>
    <w:uiPriority w:val="10"/>
    <w:qFormat/>
    <w:rsid w:val="0003697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97D"/>
    <w:rPr>
      <w:rFonts w:asciiTheme="majorHAnsi" w:eastAsiaTheme="majorEastAsia" w:hAnsiTheme="majorHAnsi" w:cstheme="majorBidi"/>
      <w:spacing w:val="-10"/>
      <w:kern w:val="28"/>
      <w:sz w:val="56"/>
      <w:szCs w:val="56"/>
      <w:lang w:val="en-US"/>
    </w:rPr>
  </w:style>
  <w:style w:type="paragraph" w:customStyle="1" w:styleId="FooterSMTDTIS">
    <w:name w:val="Footer_SMTD_TIS"/>
    <w:basedOn w:val="Footer"/>
    <w:autoRedefine/>
    <w:uiPriority w:val="99"/>
    <w:rsid w:val="0003697D"/>
    <w:pPr>
      <w:tabs>
        <w:tab w:val="clear" w:pos="4680"/>
        <w:tab w:val="clear" w:pos="9360"/>
        <w:tab w:val="left" w:pos="1200"/>
        <w:tab w:val="center" w:pos="4320"/>
        <w:tab w:val="right" w:pos="8640"/>
        <w:tab w:val="right" w:leader="dot" w:pos="9350"/>
      </w:tabs>
      <w:spacing w:before="60" w:after="60"/>
      <w:jc w:val="center"/>
    </w:pPr>
    <w:rPr>
      <w:rFonts w:ascii="Arial" w:eastAsia="MS Mincho" w:hAnsi="Arial"/>
      <w:color w:val="003366"/>
      <w:sz w:val="16"/>
      <w:szCs w:val="16"/>
      <w:lang w:eastAsia="ja-JP"/>
    </w:rPr>
  </w:style>
  <w:style w:type="paragraph" w:styleId="BodyText">
    <w:name w:val="Body Text"/>
    <w:link w:val="BodyTextChar"/>
    <w:rsid w:val="0003697D"/>
    <w:pPr>
      <w:spacing w:after="120" w:line="360" w:lineRule="auto"/>
    </w:pPr>
    <w:rPr>
      <w:rFonts w:ascii="Arial" w:eastAsia="Times New Roman" w:hAnsi="Arial" w:cs="Arial"/>
      <w:sz w:val="20"/>
      <w:lang w:val="en-US"/>
    </w:rPr>
  </w:style>
  <w:style w:type="character" w:customStyle="1" w:styleId="BodyTextChar">
    <w:name w:val="Body Text Char"/>
    <w:basedOn w:val="DefaultParagraphFont"/>
    <w:link w:val="BodyText"/>
    <w:rsid w:val="0003697D"/>
    <w:rPr>
      <w:rFonts w:ascii="Arial" w:eastAsia="Times New Roman" w:hAnsi="Arial" w:cs="Arial"/>
      <w:sz w:val="20"/>
      <w:lang w:val="en-US"/>
    </w:rPr>
  </w:style>
  <w:style w:type="paragraph" w:customStyle="1" w:styleId="SecondPgHeads">
    <w:name w:val="SecondPgHeads"/>
    <w:next w:val="BodyText"/>
    <w:rsid w:val="0003697D"/>
    <w:pPr>
      <w:spacing w:before="360" w:after="240" w:line="360" w:lineRule="auto"/>
    </w:pPr>
    <w:rPr>
      <w:rFonts w:ascii="Arial" w:eastAsia="Times New Roman" w:hAnsi="Arial" w:cs="Arial"/>
      <w:b/>
      <w:color w:val="000080"/>
      <w:sz w:val="24"/>
      <w:lang w:val="en-US"/>
    </w:rPr>
  </w:style>
  <w:style w:type="paragraph" w:customStyle="1" w:styleId="TabletitleSMTDTIS">
    <w:name w:val="Tabletitle_SMTD_TIS"/>
    <w:basedOn w:val="Normal"/>
    <w:autoRedefine/>
    <w:uiPriority w:val="99"/>
    <w:rsid w:val="0003697D"/>
    <w:pPr>
      <w:spacing w:before="120" w:after="80"/>
    </w:pPr>
    <w:rPr>
      <w:rFonts w:ascii="Arial" w:eastAsia="MS Mincho" w:hAnsi="Arial" w:cs="Arial"/>
      <w:b/>
      <w:color w:val="003366"/>
      <w:sz w:val="28"/>
      <w:szCs w:val="28"/>
      <w:lang w:eastAsia="ja-JP"/>
    </w:rPr>
  </w:style>
  <w:style w:type="paragraph" w:customStyle="1" w:styleId="TableCellSMTDTIS">
    <w:name w:val="TableCell_SMTD_TIS"/>
    <w:basedOn w:val="Normal"/>
    <w:link w:val="TableCellSMTDTISChar"/>
    <w:autoRedefine/>
    <w:rsid w:val="0003697D"/>
    <w:pPr>
      <w:tabs>
        <w:tab w:val="left" w:pos="1200"/>
        <w:tab w:val="right" w:leader="dot" w:pos="9350"/>
      </w:tabs>
      <w:spacing w:before="120" w:after="80"/>
    </w:pPr>
    <w:rPr>
      <w:rFonts w:ascii="Arial" w:eastAsia="MS Mincho" w:hAnsi="Arial"/>
      <w:color w:val="003366"/>
      <w:sz w:val="20"/>
      <w:szCs w:val="20"/>
      <w:lang w:eastAsia="ja-JP"/>
    </w:rPr>
  </w:style>
  <w:style w:type="paragraph" w:customStyle="1" w:styleId="TableCellBoldSMTDTIS">
    <w:name w:val="TableCellBold_SMTD_TIS"/>
    <w:basedOn w:val="TableCellSMTDTIS"/>
    <w:autoRedefine/>
    <w:uiPriority w:val="99"/>
    <w:rsid w:val="0003697D"/>
    <w:rPr>
      <w:rFonts w:ascii="Arial Bold" w:hAnsi="Arial Bold"/>
      <w:b/>
    </w:rPr>
  </w:style>
  <w:style w:type="character" w:customStyle="1" w:styleId="TableCellSMTDTISChar">
    <w:name w:val="TableCell_SMTD_TIS Char"/>
    <w:link w:val="TableCellSMTDTIS"/>
    <w:locked/>
    <w:rsid w:val="0003697D"/>
    <w:rPr>
      <w:rFonts w:ascii="Arial" w:eastAsia="MS Mincho" w:hAnsi="Arial" w:cs="Times New Roman"/>
      <w:color w:val="003366"/>
      <w:sz w:val="20"/>
      <w:szCs w:val="20"/>
      <w:lang w:val="en-US" w:eastAsia="ja-JP"/>
    </w:rPr>
  </w:style>
  <w:style w:type="paragraph" w:styleId="TOC1">
    <w:name w:val="toc 1"/>
    <w:basedOn w:val="Normal"/>
    <w:next w:val="Normal"/>
    <w:autoRedefine/>
    <w:uiPriority w:val="39"/>
    <w:rsid w:val="0003697D"/>
    <w:rPr>
      <w:rFonts w:ascii="Verdana" w:hAnsi="Verdana"/>
      <w:sz w:val="20"/>
    </w:rPr>
  </w:style>
  <w:style w:type="paragraph" w:styleId="TOC3">
    <w:name w:val="toc 3"/>
    <w:basedOn w:val="Normal"/>
    <w:next w:val="Normal"/>
    <w:autoRedefine/>
    <w:semiHidden/>
    <w:rsid w:val="0003697D"/>
    <w:pPr>
      <w:ind w:left="480"/>
    </w:pPr>
    <w:rPr>
      <w:rFonts w:ascii="Verdana" w:hAnsi="Verdana"/>
      <w:sz w:val="20"/>
    </w:rPr>
  </w:style>
  <w:style w:type="paragraph" w:styleId="PlainText">
    <w:name w:val="Plain Text"/>
    <w:basedOn w:val="Normal"/>
    <w:link w:val="PlainTextChar"/>
    <w:uiPriority w:val="99"/>
    <w:unhideWhenUsed/>
    <w:rsid w:val="00140914"/>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140914"/>
    <w:rPr>
      <w:rFonts w:ascii="Calibri" w:hAnsi="Calibri"/>
      <w:szCs w:val="21"/>
      <w:lang w:val="en-US"/>
    </w:rPr>
  </w:style>
  <w:style w:type="character" w:styleId="Emphasis">
    <w:name w:val="Emphasis"/>
    <w:basedOn w:val="DefaultParagraphFont"/>
    <w:uiPriority w:val="20"/>
    <w:qFormat/>
    <w:rsid w:val="00DA5DA9"/>
    <w:rPr>
      <w:i/>
      <w:iCs/>
    </w:rPr>
  </w:style>
  <w:style w:type="character" w:styleId="Hyperlink">
    <w:name w:val="Hyperlink"/>
    <w:basedOn w:val="DefaultParagraphFont"/>
    <w:uiPriority w:val="99"/>
    <w:unhideWhenUsed/>
    <w:rsid w:val="00350D33"/>
    <w:rPr>
      <w:color w:val="0563C1" w:themeColor="hyperlink"/>
      <w:u w:val="single"/>
    </w:rPr>
  </w:style>
  <w:style w:type="character" w:styleId="Strong">
    <w:name w:val="Strong"/>
    <w:basedOn w:val="DefaultParagraphFont"/>
    <w:uiPriority w:val="22"/>
    <w:qFormat/>
    <w:rsid w:val="004571C3"/>
    <w:rPr>
      <w:b/>
      <w:bCs/>
    </w:rPr>
  </w:style>
  <w:style w:type="paragraph" w:customStyle="1" w:styleId="auto-style2">
    <w:name w:val="auto-style2"/>
    <w:basedOn w:val="Normal"/>
    <w:rsid w:val="004571C3"/>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771878">
      <w:bodyDiv w:val="1"/>
      <w:marLeft w:val="0"/>
      <w:marRight w:val="0"/>
      <w:marTop w:val="0"/>
      <w:marBottom w:val="0"/>
      <w:divBdr>
        <w:top w:val="none" w:sz="0" w:space="0" w:color="auto"/>
        <w:left w:val="none" w:sz="0" w:space="0" w:color="auto"/>
        <w:bottom w:val="none" w:sz="0" w:space="0" w:color="auto"/>
        <w:right w:val="none" w:sz="0" w:space="0" w:color="auto"/>
      </w:divBdr>
    </w:div>
    <w:div w:id="803040659">
      <w:bodyDiv w:val="1"/>
      <w:marLeft w:val="0"/>
      <w:marRight w:val="0"/>
      <w:marTop w:val="0"/>
      <w:marBottom w:val="0"/>
      <w:divBdr>
        <w:top w:val="none" w:sz="0" w:space="0" w:color="auto"/>
        <w:left w:val="none" w:sz="0" w:space="0" w:color="auto"/>
        <w:bottom w:val="none" w:sz="0" w:space="0" w:color="auto"/>
        <w:right w:val="none" w:sz="0" w:space="0" w:color="auto"/>
      </w:divBdr>
    </w:div>
    <w:div w:id="89616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KA" ma:contentTypeID="0x010100F68A9AD0B4F83441852152D1E328923E001FF240EEBA9DC2438B56C9FF080B8F36" ma:contentTypeVersion="33" ma:contentTypeDescription="Create a new document." ma:contentTypeScope="" ma:versionID="cb6ecab3ba334c1fe3493b8246d21ef3">
  <xsd:schema xmlns:xsd="http://www.w3.org/2001/XMLSchema" xmlns:xs="http://www.w3.org/2001/XMLSchema" xmlns:p="http://schemas.microsoft.com/office/2006/metadata/properties" xmlns:ns1="http://schemas.microsoft.com/sharepoint/v3" xmlns:ns2="db69ee32-dfac-45a4-b985-b23d616b7005" xmlns:ns3="0a2ccfb7-4253-4103-bb4d-66c5ddba3bad" xmlns:ns4="9e0ad038-ee72-4914-a1ef-cbe6ce407ab2" targetNamespace="http://schemas.microsoft.com/office/2006/metadata/properties" ma:root="true" ma:fieldsID="73634eadc2efdc56b4efbb7ff7dad84c" ns1:_="" ns2:_="" ns3:_="" ns4:_="">
    <xsd:import namespace="http://schemas.microsoft.com/sharepoint/v3"/>
    <xsd:import namespace="db69ee32-dfac-45a4-b985-b23d616b7005"/>
    <xsd:import namespace="0a2ccfb7-4253-4103-bb4d-66c5ddba3bad"/>
    <xsd:import namespace="9e0ad038-ee72-4914-a1ef-cbe6ce407ab2"/>
    <xsd:element name="properties">
      <xsd:complexType>
        <xsd:sequence>
          <xsd:element name="documentManagement">
            <xsd:complexType>
              <xsd:all>
                <xsd:element ref="ns2:KMNextDescription"/>
                <xsd:element ref="ns2:KMNextAuthor0"/>
                <xsd:element ref="ns2:KMNextExpiryDate" minOccurs="0"/>
                <xsd:element ref="ns2:KMNextSensitivity"/>
                <xsd:element ref="ns2:KMNextIPDeclaration"/>
                <xsd:element ref="ns2:m9e0bb823e56426cb5be7c621cc481b5" minOccurs="0"/>
                <xsd:element ref="ns2:m5001cc0f75c4a89ba21c90f71cfef00" minOccurs="0"/>
                <xsd:element ref="ns2:ab10aec2771345dc96b1162bf0e58fac" minOccurs="0"/>
                <xsd:element ref="ns2:mc0fa94f9d3642119591a036617ec7fe" minOccurs="0"/>
                <xsd:element ref="ns2:fa3a160c3d4943dda92212f8b8d99fa8" minOccurs="0"/>
                <xsd:element ref="ns2:h2692db849584325a9309ba9b96c1d97" minOccurs="0"/>
                <xsd:element ref="ns3:TaxCatchAll" minOccurs="0"/>
                <xsd:element ref="ns3:TaxCatchAllLabel" minOccurs="0"/>
                <xsd:element ref="ns2:hf6019fffa4946e6a9a413951728545d" minOccurs="0"/>
                <xsd:element ref="ns4:Oraacle_x0020_Approval_x0020_Status" minOccurs="0"/>
                <xsd:element ref="ns4:Oracle_x0020_Expire_x0020_Date" minOccurs="0"/>
                <xsd:element ref="ns4:MediaServiceMetadata" minOccurs="0"/>
                <xsd:element ref="ns4:MediaServiceFastMetadata"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3" nillable="true" ma:displayName="Unified Compliance Policy Properties" ma:description="" ma:hidden="true" ma:internalName="_ip_UnifiedCompliancePolicyProperties">
      <xsd:simpleType>
        <xsd:restriction base="dms:Note"/>
      </xsd:simpleType>
    </xsd:element>
    <xsd:element name="_ip_UnifiedCompliancePolicyUIAction" ma:index="34"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69ee32-dfac-45a4-b985-b23d616b7005" elementFormDefault="qualified">
    <xsd:import namespace="http://schemas.microsoft.com/office/2006/documentManagement/types"/>
    <xsd:import namespace="http://schemas.microsoft.com/office/infopath/2007/PartnerControls"/>
    <xsd:element name="KMNextDescription" ma:index="2" ma:displayName="Description" ma:internalName="KMNextDescription">
      <xsd:simpleType>
        <xsd:restriction base="dms:Note">
          <xsd:maxLength value="255"/>
        </xsd:restriction>
      </xsd:simpleType>
    </xsd:element>
    <xsd:element name="KMNextAuthor0" ma:index="4" ma:displayName="Author/Owner" ma:description="Please enter/select Original Author or Custodian name​" ma:internalName="KMNextAuthor0">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KMNextExpiryDate" ma:index="10" nillable="true" ma:displayName="Expiry Date" ma:description="Expiry Date should be less than 1 year" ma:format="DateOnly" ma:internalName="KMNextExpiryDate">
      <xsd:simpleType>
        <xsd:restriction base="dms:DateTime"/>
      </xsd:simpleType>
    </xsd:element>
    <xsd:element name="KMNextSensitivity" ma:index="11" ma:displayName="Sensitivity" ma:default="Sensitive" ma:format="RadioButtons" ma:internalName="KMNextSensitivity">
      <xsd:simpleType>
        <xsd:restriction base="dms:Choice">
          <xsd:enumeration value="Highly Sensitive"/>
          <xsd:enumeration value="Sensitive"/>
          <xsd:enumeration value="Normal"/>
        </xsd:restriction>
      </xsd:simpleType>
    </xsd:element>
    <xsd:element name="KMNextIPDeclaration" ma:index="12" ma:displayName="IP Declaration" ma:description="a) I have verified that the information has references ONLY to the customer for which this portal is deployed. The document may contain copyrighted information of this customer only.b) The document has NO references to any other customer, nor contains anything that is another customer’s Intellectual Property or Third Party IP including but not limited to:• There are no explicit references to other customer names, logos, catch-phrases or by lines anywhere in the document. • There are no diagrams or artifacts containing other customer confidential information present anywhere within the document.c) For all the external or third party sources of information there is evidence of permission to use or a formal license agreement in place.. I have ensured not to use any content/information without explicit written authorization.d) The content of the document adheres to Wipro’s Intellectual Property Rights Policy. (Visit 'http://channelw.wipro.com/suraksha/htm/policies/pol_index.htm' to know more about WIPRO’s IPR Policy).** You cannot save this document unless you select “I agree”. If you do not agree to the IP Declaration below, please click on “Cancel” ** button shown at end of this page.​" ma:format="RadioButtons" ma:internalName="KMNextIPDeclaration">
      <xsd:simpleType>
        <xsd:restriction base="dms:Choice">
          <xsd:enumeration value="I Agree"/>
        </xsd:restriction>
      </xsd:simpleType>
    </xsd:element>
    <xsd:element name="m9e0bb823e56426cb5be7c621cc481b5" ma:index="14" nillable="true" ma:taxonomy="true" ma:internalName="m9e0bb823e56426cb5be7c621cc481b5" ma:taxonomyFieldName="KMNextCompany" ma:displayName="Company" ma:default="31;#Wipro Technologies|e6bbdfe0-2572-40f1-a701-aa913507a88a" ma:fieldId="{69e0bb82-3e56-426c-b5be-7c621cc481b5}" ma:sspId="726df4c0-9ee9-406c-8b5c-a0fe24c95ff8" ma:termSetId="d4f6fe61-8c07-4c0a-ad6f-1fc200ef5446" ma:anchorId="00000000-0000-0000-0000-000000000000" ma:open="false" ma:isKeyword="false">
      <xsd:complexType>
        <xsd:sequence>
          <xsd:element ref="pc:Terms" minOccurs="0" maxOccurs="1"/>
        </xsd:sequence>
      </xsd:complexType>
    </xsd:element>
    <xsd:element name="m5001cc0f75c4a89ba21c90f71cfef00" ma:index="16" nillable="true" ma:taxonomy="true" ma:internalName="m5001cc0f75c4a89ba21c90f71cfef00" ma:taxonomyFieldName="KMNextBU" ma:displayName="BU" ma:fieldId="{65001cc0-f75c-4a89-ba21-c90f71cfef00}" ma:sspId="726df4c0-9ee9-406c-8b5c-a0fe24c95ff8" ma:termSetId="94d57319-0ab6-4ed2-8521-b425e5a91ae0" ma:anchorId="00000000-0000-0000-0000-000000000000" ma:open="false" ma:isKeyword="false">
      <xsd:complexType>
        <xsd:sequence>
          <xsd:element ref="pc:Terms" minOccurs="0" maxOccurs="1"/>
        </xsd:sequence>
      </xsd:complexType>
    </xsd:element>
    <xsd:element name="ab10aec2771345dc96b1162bf0e58fac" ma:index="18" ma:taxonomy="true" ma:internalName="ab10aec2771345dc96b1162bf0e58fac" ma:taxonomyFieldName="KMNextIndustry" ma:displayName="Industry" ma:fieldId="{ab10aec2-7713-45dc-96b1-162bf0e58fac}" ma:taxonomyMulti="true" ma:sspId="726df4c0-9ee9-406c-8b5c-a0fe24c95ff8" ma:termSetId="6715906d-f434-4cf4-a364-7af07ed12c19" ma:anchorId="00000000-0000-0000-0000-000000000000" ma:open="false" ma:isKeyword="false">
      <xsd:complexType>
        <xsd:sequence>
          <xsd:element ref="pc:Terms" minOccurs="0" maxOccurs="1"/>
        </xsd:sequence>
      </xsd:complexType>
    </xsd:element>
    <xsd:element name="mc0fa94f9d3642119591a036617ec7fe" ma:index="20" ma:taxonomy="true" ma:internalName="mc0fa94f9d3642119591a036617ec7fe" ma:taxonomyFieldName="KMNextPlatform" ma:displayName="Platform" ma:default="" ma:fieldId="{6c0fa94f-9d36-4211-9591-a036617ec7fe}" ma:taxonomyMulti="true" ma:sspId="726df4c0-9ee9-406c-8b5c-a0fe24c95ff8" ma:termSetId="9b288d42-d4bd-4b81-9b12-922a05542ca2" ma:anchorId="00000000-0000-0000-0000-000000000000" ma:open="false" ma:isKeyword="false">
      <xsd:complexType>
        <xsd:sequence>
          <xsd:element ref="pc:Terms" minOccurs="0" maxOccurs="1"/>
        </xsd:sequence>
      </xsd:complexType>
    </xsd:element>
    <xsd:element name="fa3a160c3d4943dda92212f8b8d99fa8" ma:index="22" ma:taxonomy="true" ma:internalName="fa3a160c3d4943dda92212f8b8d99fa8" ma:taxonomyFieldName="KMNextServices" ma:displayName="Services" ma:default="" ma:fieldId="{fa3a160c-3d49-43dd-a922-12f8b8d99fa8}" ma:taxonomyMulti="true" ma:sspId="726df4c0-9ee9-406c-8b5c-a0fe24c95ff8" ma:termSetId="95b77f10-3e72-4e02-9605-94a9dbd60266" ma:anchorId="00000000-0000-0000-0000-000000000000" ma:open="false" ma:isKeyword="false">
      <xsd:complexType>
        <xsd:sequence>
          <xsd:element ref="pc:Terms" minOccurs="0" maxOccurs="1"/>
        </xsd:sequence>
      </xsd:complexType>
    </xsd:element>
    <xsd:element name="h2692db849584325a9309ba9b96c1d97" ma:index="23" ma:taxonomy="true" ma:internalName="h2692db849584325a9309ba9b96c1d97" ma:taxonomyFieldName="KMNextArtifactType" ma:displayName="Artifact Type" ma:default="" ma:fieldId="{12692db8-4958-4325-a930-9ba9b96c1d97}" ma:sspId="726df4c0-9ee9-406c-8b5c-a0fe24c95ff8" ma:termSetId="2c7bf40a-4145-4aa8-a48e-a0b615560276" ma:anchorId="6616c2e4-a090-4fbe-81d4-80e147350807" ma:open="false" ma:isKeyword="false">
      <xsd:complexType>
        <xsd:sequence>
          <xsd:element ref="pc:Terms" minOccurs="0" maxOccurs="1"/>
        </xsd:sequence>
      </xsd:complexType>
    </xsd:element>
    <xsd:element name="hf6019fffa4946e6a9a413951728545d" ma:index="27" nillable="true" ma:taxonomy="true" ma:internalName="hf6019fffa4946e6a9a413951728545d" ma:taxonomyFieldName="KMNextZoneTags" ma:displayName="Zone Tags" ma:fieldId="{1f6019ff-fa49-46e6-a9a4-13951728545d}" ma:sspId="726df4c0-9ee9-406c-8b5c-a0fe24c95ff8" ma:termSetId="53fb3b03-6e04-41dd-b5c7-c3a8a0ab58c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a2ccfb7-4253-4103-bb4d-66c5ddba3bad" elementFormDefault="qualified">
    <xsd:import namespace="http://schemas.microsoft.com/office/2006/documentManagement/types"/>
    <xsd:import namespace="http://schemas.microsoft.com/office/infopath/2007/PartnerControls"/>
    <xsd:element name="TaxCatchAll" ma:index="24" nillable="true" ma:displayName="Taxonomy Catch All Column" ma:description="" ma:hidden="true" ma:list="{4bc4e533-1958-42cb-8c71-8bd1838e6880}" ma:internalName="TaxCatchAll" ma:showField="CatchAllData" ma:web="db69ee32-dfac-45a4-b985-b23d616b7005">
      <xsd:complexType>
        <xsd:complexContent>
          <xsd:extension base="dms:MultiChoiceLookup">
            <xsd:sequence>
              <xsd:element name="Value" type="dms:Lookup" maxOccurs="unbounded" minOccurs="0" nillable="true"/>
            </xsd:sequence>
          </xsd:extension>
        </xsd:complexContent>
      </xsd:complexType>
    </xsd:element>
    <xsd:element name="TaxCatchAllLabel" ma:index="25" nillable="true" ma:displayName="Taxonomy Catch All Column1" ma:description="" ma:hidden="true" ma:list="{4bc4e533-1958-42cb-8c71-8bd1838e6880}" ma:internalName="TaxCatchAllLabel" ma:readOnly="true" ma:showField="CatchAllDataLabel" ma:web="db69ee32-dfac-45a4-b985-b23d616b70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e0ad038-ee72-4914-a1ef-cbe6ce407ab2" elementFormDefault="qualified">
    <xsd:import namespace="http://schemas.microsoft.com/office/2006/documentManagement/types"/>
    <xsd:import namespace="http://schemas.microsoft.com/office/infopath/2007/PartnerControls"/>
    <xsd:element name="Oraacle_x0020_Approval_x0020_Status" ma:index="29" nillable="true" ma:displayName="Oraacle Approval Status" ma:internalName="Oraacle_x0020_Approval_x0020_Status">
      <xsd:complexType>
        <xsd:complexContent>
          <xsd:extension base="dms:URL">
            <xsd:sequence>
              <xsd:element name="Url" type="dms:ValidUrl" minOccurs="0" nillable="true"/>
              <xsd:element name="Description" type="xsd:string" nillable="true"/>
            </xsd:sequence>
          </xsd:extension>
        </xsd:complexContent>
      </xsd:complexType>
    </xsd:element>
    <xsd:element name="Oracle_x0020_Expire_x0020_Date" ma:index="30" nillable="true" ma:displayName="Oracle Expire Date" ma:internalName="Oracle_x0020_Expire_x0020_Dat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31" nillable="true" ma:displayName="MediaServiceMetadata" ma:description="" ma:hidden="true" ma:internalName="MediaServiceMetadata" ma:readOnly="true">
      <xsd:simpleType>
        <xsd:restriction base="dms:Note"/>
      </xsd:simpleType>
    </xsd:element>
    <xsd:element name="MediaServiceFastMetadata" ma:index="3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MNextAuthor0 xmlns="db69ee32-dfac-45a4-b985-b23d616b7005">
      <UserInfo>
        <DisplayName>Sreya Sugunan Puthukudy (GIS)</DisplayName>
        <AccountId>165</AccountId>
        <AccountType/>
      </UserInfo>
    </KMNextAuthor0>
    <h2692db849584325a9309ba9b96c1d97 xmlns="db69ee32-dfac-45a4-b985-b23d616b7005">
      <Terms xmlns="http://schemas.microsoft.com/office/infopath/2007/PartnerControls">
        <TermInfo xmlns="http://schemas.microsoft.com/office/infopath/2007/PartnerControls">
          <TermName xmlns="http://schemas.microsoft.com/office/infopath/2007/PartnerControls">Known Errors</TermName>
          <TermId xmlns="http://schemas.microsoft.com/office/infopath/2007/PartnerControls">dd0faab3-2ec2-4066-987c-fdfdd5519b1b</TermId>
        </TermInfo>
      </Terms>
    </h2692db849584325a9309ba9b96c1d97>
    <Oracle_x0020_Expire_x0020_Date xmlns="9e0ad038-ee72-4914-a1ef-cbe6ce407ab2">
      <Url xsi:nil="true"/>
      <Description xsi:nil="true"/>
    </Oracle_x0020_Expire_x0020_Date>
    <_ip_UnifiedCompliancePolicyUIAction xmlns="http://schemas.microsoft.com/sharepoint/v3" xsi:nil="true"/>
    <TaxCatchAll xmlns="0a2ccfb7-4253-4103-bb4d-66c5ddba3bad">
      <Value>31</Value>
      <Value>24</Value>
      <Value>72</Value>
      <Value>3</Value>
      <Value>2</Value>
      <Value>1</Value>
    </TaxCatchAll>
    <mc0fa94f9d3642119591a036617ec7fe xmlns="db69ee32-dfac-45a4-b985-b23d616b7005">
      <Terms xmlns="http://schemas.microsoft.com/office/infopath/2007/PartnerControls">
        <TermInfo xmlns="http://schemas.microsoft.com/office/infopath/2007/PartnerControls">
          <TermName xmlns="http://schemas.microsoft.com/office/infopath/2007/PartnerControls">Not Applicable</TermName>
          <TermId xmlns="http://schemas.microsoft.com/office/infopath/2007/PartnerControls">5b4e21e7-0cd1-4694-8e1e-a4a9007796e8</TermId>
        </TermInfo>
      </Terms>
    </mc0fa94f9d3642119591a036617ec7fe>
    <hf6019fffa4946e6a9a413951728545d xmlns="db69ee32-dfac-45a4-b985-b23d616b7005">
      <Terms xmlns="http://schemas.microsoft.com/office/infopath/2007/PartnerControls"/>
    </hf6019fffa4946e6a9a413951728545d>
    <m9e0bb823e56426cb5be7c621cc481b5 xmlns="db69ee32-dfac-45a4-b985-b23d616b7005">
      <Terms xmlns="http://schemas.microsoft.com/office/infopath/2007/PartnerControls">
        <TermInfo xmlns="http://schemas.microsoft.com/office/infopath/2007/PartnerControls">
          <TermName xmlns="http://schemas.microsoft.com/office/infopath/2007/PartnerControls">Wipro Technologies</TermName>
          <TermId xmlns="http://schemas.microsoft.com/office/infopath/2007/PartnerControls">e6bbdfe0-2572-40f1-a701-aa913507a88a</TermId>
        </TermInfo>
      </Terms>
    </m9e0bb823e56426cb5be7c621cc481b5>
    <KMNextSensitivity xmlns="db69ee32-dfac-45a4-b985-b23d616b7005">Sensitive</KMNextSensitivity>
    <_ip_UnifiedCompliancePolicyProperties xmlns="http://schemas.microsoft.com/sharepoint/v3" xsi:nil="true"/>
    <KMNextExpiryDate xmlns="db69ee32-dfac-45a4-b985-b23d616b7005">2019-03-26T18:30:00+00:00</KMNextExpiryDate>
    <ab10aec2771345dc96b1162bf0e58fac xmlns="db69ee32-dfac-45a4-b985-b23d616b7005">
      <Terms xmlns="http://schemas.microsoft.com/office/infopath/2007/PartnerControls">
        <TermInfo xmlns="http://schemas.microsoft.com/office/infopath/2007/PartnerControls">
          <TermName xmlns="http://schemas.microsoft.com/office/infopath/2007/PartnerControls">Energy, Natural Resources, Utilities and Engineering ＆ Construction (ENU)</TermName>
          <TermId xmlns="http://schemas.microsoft.com/office/infopath/2007/PartnerControls">2017338d-9145-4a8f-bfb8-2ba6c0bb9998</TermId>
        </TermInfo>
      </Terms>
    </ab10aec2771345dc96b1162bf0e58fac>
    <Oraacle_x0020_Approval_x0020_Status xmlns="9e0ad038-ee72-4914-a1ef-cbe6ce407ab2">
      <Url xsi:nil="true"/>
      <Description xsi:nil="true"/>
    </Oraacle_x0020_Approval_x0020_Status>
    <m5001cc0f75c4a89ba21c90f71cfef00 xmlns="db69ee32-dfac-45a4-b985-b23d616b7005">
      <Terms xmlns="http://schemas.microsoft.com/office/infopath/2007/PartnerControls">
        <TermInfo xmlns="http://schemas.microsoft.com/office/infopath/2007/PartnerControls">
          <TermName xmlns="http://schemas.microsoft.com/office/infopath/2007/PartnerControls">Global Infrastructure Services (GIS)</TermName>
          <TermId xmlns="http://schemas.microsoft.com/office/infopath/2007/PartnerControls">7b4b1667-74d8-4ca4-b817-4159b51ecff6</TermId>
        </TermInfo>
      </Terms>
    </m5001cc0f75c4a89ba21c90f71cfef00>
    <KMNextDescription xmlns="db69ee32-dfac-45a4-b985-b23d616b7005">KE Database connectivity Issue -ORA-01012</KMNextDescription>
    <KMNextIPDeclaration xmlns="db69ee32-dfac-45a4-b985-b23d616b7005">I Agree</KMNextIPDeclaration>
    <fa3a160c3d4943dda92212f8b8d99fa8 xmlns="db69ee32-dfac-45a4-b985-b23d616b7005">
      <Terms xmlns="http://schemas.microsoft.com/office/infopath/2007/PartnerControls">
        <TermInfo xmlns="http://schemas.microsoft.com/office/infopath/2007/PartnerControls">
          <TermName xmlns="http://schemas.microsoft.com/office/infopath/2007/PartnerControls">Global Infrastructure Services (GIS)</TermName>
          <TermId xmlns="http://schemas.microsoft.com/office/infopath/2007/PartnerControls">e3a008fc-95f4-462c-b9d5-153adae6e1b7</TermId>
        </TermInfo>
      </Terms>
    </fa3a160c3d4943dda92212f8b8d99fa8>
  </documentManagement>
</p:properties>
</file>

<file path=customXml/itemProps1.xml><?xml version="1.0" encoding="utf-8"?>
<ds:datastoreItem xmlns:ds="http://schemas.openxmlformats.org/officeDocument/2006/customXml" ds:itemID="{B0FD987D-BA7D-479B-B689-0A320457C4A9}">
  <ds:schemaRefs>
    <ds:schemaRef ds:uri="http://schemas.microsoft.com/sharepoint/v3/contenttype/forms"/>
  </ds:schemaRefs>
</ds:datastoreItem>
</file>

<file path=customXml/itemProps2.xml><?xml version="1.0" encoding="utf-8"?>
<ds:datastoreItem xmlns:ds="http://schemas.openxmlformats.org/officeDocument/2006/customXml" ds:itemID="{51700958-73E6-44A1-A288-09D4FE0FD3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b69ee32-dfac-45a4-b985-b23d616b7005"/>
    <ds:schemaRef ds:uri="0a2ccfb7-4253-4103-bb4d-66c5ddba3bad"/>
    <ds:schemaRef ds:uri="9e0ad038-ee72-4914-a1ef-cbe6ce407a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3AFB7B-E8C2-4D5B-AA8D-599B8C2861A8}">
  <ds:schemaRefs>
    <ds:schemaRef ds:uri="http://schemas.microsoft.com/office/2006/metadata/properties"/>
    <ds:schemaRef ds:uri="http://schemas.microsoft.com/office/infopath/2007/PartnerControls"/>
    <ds:schemaRef ds:uri="db69ee32-dfac-45a4-b985-b23d616b7005"/>
    <ds:schemaRef ds:uri="9e0ad038-ee72-4914-a1ef-cbe6ce407ab2"/>
    <ds:schemaRef ds:uri="http://schemas.microsoft.com/sharepoint/v3"/>
    <ds:schemaRef ds:uri="0a2ccfb7-4253-4103-bb4d-66c5ddba3bad"/>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KE Database connectivity Issue -ORA-01012</vt:lpstr>
    </vt:vector>
  </TitlesOfParts>
  <Company>Wipro Technologies</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 Database connectivity Issue -ORA-01012</dc:title>
  <dc:subject/>
  <dc:creator>Sreya Sugunan Puthukudy (GIS)</dc:creator>
  <cp:keywords/>
  <dc:description/>
  <cp:lastModifiedBy>Abhishek Kansal (CIS)</cp:lastModifiedBy>
  <cp:revision>9</cp:revision>
  <dcterms:created xsi:type="dcterms:W3CDTF">2018-03-13T12:09:00Z</dcterms:created>
  <dcterms:modified xsi:type="dcterms:W3CDTF">2019-01-18T12:36:00Z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SR302624@wipro.com</vt:lpwstr>
  </property>
  <property fmtid="{D5CDD505-2E9C-101B-9397-08002B2CF9AE}" pid="6" name="MSIP_Label_b9a70571-31c6-4603-80c1-ef2fb871a62a_SetDate">
    <vt:lpwstr>2018-02-15T20:36:27.9717056+05:30</vt:lpwstr>
  </property>
  <property fmtid="{D5CDD505-2E9C-101B-9397-08002B2CF9AE}" pid="7" name="MSIP_Label_b9a70571-31c6-4603-80c1-ef2fb871a62a_Name">
    <vt:lpwstr>Internal</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vt:lpwstr>
  </property>
  <property fmtid="{D5CDD505-2E9C-101B-9397-08002B2CF9AE}" pid="11" name="ContentTypeId">
    <vt:lpwstr>0x010100F68A9AD0B4F83441852152D1E328923E001FF240EEBA9DC2438B56C9FF080B8F36</vt:lpwstr>
  </property>
  <property fmtid="{D5CDD505-2E9C-101B-9397-08002B2CF9AE}" pid="12" name="KMNextCompany">
    <vt:lpwstr>31;#Wipro Technologies|e6bbdfe0-2572-40f1-a701-aa913507a88a</vt:lpwstr>
  </property>
  <property fmtid="{D5CDD505-2E9C-101B-9397-08002B2CF9AE}" pid="13" name="KMNextArtifactType">
    <vt:lpwstr>24;#Known Errors|dd0faab3-2ec2-4066-987c-fdfdd5519b1b</vt:lpwstr>
  </property>
  <property fmtid="{D5CDD505-2E9C-101B-9397-08002B2CF9AE}" pid="14" name="KMNextPlatform">
    <vt:lpwstr>2;#Not Applicable|5b4e21e7-0cd1-4694-8e1e-a4a9007796e8</vt:lpwstr>
  </property>
  <property fmtid="{D5CDD505-2E9C-101B-9397-08002B2CF9AE}" pid="15" name="KMNextIndustry">
    <vt:lpwstr>1;#Energy, Natural Resources, Utilities and Engineering ＆ Construction (ENU)|2017338d-9145-4a8f-bfb8-2ba6c0bb9998</vt:lpwstr>
  </property>
  <property fmtid="{D5CDD505-2E9C-101B-9397-08002B2CF9AE}" pid="16" name="KMNextZoneTags">
    <vt:lpwstr/>
  </property>
  <property fmtid="{D5CDD505-2E9C-101B-9397-08002B2CF9AE}" pid="17" name="KMNextServices">
    <vt:lpwstr>3;#Global Infrastructure Services (GIS)|e3a008fc-95f4-462c-b9d5-153adae6e1b7</vt:lpwstr>
  </property>
  <property fmtid="{D5CDD505-2E9C-101B-9397-08002B2CF9AE}" pid="18" name="KMNextBU">
    <vt:lpwstr>72;#Global Infrastructure Services (GIS)|7b4b1667-74d8-4ca4-b817-4159b51ecff6</vt:lpwstr>
  </property>
</Properties>
</file>