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81DD0" w14:textId="77777777" w:rsidR="00511CE7" w:rsidRDefault="00511CE7" w:rsidP="008F5FFD">
      <w:pPr>
        <w:jc w:val="center"/>
        <w:rPr>
          <w:rFonts w:ascii="Verdana" w:hAnsi="Verdana" w:cs="Arial"/>
          <w:b/>
          <w:color w:val="0000FF"/>
          <w:sz w:val="32"/>
          <w:szCs w:val="32"/>
          <w:lang w:val="en-GB"/>
        </w:rPr>
      </w:pPr>
    </w:p>
    <w:p w14:paraId="0F7C9047" w14:textId="77777777" w:rsidR="008F5FFD" w:rsidRPr="006F0EA4" w:rsidRDefault="008F5FFD" w:rsidP="008F5FFD">
      <w:pPr>
        <w:jc w:val="center"/>
        <w:rPr>
          <w:rFonts w:ascii="Verdana" w:hAnsi="Verdana" w:cs="Arial"/>
          <w:b/>
          <w:color w:val="0000FF"/>
          <w:sz w:val="32"/>
          <w:szCs w:val="32"/>
          <w:lang w:val="en-GB"/>
        </w:rPr>
      </w:pPr>
      <w:r w:rsidRPr="006F0EA4">
        <w:rPr>
          <w:rFonts w:ascii="Verdana" w:hAnsi="Verdana" w:cs="Arial"/>
          <w:b/>
          <w:color w:val="0000FF"/>
          <w:sz w:val="32"/>
          <w:szCs w:val="32"/>
          <w:lang w:val="en-GB"/>
        </w:rPr>
        <w:t>Oracle Database Administration Service</w:t>
      </w:r>
    </w:p>
    <w:p w14:paraId="38B7B3DC" w14:textId="2A36C87A" w:rsidR="008F5FFD" w:rsidRPr="000E67F5" w:rsidRDefault="008F5FFD" w:rsidP="008F5FFD">
      <w:pPr>
        <w:pStyle w:val="HeaderSMTDTIS"/>
        <w:jc w:val="center"/>
        <w:rPr>
          <w:rFonts w:ascii="Verdana" w:hAnsi="Verdana"/>
          <w:b/>
          <w:color w:val="0000FF"/>
          <w:sz w:val="32"/>
          <w:szCs w:val="32"/>
        </w:rPr>
      </w:pPr>
      <w:r w:rsidRPr="006F0EA4">
        <w:rPr>
          <w:rFonts w:ascii="Verdana" w:hAnsi="Verdana"/>
          <w:sz w:val="36"/>
          <w:szCs w:val="36"/>
        </w:rPr>
        <w:br/>
      </w:r>
      <w:r w:rsidRPr="006F0EA4">
        <w:rPr>
          <w:rFonts w:ascii="Verdana" w:hAnsi="Verdana"/>
          <w:sz w:val="36"/>
          <w:szCs w:val="36"/>
        </w:rPr>
        <w:br/>
      </w:r>
      <w:r w:rsidRPr="000E67F5">
        <w:rPr>
          <w:rFonts w:ascii="Verdana" w:hAnsi="Verdana"/>
          <w:b/>
          <w:color w:val="0000FF"/>
          <w:sz w:val="32"/>
          <w:szCs w:val="32"/>
        </w:rPr>
        <w:br/>
      </w:r>
      <w:r w:rsidR="00F8273C">
        <w:rPr>
          <w:rFonts w:ascii="Arial Bold" w:hAnsi="Arial Bold"/>
          <w:b/>
          <w:bCs/>
          <w:smallCaps w:val="0"/>
          <w:color w:val="003366"/>
          <w:kern w:val="28"/>
          <w:sz w:val="32"/>
          <w:szCs w:val="32"/>
          <w:lang w:val="en-US"/>
        </w:rPr>
        <w:t>Statspack Installation for Performance Monitoring</w:t>
      </w:r>
    </w:p>
    <w:p w14:paraId="7A7BBE02" w14:textId="77777777" w:rsidR="008F5FFD" w:rsidRPr="006F0EA4" w:rsidRDefault="008F5FFD" w:rsidP="008F5FFD">
      <w:pPr>
        <w:jc w:val="center"/>
        <w:rPr>
          <w:rFonts w:ascii="Verdana" w:hAnsi="Verdana" w:cs="Arial"/>
          <w:b/>
          <w:sz w:val="32"/>
          <w:szCs w:val="32"/>
          <w:lang w:val="en-GB"/>
        </w:rPr>
      </w:pPr>
      <w:r w:rsidRPr="000E67F5">
        <w:rPr>
          <w:rFonts w:ascii="Verdana" w:hAnsi="Verdana" w:cs="Arial"/>
          <w:b/>
          <w:color w:val="0000FF"/>
          <w:sz w:val="32"/>
          <w:szCs w:val="32"/>
          <w:lang w:val="en-GB"/>
        </w:rPr>
        <w:br/>
      </w:r>
      <w:r w:rsidRPr="000E67F5">
        <w:rPr>
          <w:rFonts w:ascii="Verdana" w:hAnsi="Verdana" w:cs="Arial"/>
          <w:b/>
          <w:color w:val="0000FF"/>
          <w:sz w:val="32"/>
          <w:szCs w:val="32"/>
          <w:lang w:val="en-GB"/>
        </w:rPr>
        <w:br/>
      </w:r>
    </w:p>
    <w:p w14:paraId="783550AE" w14:textId="77777777" w:rsidR="008F5FFD" w:rsidRPr="00EA65E2" w:rsidRDefault="008F5FFD" w:rsidP="008F5FFD">
      <w:pPr>
        <w:pStyle w:val="Title2SMTDTIS"/>
        <w:tabs>
          <w:tab w:val="right" w:pos="8306"/>
        </w:tabs>
        <w:ind w:left="2880"/>
        <w:jc w:val="left"/>
      </w:pPr>
      <w:r w:rsidRPr="00EA65E2">
        <w:t>Submitted to</w:t>
      </w:r>
      <w:r>
        <w:tab/>
      </w:r>
    </w:p>
    <w:p w14:paraId="30650A17" w14:textId="77777777" w:rsidR="008F5FFD" w:rsidRDefault="008F5FFD" w:rsidP="008F5FFD">
      <w:pPr>
        <w:pStyle w:val="Title2SMTDTIS"/>
      </w:pPr>
    </w:p>
    <w:p w14:paraId="2F40D6F8" w14:textId="77777777" w:rsidR="008F5FFD" w:rsidRPr="003510A7" w:rsidRDefault="008F5FFD" w:rsidP="008F5FFD">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rPr>
        <w:drawing>
          <wp:inline distT="0" distB="0" distL="0" distR="0" wp14:anchorId="0DFEBF50" wp14:editId="00FE12B8">
            <wp:extent cx="74295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6583ADED" w14:textId="77777777" w:rsidR="008F5FFD" w:rsidRPr="003510A7" w:rsidRDefault="008F5FFD" w:rsidP="008F5FFD">
      <w:pPr>
        <w:jc w:val="center"/>
        <w:rPr>
          <w:rFonts w:ascii="Verdana" w:hAnsi="Verdana" w:cs="Arial"/>
          <w:b/>
          <w:sz w:val="28"/>
          <w:szCs w:val="28"/>
        </w:rPr>
      </w:pPr>
    </w:p>
    <w:p w14:paraId="07B44208" w14:textId="77777777" w:rsidR="008F5FFD" w:rsidRPr="00824010" w:rsidRDefault="008F5FFD" w:rsidP="008F5FFD">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2955D3B9" w14:textId="77777777" w:rsidR="008F5FFD" w:rsidRDefault="008F5FFD" w:rsidP="008F5FFD">
      <w:pPr>
        <w:pStyle w:val="Title2SMTDTIS"/>
        <w:ind w:left="2880"/>
        <w:jc w:val="left"/>
      </w:pPr>
      <w:r>
        <w:rPr>
          <w:rFonts w:ascii="Verdana" w:hAnsi="Verdana"/>
          <w:noProof/>
          <w:sz w:val="20"/>
          <w:szCs w:val="20"/>
          <w:lang w:eastAsia="en-US"/>
        </w:rPr>
        <w:t xml:space="preserve">  </w:t>
      </w:r>
      <w:r w:rsidRPr="00201C1C">
        <w:rPr>
          <w:rFonts w:ascii="Verdana" w:hAnsi="Verdana"/>
          <w:noProof/>
          <w:sz w:val="20"/>
          <w:szCs w:val="20"/>
          <w:lang w:eastAsia="en-US"/>
        </w:rPr>
        <w:drawing>
          <wp:inline distT="0" distB="0" distL="0" distR="0" wp14:anchorId="2E20C83B" wp14:editId="3AAE396E">
            <wp:extent cx="14954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14:paraId="5CA81721" w14:textId="611F6F53" w:rsidR="008F5FFD" w:rsidRPr="00824010" w:rsidRDefault="008F5FFD" w:rsidP="008F5FFD">
      <w:pPr>
        <w:pStyle w:val="Title2SMTDTIS"/>
        <w:jc w:val="left"/>
      </w:pPr>
      <w:r>
        <w:t xml:space="preserve">                              </w:t>
      </w:r>
      <w:r w:rsidR="00F8273C">
        <w:t>C</w:t>
      </w:r>
      <w:r>
        <w:t>IS, Wipro Limited</w:t>
      </w:r>
    </w:p>
    <w:p w14:paraId="378C2C4C" w14:textId="77777777" w:rsidR="008F5FFD" w:rsidRPr="003510A7" w:rsidRDefault="008F5FFD" w:rsidP="008F5FFD">
      <w:pPr>
        <w:pStyle w:val="NormalWeb"/>
        <w:ind w:right="180"/>
        <w:jc w:val="center"/>
        <w:rPr>
          <w:rFonts w:ascii="Verdana" w:hAnsi="Verdana" w:cs="Arial"/>
          <w:b/>
          <w:sz w:val="28"/>
          <w:szCs w:val="28"/>
          <w:lang w:val="en-GB"/>
        </w:rPr>
      </w:pPr>
    </w:p>
    <w:p w14:paraId="178C3B40" w14:textId="77777777" w:rsidR="008F5FFD" w:rsidRPr="003510A7" w:rsidRDefault="008F5FFD" w:rsidP="008F5FFD">
      <w:pPr>
        <w:jc w:val="center"/>
        <w:rPr>
          <w:rFonts w:ascii="Verdana" w:hAnsi="Verdana" w:cs="Arial"/>
          <w:b/>
          <w:sz w:val="28"/>
          <w:szCs w:val="28"/>
        </w:rPr>
      </w:pPr>
    </w:p>
    <w:p w14:paraId="79C9BF58" w14:textId="77777777" w:rsidR="008F5FFD" w:rsidRPr="003510A7" w:rsidRDefault="008F5FFD" w:rsidP="008F5FFD">
      <w:pPr>
        <w:jc w:val="center"/>
        <w:rPr>
          <w:rFonts w:ascii="Verdana" w:hAnsi="Verdana" w:cs="Arial"/>
          <w:b/>
          <w:sz w:val="28"/>
          <w:szCs w:val="28"/>
        </w:rPr>
      </w:pPr>
    </w:p>
    <w:p w14:paraId="4BBE7C8B" w14:textId="77777777" w:rsidR="008F5FFD" w:rsidRPr="003510A7" w:rsidRDefault="008F5FFD" w:rsidP="008F5FFD">
      <w:pPr>
        <w:pStyle w:val="Header"/>
        <w:jc w:val="center"/>
        <w:rPr>
          <w:rFonts w:ascii="Verdana" w:hAnsi="Verdana"/>
          <w:sz w:val="20"/>
          <w:szCs w:val="20"/>
        </w:rPr>
      </w:pPr>
    </w:p>
    <w:p w14:paraId="65BCB7C9" w14:textId="77777777" w:rsidR="008F5FFD" w:rsidRPr="003510A7" w:rsidRDefault="008F5FFD" w:rsidP="008F5FFD">
      <w:pPr>
        <w:jc w:val="center"/>
        <w:rPr>
          <w:rFonts w:ascii="Verdana" w:hAnsi="Verdana" w:cs="Arial"/>
          <w:b/>
          <w:sz w:val="20"/>
          <w:szCs w:val="20"/>
        </w:rPr>
      </w:pPr>
    </w:p>
    <w:p w14:paraId="13E38B50" w14:textId="77777777" w:rsidR="008F5FFD" w:rsidRPr="003510A7" w:rsidRDefault="008F5FFD" w:rsidP="008F5FFD">
      <w:pPr>
        <w:jc w:val="center"/>
        <w:rPr>
          <w:rFonts w:ascii="Verdana" w:hAnsi="Verdana" w:cs="Arial"/>
          <w:b/>
          <w:sz w:val="20"/>
          <w:szCs w:val="20"/>
        </w:rPr>
      </w:pPr>
      <w:r w:rsidRPr="003510A7">
        <w:rPr>
          <w:rFonts w:ascii="Verdana" w:hAnsi="Verdana" w:cs="Arial"/>
          <w:b/>
          <w:sz w:val="20"/>
          <w:szCs w:val="20"/>
        </w:rPr>
        <w:tab/>
      </w:r>
    </w:p>
    <w:p w14:paraId="1B64481E" w14:textId="77777777" w:rsidR="008F5FFD" w:rsidRPr="00A12E6F" w:rsidRDefault="008F5FFD" w:rsidP="008F5FFD">
      <w:pPr>
        <w:pStyle w:val="TabletitleSMTDTIS"/>
      </w:pPr>
      <w:bookmarkStart w:id="0" w:name="_Toc355104460"/>
      <w:r w:rsidRPr="00A12E6F">
        <w:t>Document Details</w:t>
      </w:r>
      <w:bookmarkEnd w:id="0"/>
    </w:p>
    <w:p w14:paraId="712F6862" w14:textId="77777777" w:rsidR="008F5FFD" w:rsidRDefault="008F5FFD" w:rsidP="008F5FFD">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8F5FFD" w14:paraId="70967543" w14:textId="77777777" w:rsidTr="002004BA">
        <w:trPr>
          <w:jc w:val="center"/>
        </w:trPr>
        <w:tc>
          <w:tcPr>
            <w:tcW w:w="3780" w:type="dxa"/>
            <w:tcBorders>
              <w:top w:val="single" w:sz="4" w:space="0" w:color="auto"/>
            </w:tcBorders>
            <w:shd w:val="clear" w:color="auto" w:fill="E6E6E6"/>
          </w:tcPr>
          <w:p w14:paraId="42C46E5D" w14:textId="77777777" w:rsidR="008F5FFD" w:rsidRDefault="008F5FFD" w:rsidP="002004BA">
            <w:pPr>
              <w:pStyle w:val="TableCellBoldSMTDTIS"/>
            </w:pPr>
            <w:r>
              <w:t>Project Name</w:t>
            </w:r>
          </w:p>
        </w:tc>
        <w:tc>
          <w:tcPr>
            <w:tcW w:w="4664" w:type="dxa"/>
            <w:tcBorders>
              <w:top w:val="single" w:sz="4" w:space="0" w:color="auto"/>
            </w:tcBorders>
          </w:tcPr>
          <w:p w14:paraId="04CABBE2" w14:textId="508F3CFC" w:rsidR="008F5FFD" w:rsidRDefault="00EA6FD6" w:rsidP="002004BA">
            <w:pPr>
              <w:pStyle w:val="TableCellSMTDTIS"/>
            </w:pPr>
            <w:r>
              <w:t>Innogy</w:t>
            </w:r>
          </w:p>
        </w:tc>
      </w:tr>
      <w:tr w:rsidR="008F5FFD" w14:paraId="158CEFBF" w14:textId="77777777" w:rsidTr="002004BA">
        <w:trPr>
          <w:jc w:val="center"/>
        </w:trPr>
        <w:tc>
          <w:tcPr>
            <w:tcW w:w="3780" w:type="dxa"/>
            <w:shd w:val="clear" w:color="auto" w:fill="E6E6E6"/>
          </w:tcPr>
          <w:p w14:paraId="571D72F7" w14:textId="77777777" w:rsidR="008F5FFD" w:rsidRDefault="008F5FFD" w:rsidP="002004BA">
            <w:pPr>
              <w:pStyle w:val="TableCellBoldSMTDTIS"/>
            </w:pPr>
            <w:r>
              <w:t xml:space="preserve">Account </w:t>
            </w:r>
          </w:p>
        </w:tc>
        <w:tc>
          <w:tcPr>
            <w:tcW w:w="4664" w:type="dxa"/>
          </w:tcPr>
          <w:p w14:paraId="1FD04FAA" w14:textId="4594355C" w:rsidR="008F5FFD" w:rsidRDefault="00EA6FD6" w:rsidP="002004BA">
            <w:pPr>
              <w:pStyle w:val="TableCellSMTDTIS"/>
            </w:pPr>
            <w:r>
              <w:t>C</w:t>
            </w:r>
            <w:r w:rsidR="008F5FFD">
              <w:t>IS</w:t>
            </w:r>
          </w:p>
        </w:tc>
      </w:tr>
      <w:tr w:rsidR="008F5FFD" w14:paraId="1D4556BF" w14:textId="77777777" w:rsidTr="002004BA">
        <w:trPr>
          <w:jc w:val="center"/>
        </w:trPr>
        <w:tc>
          <w:tcPr>
            <w:tcW w:w="3780" w:type="dxa"/>
            <w:shd w:val="clear" w:color="auto" w:fill="E6E6E6"/>
          </w:tcPr>
          <w:p w14:paraId="5AD634B2" w14:textId="77777777" w:rsidR="008F5FFD" w:rsidRDefault="008F5FFD" w:rsidP="002004BA">
            <w:pPr>
              <w:pStyle w:val="TableCellBoldSMTDTIS"/>
            </w:pPr>
            <w:r>
              <w:t>IT Component/Application Title</w:t>
            </w:r>
          </w:p>
        </w:tc>
        <w:tc>
          <w:tcPr>
            <w:tcW w:w="4664" w:type="dxa"/>
          </w:tcPr>
          <w:p w14:paraId="66B08759" w14:textId="52C33E16" w:rsidR="008F5FFD" w:rsidRDefault="00EA6FD6" w:rsidP="002004BA">
            <w:pPr>
              <w:pStyle w:val="TableCellSMTDTIS"/>
            </w:pPr>
            <w:r>
              <w:t>Statspack Installation for Performance Monitoring</w:t>
            </w:r>
          </w:p>
        </w:tc>
      </w:tr>
      <w:tr w:rsidR="008F5FFD" w14:paraId="11B90E15" w14:textId="77777777" w:rsidTr="002004BA">
        <w:trPr>
          <w:jc w:val="center"/>
        </w:trPr>
        <w:tc>
          <w:tcPr>
            <w:tcW w:w="3780" w:type="dxa"/>
            <w:shd w:val="clear" w:color="auto" w:fill="E6E6E6"/>
          </w:tcPr>
          <w:p w14:paraId="081DA911" w14:textId="77777777" w:rsidR="008F5FFD" w:rsidRDefault="008F5FFD" w:rsidP="002004BA">
            <w:pPr>
              <w:pStyle w:val="TableCellBoldSMTDTIS"/>
            </w:pPr>
            <w:r>
              <w:t xml:space="preserve">Current Version </w:t>
            </w:r>
          </w:p>
        </w:tc>
        <w:tc>
          <w:tcPr>
            <w:tcW w:w="4664" w:type="dxa"/>
          </w:tcPr>
          <w:p w14:paraId="74EBB62F" w14:textId="03CD143D" w:rsidR="008F5FFD" w:rsidRDefault="008F5FFD" w:rsidP="002004BA">
            <w:pPr>
              <w:pStyle w:val="TableCellSMTDTIS"/>
            </w:pPr>
            <w:r>
              <w:t>1.</w:t>
            </w:r>
            <w:r w:rsidR="00B70B42">
              <w:t>1</w:t>
            </w:r>
            <w:bookmarkStart w:id="1" w:name="_GoBack"/>
            <w:bookmarkEnd w:id="1"/>
          </w:p>
        </w:tc>
      </w:tr>
      <w:tr w:rsidR="008F5FFD" w14:paraId="0359C863" w14:textId="77777777" w:rsidTr="002004BA">
        <w:trPr>
          <w:jc w:val="center"/>
        </w:trPr>
        <w:tc>
          <w:tcPr>
            <w:tcW w:w="3780" w:type="dxa"/>
            <w:shd w:val="clear" w:color="auto" w:fill="E6E6E6"/>
          </w:tcPr>
          <w:p w14:paraId="035DE96A" w14:textId="77777777" w:rsidR="008F5FFD" w:rsidRDefault="008F5FFD" w:rsidP="002004BA">
            <w:pPr>
              <w:pStyle w:val="TableCellBoldSMTDTIS"/>
            </w:pPr>
            <w:r>
              <w:t>List of Contributors</w:t>
            </w:r>
          </w:p>
        </w:tc>
        <w:tc>
          <w:tcPr>
            <w:tcW w:w="4664" w:type="dxa"/>
          </w:tcPr>
          <w:p w14:paraId="44D03A4F" w14:textId="2731BBCB" w:rsidR="008F5FFD" w:rsidRDefault="00511CE7" w:rsidP="002004BA">
            <w:pPr>
              <w:pStyle w:val="TableCellSMTDTIS"/>
            </w:pPr>
            <w:r>
              <w:t>Jiten Pan</w:t>
            </w:r>
            <w:r w:rsidR="00EA6FD6">
              <w:t>s</w:t>
            </w:r>
            <w:r>
              <w:t>ara</w:t>
            </w:r>
          </w:p>
        </w:tc>
      </w:tr>
      <w:tr w:rsidR="008F5FFD" w14:paraId="57E8481C" w14:textId="77777777" w:rsidTr="002004BA">
        <w:trPr>
          <w:jc w:val="center"/>
        </w:trPr>
        <w:tc>
          <w:tcPr>
            <w:tcW w:w="3780" w:type="dxa"/>
            <w:tcBorders>
              <w:bottom w:val="single" w:sz="4" w:space="0" w:color="auto"/>
            </w:tcBorders>
            <w:shd w:val="clear" w:color="auto" w:fill="E6E6E6"/>
          </w:tcPr>
          <w:p w14:paraId="26692FB8" w14:textId="77777777" w:rsidR="008F5FFD" w:rsidRDefault="008F5FFD" w:rsidP="002004BA">
            <w:pPr>
              <w:pStyle w:val="TableCellBoldSMTDTIS"/>
            </w:pPr>
            <w:r>
              <w:t>Customer Contact Information</w:t>
            </w:r>
          </w:p>
        </w:tc>
        <w:tc>
          <w:tcPr>
            <w:tcW w:w="4664" w:type="dxa"/>
            <w:tcBorders>
              <w:bottom w:val="single" w:sz="4" w:space="0" w:color="auto"/>
            </w:tcBorders>
          </w:tcPr>
          <w:p w14:paraId="2C5870B3" w14:textId="77777777" w:rsidR="008F5FFD" w:rsidRDefault="008F5FFD" w:rsidP="002004BA">
            <w:pPr>
              <w:pStyle w:val="TableCellSMTDTIS"/>
            </w:pPr>
          </w:p>
        </w:tc>
      </w:tr>
    </w:tbl>
    <w:p w14:paraId="05234626" w14:textId="77777777" w:rsidR="008F5FFD" w:rsidRDefault="008F5FFD" w:rsidP="008F5FFD">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3546C977" w14:textId="77777777" w:rsidR="008F5FFD" w:rsidRPr="00A12E6F" w:rsidRDefault="008F5FFD" w:rsidP="008F5FFD">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77ABB3C4" w14:textId="77777777" w:rsidR="008F5FFD" w:rsidRPr="0073609F" w:rsidRDefault="008F5FFD" w:rsidP="008F5FFD">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10055" w:type="dxa"/>
        <w:shd w:val="clear" w:color="auto" w:fill="FFFFFF"/>
        <w:tblCellMar>
          <w:left w:w="0" w:type="dxa"/>
          <w:right w:w="0" w:type="dxa"/>
        </w:tblCellMar>
        <w:tblLook w:val="04A0" w:firstRow="1" w:lastRow="0" w:firstColumn="1" w:lastColumn="0" w:noHBand="0" w:noVBand="1"/>
      </w:tblPr>
      <w:tblGrid>
        <w:gridCol w:w="1175"/>
        <w:gridCol w:w="1810"/>
        <w:gridCol w:w="2084"/>
        <w:gridCol w:w="1640"/>
        <w:gridCol w:w="1672"/>
        <w:gridCol w:w="1674"/>
      </w:tblGrid>
      <w:tr w:rsidR="008F5FFD" w:rsidRPr="00A12E6F" w14:paraId="77255300" w14:textId="77777777" w:rsidTr="00732354">
        <w:trPr>
          <w:trHeight w:val="259"/>
        </w:trPr>
        <w:tc>
          <w:tcPr>
            <w:tcW w:w="1175" w:type="dxa"/>
            <w:tcBorders>
              <w:top w:val="single" w:sz="8" w:space="0" w:color="auto"/>
              <w:left w:val="single" w:sz="8" w:space="0" w:color="auto"/>
              <w:bottom w:val="single" w:sz="4" w:space="0" w:color="auto"/>
              <w:right w:val="single" w:sz="8" w:space="0" w:color="auto"/>
            </w:tcBorders>
            <w:shd w:val="clear" w:color="auto" w:fill="E6E6E6"/>
            <w:tcMar>
              <w:top w:w="0" w:type="dxa"/>
              <w:left w:w="108" w:type="dxa"/>
              <w:bottom w:w="0" w:type="dxa"/>
              <w:right w:w="108" w:type="dxa"/>
            </w:tcMar>
            <w:hideMark/>
          </w:tcPr>
          <w:p w14:paraId="111C68BB" w14:textId="77777777" w:rsidR="008F5FFD" w:rsidRPr="00604D55" w:rsidRDefault="008F5FFD" w:rsidP="002004BA">
            <w:pPr>
              <w:pStyle w:val="TableCellBoldSMTDTIS"/>
            </w:pPr>
            <w:r w:rsidRPr="00604D55">
              <w:t>Version</w:t>
            </w:r>
          </w:p>
        </w:tc>
        <w:tc>
          <w:tcPr>
            <w:tcW w:w="1810" w:type="dxa"/>
            <w:tcBorders>
              <w:top w:val="single" w:sz="8" w:space="0" w:color="auto"/>
              <w:left w:val="nil"/>
              <w:bottom w:val="single" w:sz="4" w:space="0" w:color="auto"/>
              <w:right w:val="single" w:sz="8" w:space="0" w:color="auto"/>
            </w:tcBorders>
            <w:shd w:val="clear" w:color="auto" w:fill="E6E6E6"/>
            <w:tcMar>
              <w:top w:w="0" w:type="dxa"/>
              <w:left w:w="108" w:type="dxa"/>
              <w:bottom w:w="0" w:type="dxa"/>
              <w:right w:w="108" w:type="dxa"/>
            </w:tcMar>
            <w:hideMark/>
          </w:tcPr>
          <w:p w14:paraId="09EA9199" w14:textId="77777777" w:rsidR="008F5FFD" w:rsidRPr="00604D55" w:rsidRDefault="008F5FFD" w:rsidP="002004BA">
            <w:pPr>
              <w:pStyle w:val="TableCellBoldSMTDTIS"/>
            </w:pPr>
            <w:r w:rsidRPr="00604D55">
              <w:t xml:space="preserve">Date of </w:t>
            </w:r>
            <w:r w:rsidRPr="00A12E6F">
              <w:t>R</w:t>
            </w:r>
            <w:r w:rsidRPr="00604D55">
              <w:t>evision</w:t>
            </w:r>
          </w:p>
        </w:tc>
        <w:tc>
          <w:tcPr>
            <w:tcW w:w="2084" w:type="dxa"/>
            <w:tcBorders>
              <w:top w:val="single" w:sz="8" w:space="0" w:color="auto"/>
              <w:left w:val="nil"/>
              <w:bottom w:val="single" w:sz="4" w:space="0" w:color="auto"/>
              <w:right w:val="single" w:sz="8" w:space="0" w:color="auto"/>
            </w:tcBorders>
            <w:shd w:val="clear" w:color="auto" w:fill="E6E6E6"/>
            <w:tcMar>
              <w:top w:w="0" w:type="dxa"/>
              <w:left w:w="108" w:type="dxa"/>
              <w:bottom w:w="0" w:type="dxa"/>
              <w:right w:w="108" w:type="dxa"/>
            </w:tcMar>
            <w:hideMark/>
          </w:tcPr>
          <w:p w14:paraId="06E04EE3" w14:textId="77777777" w:rsidR="008F5FFD" w:rsidRPr="00604D55" w:rsidRDefault="008F5FFD" w:rsidP="002004BA">
            <w:pPr>
              <w:pStyle w:val="TableCellBoldSMTDTIS"/>
            </w:pPr>
            <w:r w:rsidRPr="00604D55">
              <w:t>Description</w:t>
            </w:r>
          </w:p>
        </w:tc>
        <w:tc>
          <w:tcPr>
            <w:tcW w:w="1640" w:type="dxa"/>
            <w:tcBorders>
              <w:top w:val="single" w:sz="8" w:space="0" w:color="auto"/>
              <w:left w:val="nil"/>
              <w:bottom w:val="single" w:sz="4" w:space="0" w:color="auto"/>
              <w:right w:val="single" w:sz="8" w:space="0" w:color="auto"/>
            </w:tcBorders>
            <w:shd w:val="clear" w:color="auto" w:fill="E6E6E6"/>
            <w:tcMar>
              <w:top w:w="0" w:type="dxa"/>
              <w:left w:w="108" w:type="dxa"/>
              <w:bottom w:w="0" w:type="dxa"/>
              <w:right w:w="108" w:type="dxa"/>
            </w:tcMar>
            <w:hideMark/>
          </w:tcPr>
          <w:p w14:paraId="663F05B2" w14:textId="77777777" w:rsidR="008F5FFD" w:rsidRPr="00604D55" w:rsidRDefault="008F5FFD" w:rsidP="002004BA">
            <w:pPr>
              <w:pStyle w:val="TableCellBoldSMTDTIS"/>
            </w:pPr>
            <w:r w:rsidRPr="00604D55">
              <w:t>Author</w:t>
            </w:r>
          </w:p>
        </w:tc>
        <w:tc>
          <w:tcPr>
            <w:tcW w:w="1672" w:type="dxa"/>
            <w:tcBorders>
              <w:top w:val="single" w:sz="8" w:space="0" w:color="auto"/>
              <w:left w:val="nil"/>
              <w:bottom w:val="single" w:sz="4" w:space="0" w:color="auto"/>
              <w:right w:val="single" w:sz="8" w:space="0" w:color="auto"/>
            </w:tcBorders>
            <w:shd w:val="clear" w:color="auto" w:fill="E6E6E6"/>
            <w:tcMar>
              <w:top w:w="0" w:type="dxa"/>
              <w:left w:w="108" w:type="dxa"/>
              <w:bottom w:w="0" w:type="dxa"/>
              <w:right w:w="108" w:type="dxa"/>
            </w:tcMar>
            <w:hideMark/>
          </w:tcPr>
          <w:p w14:paraId="1ACA7673" w14:textId="77777777" w:rsidR="008F5FFD" w:rsidRPr="00604D55" w:rsidRDefault="008F5FFD" w:rsidP="002004BA">
            <w:pPr>
              <w:pStyle w:val="TableCellBoldSMTDTIS"/>
            </w:pPr>
            <w:r w:rsidRPr="00604D55">
              <w:t>Reviewed By</w:t>
            </w:r>
          </w:p>
        </w:tc>
        <w:tc>
          <w:tcPr>
            <w:tcW w:w="1674" w:type="dxa"/>
            <w:tcBorders>
              <w:top w:val="single" w:sz="8" w:space="0" w:color="auto"/>
              <w:left w:val="nil"/>
              <w:bottom w:val="single" w:sz="4" w:space="0" w:color="auto"/>
              <w:right w:val="single" w:sz="8" w:space="0" w:color="auto"/>
            </w:tcBorders>
            <w:shd w:val="clear" w:color="auto" w:fill="E6E6E6"/>
            <w:tcMar>
              <w:top w:w="0" w:type="dxa"/>
              <w:left w:w="108" w:type="dxa"/>
              <w:bottom w:w="0" w:type="dxa"/>
              <w:right w:w="108" w:type="dxa"/>
            </w:tcMar>
            <w:hideMark/>
          </w:tcPr>
          <w:p w14:paraId="642EEC1F" w14:textId="77777777" w:rsidR="008F5FFD" w:rsidRPr="00604D55" w:rsidRDefault="008F5FFD" w:rsidP="002004BA">
            <w:pPr>
              <w:pStyle w:val="TableCellBoldSMTDTIS"/>
            </w:pPr>
            <w:r w:rsidRPr="00604D55">
              <w:t>Approved By</w:t>
            </w:r>
          </w:p>
        </w:tc>
      </w:tr>
      <w:tr w:rsidR="008F5FFD" w:rsidRPr="00A12E6F" w14:paraId="2BCD813B" w14:textId="77777777" w:rsidTr="00732354">
        <w:trPr>
          <w:trHeight w:val="185"/>
        </w:trPr>
        <w:tc>
          <w:tcPr>
            <w:tcW w:w="11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DEE1CDC" w14:textId="77777777" w:rsidR="008F5FFD" w:rsidRPr="00604D55" w:rsidRDefault="008F5FFD" w:rsidP="002004BA">
            <w:pPr>
              <w:pStyle w:val="TableCellBoldSMTDTIS"/>
            </w:pPr>
            <w:r w:rsidRPr="00604D55">
              <w:t>1.0</w:t>
            </w:r>
          </w:p>
        </w:tc>
        <w:tc>
          <w:tcPr>
            <w:tcW w:w="18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2D6197C" w14:textId="38E22A36" w:rsidR="008F5FFD" w:rsidRPr="00604D55" w:rsidRDefault="008F5FFD" w:rsidP="002004BA">
            <w:pPr>
              <w:pStyle w:val="TableCellBoldSMTDTIS"/>
            </w:pPr>
            <w:r w:rsidRPr="00604D55">
              <w:t> </w:t>
            </w:r>
            <w:r w:rsidR="00EA6FD6">
              <w:t>12</w:t>
            </w:r>
            <w:r w:rsidR="00946B69">
              <w:t>-0</w:t>
            </w:r>
            <w:r w:rsidR="00EA6FD6">
              <w:t>3</w:t>
            </w:r>
            <w:r w:rsidR="00946B69">
              <w:t>-201</w:t>
            </w:r>
            <w:r w:rsidR="00EA6FD6">
              <w:t>9</w:t>
            </w:r>
          </w:p>
        </w:tc>
        <w:tc>
          <w:tcPr>
            <w:tcW w:w="20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4A9C83BC" w14:textId="77777777" w:rsidR="008F5FFD" w:rsidRPr="00604D55" w:rsidRDefault="008F5FFD" w:rsidP="002004BA">
            <w:pPr>
              <w:pStyle w:val="TableCellBoldSMTDTIS"/>
            </w:pPr>
            <w:r>
              <w:t>In</w:t>
            </w:r>
            <w:r w:rsidR="00946B69">
              <w:t>i</w:t>
            </w:r>
            <w:r>
              <w:t>tial Draft</w:t>
            </w:r>
          </w:p>
        </w:tc>
        <w:tc>
          <w:tcPr>
            <w:tcW w:w="16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7176AD65" w14:textId="77777777" w:rsidR="008F5FFD" w:rsidRPr="00604D55" w:rsidRDefault="00946B69" w:rsidP="002004BA">
            <w:pPr>
              <w:pStyle w:val="TableCellBoldSMTDTIS"/>
            </w:pPr>
            <w:r>
              <w:t>Jiten Pansara</w:t>
            </w:r>
          </w:p>
        </w:tc>
        <w:tc>
          <w:tcPr>
            <w:tcW w:w="167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70E6DD52" w14:textId="420EAF50" w:rsidR="008F5FFD" w:rsidRPr="00604D55" w:rsidRDefault="00EA6FD6" w:rsidP="002004BA">
            <w:pPr>
              <w:pStyle w:val="TableCellBoldSMTDTIS"/>
            </w:pPr>
            <w:r>
              <w:t>Ajay Zende</w:t>
            </w:r>
          </w:p>
        </w:tc>
        <w:tc>
          <w:tcPr>
            <w:tcW w:w="167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3C586B4" w14:textId="42E76B1D" w:rsidR="008F5FFD" w:rsidRPr="00604D55" w:rsidRDefault="00EA6FD6" w:rsidP="002004BA">
            <w:pPr>
              <w:pStyle w:val="TableCellBoldSMTDTIS"/>
            </w:pPr>
            <w:r>
              <w:t>Santosh Badiger</w:t>
            </w:r>
          </w:p>
        </w:tc>
      </w:tr>
      <w:tr w:rsidR="00732354" w:rsidRPr="00A12E6F" w14:paraId="631492D3" w14:textId="77777777" w:rsidTr="00732354">
        <w:trPr>
          <w:trHeight w:val="185"/>
        </w:trPr>
        <w:tc>
          <w:tcPr>
            <w:tcW w:w="117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D5DCD48" w14:textId="43A7796E" w:rsidR="00732354" w:rsidRPr="00604D55" w:rsidRDefault="00732354" w:rsidP="002004BA">
            <w:pPr>
              <w:pStyle w:val="TableCellBoldSMTDTIS"/>
            </w:pPr>
            <w:r>
              <w:t>1.1</w:t>
            </w:r>
          </w:p>
        </w:tc>
        <w:tc>
          <w:tcPr>
            <w:tcW w:w="18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298EB8A" w14:textId="5FC56B75" w:rsidR="00732354" w:rsidRPr="00604D55" w:rsidRDefault="00732354" w:rsidP="002004BA">
            <w:pPr>
              <w:pStyle w:val="TableCellBoldSMTDTIS"/>
            </w:pPr>
            <w:r>
              <w:t>21-03-2019</w:t>
            </w:r>
          </w:p>
        </w:tc>
        <w:tc>
          <w:tcPr>
            <w:tcW w:w="20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F9109AA" w14:textId="55498B54" w:rsidR="00732354" w:rsidRDefault="00732354" w:rsidP="002004BA">
            <w:pPr>
              <w:pStyle w:val="TableCellBoldSMTDTIS"/>
            </w:pPr>
            <w:r>
              <w:t>Document Completed</w:t>
            </w:r>
          </w:p>
        </w:tc>
        <w:tc>
          <w:tcPr>
            <w:tcW w:w="16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A2C9441" w14:textId="4A41D3BA" w:rsidR="00732354" w:rsidRDefault="00732354" w:rsidP="002004BA">
            <w:pPr>
              <w:pStyle w:val="TableCellBoldSMTDTIS"/>
            </w:pPr>
            <w:r>
              <w:t>Jiten Pansara</w:t>
            </w:r>
          </w:p>
        </w:tc>
        <w:tc>
          <w:tcPr>
            <w:tcW w:w="167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B403EC1" w14:textId="271E4064" w:rsidR="00732354" w:rsidRDefault="00732354" w:rsidP="002004BA">
            <w:pPr>
              <w:pStyle w:val="TableCellBoldSMTDTIS"/>
            </w:pPr>
            <w:r>
              <w:t>Ajay Zende</w:t>
            </w:r>
          </w:p>
        </w:tc>
        <w:tc>
          <w:tcPr>
            <w:tcW w:w="167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AB45459" w14:textId="5DDF2707" w:rsidR="00732354" w:rsidRDefault="00732354" w:rsidP="002004BA">
            <w:pPr>
              <w:pStyle w:val="TableCellBoldSMTDTIS"/>
            </w:pPr>
            <w:r>
              <w:t>Santosh Badiger</w:t>
            </w:r>
          </w:p>
        </w:tc>
      </w:tr>
    </w:tbl>
    <w:p w14:paraId="71D5D287" w14:textId="77777777" w:rsidR="008F5FFD" w:rsidRPr="003510A7" w:rsidRDefault="008F5FFD" w:rsidP="008F5FFD">
      <w:pPr>
        <w:tabs>
          <w:tab w:val="left" w:pos="0"/>
        </w:tabs>
        <w:rPr>
          <w:rFonts w:ascii="Verdana" w:hAnsi="Verdana" w:cs="Arial"/>
          <w:sz w:val="20"/>
          <w:szCs w:val="20"/>
        </w:rPr>
      </w:pPr>
      <w:r>
        <w:rPr>
          <w:rFonts w:ascii="Verdana" w:hAnsi="Verdana" w:cs="Arial"/>
          <w:sz w:val="20"/>
          <w:szCs w:val="20"/>
        </w:rPr>
        <w:t xml:space="preserve">                                                 </w:t>
      </w:r>
    </w:p>
    <w:p w14:paraId="32FA768F" w14:textId="77777777" w:rsidR="008F5FFD" w:rsidRPr="003510A7" w:rsidRDefault="008F5FFD" w:rsidP="008F5FFD">
      <w:pPr>
        <w:tabs>
          <w:tab w:val="left" w:pos="0"/>
        </w:tabs>
        <w:rPr>
          <w:rFonts w:ascii="Verdana" w:hAnsi="Verdana" w:cs="Arial"/>
          <w:sz w:val="20"/>
          <w:szCs w:val="20"/>
        </w:rPr>
      </w:pPr>
    </w:p>
    <w:p w14:paraId="4DA32CFB" w14:textId="77777777" w:rsidR="008F5FFD" w:rsidRPr="006F0EA4" w:rsidRDefault="008F5FFD" w:rsidP="008F5FFD">
      <w:pPr>
        <w:tabs>
          <w:tab w:val="left" w:pos="0"/>
        </w:tabs>
        <w:rPr>
          <w:rFonts w:ascii="Verdana" w:hAnsi="Verdana" w:cs="Arial"/>
          <w:sz w:val="18"/>
          <w:lang w:val="en-GB"/>
        </w:rPr>
      </w:pPr>
    </w:p>
    <w:p w14:paraId="08017BA5" w14:textId="77777777" w:rsidR="008F5FFD" w:rsidRPr="006F0EA4" w:rsidRDefault="008F5FFD" w:rsidP="008F5FFD">
      <w:pPr>
        <w:tabs>
          <w:tab w:val="left" w:pos="0"/>
        </w:tabs>
        <w:rPr>
          <w:rFonts w:ascii="Verdana" w:hAnsi="Verdana" w:cs="Arial"/>
          <w:sz w:val="18"/>
          <w:lang w:val="en-GB"/>
        </w:rPr>
      </w:pPr>
    </w:p>
    <w:p w14:paraId="3BF10FFB" w14:textId="77777777" w:rsidR="00946B69" w:rsidRDefault="00946B69" w:rsidP="008F5FFD">
      <w:pPr>
        <w:pStyle w:val="SecondPgHeads"/>
        <w:rPr>
          <w:rFonts w:ascii="Verdana" w:hAnsi="Verdana"/>
          <w:sz w:val="18"/>
          <w:lang w:val="en-GB"/>
        </w:rPr>
      </w:pPr>
    </w:p>
    <w:p w14:paraId="29FEDC03" w14:textId="77777777" w:rsidR="00946B69" w:rsidRDefault="00946B69" w:rsidP="008F5FFD">
      <w:pPr>
        <w:pStyle w:val="SecondPgHeads"/>
        <w:rPr>
          <w:rFonts w:ascii="Verdana" w:hAnsi="Verdana"/>
          <w:sz w:val="18"/>
          <w:lang w:val="en-GB"/>
        </w:rPr>
      </w:pPr>
    </w:p>
    <w:p w14:paraId="314B3209" w14:textId="77777777" w:rsidR="00946B69" w:rsidRDefault="00946B69" w:rsidP="008F5FFD">
      <w:pPr>
        <w:pStyle w:val="SecondPgHeads"/>
        <w:rPr>
          <w:rFonts w:ascii="Verdana" w:hAnsi="Verdana"/>
          <w:sz w:val="18"/>
          <w:lang w:val="en-GB"/>
        </w:rPr>
      </w:pPr>
    </w:p>
    <w:p w14:paraId="2CCB6008" w14:textId="77777777" w:rsidR="008F5FFD" w:rsidRDefault="008F5FFD" w:rsidP="008F5FFD">
      <w:pPr>
        <w:pStyle w:val="SecondPgHeads"/>
        <w:rPr>
          <w:rFonts w:ascii="Verdana" w:hAnsi="Verdana"/>
        </w:rPr>
      </w:pPr>
      <w:r w:rsidRPr="006F0EA4">
        <w:rPr>
          <w:rFonts w:ascii="Verdana" w:hAnsi="Verdana"/>
          <w:sz w:val="18"/>
          <w:lang w:val="en-GB"/>
        </w:rPr>
        <w:lastRenderedPageBreak/>
        <w:br/>
      </w:r>
      <w:r w:rsidRPr="006F0EA4">
        <w:rPr>
          <w:rFonts w:ascii="Verdana" w:hAnsi="Verdana"/>
          <w:sz w:val="18"/>
          <w:lang w:val="en-GB"/>
        </w:rPr>
        <w:br/>
      </w:r>
      <w:r w:rsidRPr="00F75E45">
        <w:rPr>
          <w:rFonts w:eastAsia="MS Mincho"/>
          <w:color w:val="003366"/>
          <w:sz w:val="28"/>
          <w:szCs w:val="28"/>
          <w:lang w:eastAsia="ja-JP"/>
        </w:rPr>
        <w:t>Document Distribution List</w:t>
      </w:r>
    </w:p>
    <w:p w14:paraId="112FE7CE" w14:textId="77777777" w:rsidR="008F5FFD" w:rsidRPr="00F75E45" w:rsidRDefault="008F5FFD" w:rsidP="008F5FFD">
      <w:pPr>
        <w:tabs>
          <w:tab w:val="left" w:pos="0"/>
        </w:tabs>
        <w:rPr>
          <w:rFonts w:ascii="Verdana" w:hAnsi="Verdana" w:cs="Arial"/>
          <w:sz w:val="18"/>
          <w:lang w:val="en-GB"/>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8F5FFD" w:rsidRPr="00D65B50" w14:paraId="1AA0C927" w14:textId="77777777" w:rsidTr="002004BA">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5DC7597" w14:textId="77777777" w:rsidR="008F5FFD" w:rsidRPr="00D65B50" w:rsidRDefault="008F5FFD" w:rsidP="002004BA">
            <w:pPr>
              <w:pStyle w:val="Tabletext"/>
              <w:rPr>
                <w:rFonts w:ascii="Verdana" w:hAnsi="Verdana"/>
                <w:b/>
              </w:rPr>
            </w:pPr>
            <w:r w:rsidRPr="00D65B50">
              <w:rPr>
                <w:rFonts w:ascii="Verdana" w:hAnsi="Verdana"/>
                <w:b/>
              </w:rPr>
              <w:t>Sl. 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598250F" w14:textId="77777777" w:rsidR="008F5FFD" w:rsidRPr="00D65B50" w:rsidRDefault="008F5FFD" w:rsidP="002004BA">
            <w:pPr>
              <w:pStyle w:val="Tabletext"/>
              <w:rPr>
                <w:rFonts w:ascii="Verdana" w:hAnsi="Verdana"/>
                <w:b/>
              </w:rPr>
            </w:pPr>
            <w:r w:rsidRPr="00D65B50">
              <w:rPr>
                <w:rFonts w:ascii="Verdana" w:hAnsi="Verdana"/>
                <w:b/>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8D26606" w14:textId="77777777" w:rsidR="008F5FFD" w:rsidRPr="00D65B50" w:rsidRDefault="008F5FFD" w:rsidP="002004BA">
            <w:pPr>
              <w:pStyle w:val="Tabletext"/>
              <w:rPr>
                <w:rFonts w:ascii="Verdana" w:hAnsi="Verdana"/>
                <w:b/>
              </w:rPr>
            </w:pPr>
            <w:r w:rsidRPr="00D65B50">
              <w:rPr>
                <w:rFonts w:ascii="Verdana" w:hAnsi="Verdana"/>
                <w:b/>
              </w:rPr>
              <w:t>Purpose</w:t>
            </w:r>
          </w:p>
        </w:tc>
      </w:tr>
      <w:tr w:rsidR="008F5FFD" w:rsidRPr="00D65B50" w14:paraId="1CC9D4CC" w14:textId="77777777" w:rsidTr="002004BA">
        <w:tc>
          <w:tcPr>
            <w:tcW w:w="1018" w:type="dxa"/>
            <w:shd w:val="clear" w:color="auto" w:fill="auto"/>
          </w:tcPr>
          <w:p w14:paraId="25518FE5" w14:textId="77777777" w:rsidR="008F5FFD" w:rsidRPr="00D65B50" w:rsidRDefault="008F5FFD" w:rsidP="002004BA">
            <w:pPr>
              <w:pStyle w:val="Tabletext"/>
              <w:rPr>
                <w:rFonts w:ascii="Verdana" w:hAnsi="Verdana"/>
              </w:rPr>
            </w:pPr>
            <w:r w:rsidRPr="00D65B50">
              <w:rPr>
                <w:rFonts w:ascii="Verdana" w:hAnsi="Verdana"/>
              </w:rPr>
              <w:t>1</w:t>
            </w:r>
          </w:p>
        </w:tc>
        <w:tc>
          <w:tcPr>
            <w:tcW w:w="3240" w:type="dxa"/>
            <w:shd w:val="clear" w:color="auto" w:fill="auto"/>
          </w:tcPr>
          <w:p w14:paraId="450A1CE8" w14:textId="77777777" w:rsidR="008F5FFD" w:rsidRPr="00D65B50" w:rsidRDefault="008F5FFD" w:rsidP="002004BA">
            <w:pPr>
              <w:pStyle w:val="Tabletext"/>
              <w:rPr>
                <w:rFonts w:ascii="Verdana" w:hAnsi="Verdana"/>
              </w:rPr>
            </w:pPr>
            <w:r>
              <w:rPr>
                <w:rFonts w:ascii="Arial Bold" w:eastAsia="MS Mincho" w:hAnsi="Arial Bold" w:cs="Times New Roman"/>
                <w:color w:val="003366"/>
                <w:szCs w:val="20"/>
                <w:lang w:eastAsia="ja-JP"/>
              </w:rPr>
              <w:t>RWEIT-ORACLEDBA</w:t>
            </w:r>
          </w:p>
        </w:tc>
        <w:tc>
          <w:tcPr>
            <w:tcW w:w="4140" w:type="dxa"/>
            <w:shd w:val="clear" w:color="auto" w:fill="auto"/>
          </w:tcPr>
          <w:p w14:paraId="3003CC85" w14:textId="39ACD41A" w:rsidR="008F5FFD" w:rsidRPr="00D65B50" w:rsidRDefault="008F5FFD" w:rsidP="002004BA">
            <w:pPr>
              <w:pStyle w:val="Tabletext"/>
              <w:rPr>
                <w:rFonts w:ascii="Verdana" w:hAnsi="Verdana"/>
              </w:rPr>
            </w:pPr>
            <w:r>
              <w:rPr>
                <w:rFonts w:ascii="Arial Bold" w:eastAsia="MS Mincho" w:hAnsi="Arial Bold" w:cs="Times New Roman"/>
                <w:b/>
                <w:color w:val="003366"/>
                <w:szCs w:val="20"/>
                <w:lang w:eastAsia="ja-JP"/>
              </w:rPr>
              <w:t xml:space="preserve">This document is </w:t>
            </w:r>
            <w:r w:rsidR="00946B69">
              <w:rPr>
                <w:rFonts w:ascii="Arial Bold" w:eastAsia="MS Mincho" w:hAnsi="Arial Bold" w:cs="Times New Roman"/>
                <w:b/>
                <w:color w:val="003366"/>
                <w:szCs w:val="20"/>
                <w:lang w:eastAsia="ja-JP"/>
              </w:rPr>
              <w:t xml:space="preserve">used to </w:t>
            </w:r>
            <w:r w:rsidR="00921D5C">
              <w:rPr>
                <w:rFonts w:ascii="Arial Bold" w:eastAsia="MS Mincho" w:hAnsi="Arial Bold" w:cs="Times New Roman"/>
                <w:b/>
                <w:color w:val="003366"/>
                <w:szCs w:val="20"/>
                <w:lang w:eastAsia="ja-JP"/>
              </w:rPr>
              <w:t>install Statspack to monitor database performance.</w:t>
            </w:r>
          </w:p>
        </w:tc>
      </w:tr>
      <w:tr w:rsidR="008F5FFD" w:rsidRPr="00D65B50" w14:paraId="662734B5" w14:textId="77777777" w:rsidTr="002004BA">
        <w:tc>
          <w:tcPr>
            <w:tcW w:w="1018" w:type="dxa"/>
            <w:shd w:val="clear" w:color="auto" w:fill="auto"/>
          </w:tcPr>
          <w:p w14:paraId="05F55EB8" w14:textId="77777777" w:rsidR="008F5FFD" w:rsidRPr="00D65B50" w:rsidRDefault="008F5FFD" w:rsidP="002004BA">
            <w:pPr>
              <w:pStyle w:val="Tabletext"/>
              <w:rPr>
                <w:rFonts w:ascii="Verdana" w:hAnsi="Verdana"/>
              </w:rPr>
            </w:pPr>
            <w:r w:rsidRPr="00D65B50">
              <w:rPr>
                <w:rFonts w:ascii="Verdana" w:hAnsi="Verdana"/>
              </w:rPr>
              <w:t>2</w:t>
            </w:r>
          </w:p>
        </w:tc>
        <w:tc>
          <w:tcPr>
            <w:tcW w:w="3240" w:type="dxa"/>
            <w:shd w:val="clear" w:color="auto" w:fill="auto"/>
          </w:tcPr>
          <w:p w14:paraId="313F6CB2" w14:textId="77777777" w:rsidR="008F5FFD" w:rsidRPr="00D65B50" w:rsidRDefault="008F5FFD" w:rsidP="002004BA">
            <w:pPr>
              <w:pStyle w:val="Tabletext"/>
              <w:rPr>
                <w:rFonts w:ascii="Verdana" w:hAnsi="Verdana"/>
              </w:rPr>
            </w:pPr>
          </w:p>
        </w:tc>
        <w:tc>
          <w:tcPr>
            <w:tcW w:w="4140" w:type="dxa"/>
            <w:shd w:val="clear" w:color="auto" w:fill="auto"/>
          </w:tcPr>
          <w:p w14:paraId="6939B6D0" w14:textId="77777777" w:rsidR="008F5FFD" w:rsidRPr="00D65B50" w:rsidRDefault="008F5FFD" w:rsidP="002004BA">
            <w:pPr>
              <w:pStyle w:val="Tabletext"/>
              <w:rPr>
                <w:rFonts w:ascii="Verdana" w:hAnsi="Verdana"/>
              </w:rPr>
            </w:pPr>
          </w:p>
        </w:tc>
      </w:tr>
    </w:tbl>
    <w:p w14:paraId="091DFA38" w14:textId="77777777" w:rsidR="008F5FFD" w:rsidRPr="006F0EA4" w:rsidRDefault="008F5FFD" w:rsidP="008F5FFD">
      <w:pPr>
        <w:rPr>
          <w:rFonts w:ascii="Verdana" w:hAnsi="Verdana"/>
        </w:rPr>
      </w:pPr>
    </w:p>
    <w:p w14:paraId="5E14F07D" w14:textId="77777777" w:rsidR="008F5FFD" w:rsidRPr="006F0EA4" w:rsidRDefault="008F5FFD" w:rsidP="008F5FFD">
      <w:pPr>
        <w:rPr>
          <w:rFonts w:ascii="Verdana" w:hAnsi="Verdana"/>
        </w:rPr>
      </w:pPr>
    </w:p>
    <w:p w14:paraId="645AC373" w14:textId="77777777" w:rsidR="008F5FFD" w:rsidRPr="006F0EA4" w:rsidRDefault="008F5FFD" w:rsidP="008F5FFD">
      <w:pPr>
        <w:rPr>
          <w:rFonts w:ascii="Verdana" w:hAnsi="Verdana"/>
        </w:rPr>
      </w:pPr>
    </w:p>
    <w:p w14:paraId="0908FD08" w14:textId="77777777" w:rsidR="008F5FFD" w:rsidRPr="006F0EA4" w:rsidRDefault="008F5FFD" w:rsidP="008F5FFD">
      <w:pPr>
        <w:pStyle w:val="BodyText"/>
        <w:pageBreakBefore/>
        <w:spacing w:before="600"/>
        <w:jc w:val="center"/>
        <w:rPr>
          <w:rFonts w:ascii="Verdana" w:hAnsi="Verdana"/>
          <w:b/>
          <w:szCs w:val="20"/>
        </w:rPr>
      </w:pPr>
      <w:r w:rsidRPr="006F0EA4">
        <w:rPr>
          <w:rFonts w:ascii="Verdana" w:hAnsi="Verdana"/>
          <w:b/>
          <w:sz w:val="28"/>
          <w:szCs w:val="28"/>
        </w:rPr>
        <w:lastRenderedPageBreak/>
        <w:t>TABLE OF CONTENTS</w:t>
      </w:r>
      <w:r w:rsidRPr="006F0EA4">
        <w:rPr>
          <w:rFonts w:ascii="Verdana" w:hAnsi="Verdana"/>
          <w:b/>
          <w:sz w:val="28"/>
          <w:szCs w:val="28"/>
        </w:rPr>
        <w:br/>
      </w:r>
    </w:p>
    <w:p w14:paraId="38DFBEC0" w14:textId="77777777" w:rsidR="008F5FFD" w:rsidRPr="00D65B50" w:rsidRDefault="008F5FFD" w:rsidP="008F5FFD">
      <w:pPr>
        <w:pStyle w:val="TOC1"/>
        <w:tabs>
          <w:tab w:val="left" w:pos="475"/>
          <w:tab w:val="right" w:leader="dot" w:pos="8630"/>
        </w:tabs>
        <w:rPr>
          <w:rFonts w:ascii="Verdana" w:hAnsi="Verdana"/>
          <w:caps w:val="0"/>
          <w:noProof/>
          <w:sz w:val="20"/>
          <w:szCs w:val="20"/>
        </w:rPr>
      </w:pPr>
      <w:r w:rsidRPr="006F0EA4">
        <w:rPr>
          <w:rFonts w:ascii="Verdana" w:hAnsi="Verdana"/>
          <w:b/>
          <w:caps w:val="0"/>
          <w:sz w:val="20"/>
          <w:szCs w:val="20"/>
        </w:rPr>
        <w:fldChar w:fldCharType="begin"/>
      </w:r>
      <w:r w:rsidRPr="006F0EA4">
        <w:rPr>
          <w:rFonts w:ascii="Verdana" w:hAnsi="Verdana"/>
          <w:b/>
          <w:caps w:val="0"/>
          <w:sz w:val="20"/>
          <w:szCs w:val="20"/>
        </w:rPr>
        <w:instrText xml:space="preserve"> TOC \o "1-4" \h \z \u </w:instrText>
      </w:r>
      <w:r w:rsidRPr="006F0EA4">
        <w:rPr>
          <w:rFonts w:ascii="Verdana" w:hAnsi="Verdana"/>
          <w:b/>
          <w:caps w:val="0"/>
          <w:sz w:val="20"/>
          <w:szCs w:val="20"/>
        </w:rPr>
        <w:fldChar w:fldCharType="separate"/>
      </w:r>
      <w:hyperlink w:anchor="_Toc300741639" w:history="1">
        <w:r w:rsidRPr="006F0EA4">
          <w:rPr>
            <w:rStyle w:val="Hyperlink"/>
            <w:rFonts w:ascii="Verdana" w:hAnsi="Verdana"/>
            <w:caps w:val="0"/>
            <w:noProof/>
            <w:sz w:val="20"/>
            <w:szCs w:val="20"/>
          </w:rPr>
          <w:t>1.</w:t>
        </w:r>
        <w:r w:rsidRPr="00D65B50">
          <w:rPr>
            <w:rFonts w:ascii="Verdana" w:hAnsi="Verdana"/>
            <w:caps w:val="0"/>
            <w:noProof/>
            <w:sz w:val="20"/>
            <w:szCs w:val="20"/>
          </w:rPr>
          <w:tab/>
        </w:r>
        <w:r w:rsidRPr="006F0EA4">
          <w:rPr>
            <w:rStyle w:val="Hyperlink"/>
            <w:rFonts w:ascii="Verdana" w:hAnsi="Verdana"/>
            <w:caps w:val="0"/>
            <w:noProof/>
            <w:sz w:val="20"/>
            <w:szCs w:val="20"/>
          </w:rPr>
          <w:t>Purpose</w:t>
        </w:r>
        <w:r w:rsidRPr="006F0EA4">
          <w:rPr>
            <w:rFonts w:ascii="Verdana" w:hAnsi="Verdana"/>
            <w:caps w:val="0"/>
            <w:noProof/>
            <w:webHidden/>
            <w:sz w:val="20"/>
            <w:szCs w:val="20"/>
          </w:rPr>
          <w:tab/>
        </w:r>
        <w:r w:rsidRPr="006F0EA4">
          <w:rPr>
            <w:rFonts w:ascii="Verdana" w:hAnsi="Verdana"/>
            <w:noProof/>
            <w:webHidden/>
            <w:sz w:val="20"/>
            <w:szCs w:val="20"/>
          </w:rPr>
          <w:fldChar w:fldCharType="begin"/>
        </w:r>
        <w:r w:rsidRPr="006F0EA4">
          <w:rPr>
            <w:rFonts w:ascii="Verdana" w:hAnsi="Verdana"/>
            <w:noProof/>
            <w:webHidden/>
            <w:sz w:val="20"/>
            <w:szCs w:val="20"/>
          </w:rPr>
          <w:instrText xml:space="preserve"> PAGEREF _Toc300741639 \h </w:instrText>
        </w:r>
        <w:r w:rsidRPr="006F0EA4">
          <w:rPr>
            <w:rFonts w:ascii="Verdana" w:hAnsi="Verdana"/>
            <w:noProof/>
            <w:webHidden/>
            <w:sz w:val="20"/>
            <w:szCs w:val="20"/>
          </w:rPr>
        </w:r>
        <w:r w:rsidRPr="006F0EA4">
          <w:rPr>
            <w:rFonts w:ascii="Verdana" w:hAnsi="Verdana"/>
            <w:noProof/>
            <w:webHidden/>
            <w:sz w:val="20"/>
            <w:szCs w:val="20"/>
          </w:rPr>
          <w:fldChar w:fldCharType="separate"/>
        </w:r>
        <w:r>
          <w:rPr>
            <w:rFonts w:ascii="Verdana" w:hAnsi="Verdana"/>
            <w:noProof/>
            <w:webHidden/>
            <w:sz w:val="20"/>
            <w:szCs w:val="20"/>
          </w:rPr>
          <w:t>5</w:t>
        </w:r>
        <w:r w:rsidRPr="006F0EA4">
          <w:rPr>
            <w:rFonts w:ascii="Verdana" w:hAnsi="Verdana"/>
            <w:noProof/>
            <w:webHidden/>
            <w:sz w:val="20"/>
            <w:szCs w:val="20"/>
          </w:rPr>
          <w:fldChar w:fldCharType="end"/>
        </w:r>
      </w:hyperlink>
    </w:p>
    <w:p w14:paraId="7AA590FB" w14:textId="77777777" w:rsidR="008F5FFD" w:rsidRPr="00D65B50" w:rsidRDefault="00F3376D" w:rsidP="008F5FFD">
      <w:pPr>
        <w:pStyle w:val="TOC1"/>
        <w:tabs>
          <w:tab w:val="left" w:pos="475"/>
          <w:tab w:val="right" w:leader="dot" w:pos="8630"/>
        </w:tabs>
        <w:rPr>
          <w:rFonts w:ascii="Verdana" w:hAnsi="Verdana"/>
          <w:caps w:val="0"/>
          <w:noProof/>
          <w:sz w:val="20"/>
          <w:szCs w:val="20"/>
        </w:rPr>
      </w:pPr>
      <w:hyperlink w:anchor="_Toc300741640" w:history="1">
        <w:r w:rsidR="008F5FFD" w:rsidRPr="006F0EA4">
          <w:rPr>
            <w:rStyle w:val="Hyperlink"/>
            <w:rFonts w:ascii="Verdana" w:hAnsi="Verdana"/>
            <w:caps w:val="0"/>
            <w:noProof/>
            <w:sz w:val="20"/>
            <w:szCs w:val="20"/>
          </w:rPr>
          <w:t>2.</w:t>
        </w:r>
        <w:r w:rsidR="008F5FFD" w:rsidRPr="00D65B50">
          <w:rPr>
            <w:rFonts w:ascii="Verdana" w:hAnsi="Verdana"/>
            <w:caps w:val="0"/>
            <w:noProof/>
            <w:sz w:val="20"/>
            <w:szCs w:val="20"/>
          </w:rPr>
          <w:tab/>
        </w:r>
        <w:r w:rsidR="008F5FFD" w:rsidRPr="006F0EA4">
          <w:rPr>
            <w:rStyle w:val="Hyperlink"/>
            <w:rFonts w:ascii="Verdana" w:hAnsi="Verdana"/>
            <w:caps w:val="0"/>
            <w:noProof/>
            <w:sz w:val="20"/>
            <w:szCs w:val="20"/>
          </w:rPr>
          <w:t>Scope</w:t>
        </w:r>
        <w:r w:rsidR="008F5FFD" w:rsidRPr="006F0EA4">
          <w:rPr>
            <w:rFonts w:ascii="Verdana" w:hAnsi="Verdana"/>
            <w:caps w:val="0"/>
            <w:noProof/>
            <w:webHidden/>
            <w:sz w:val="20"/>
            <w:szCs w:val="20"/>
          </w:rPr>
          <w:tab/>
        </w:r>
        <w:r w:rsidR="008F5FFD" w:rsidRPr="006F0EA4">
          <w:rPr>
            <w:rFonts w:ascii="Verdana" w:hAnsi="Verdana"/>
            <w:noProof/>
            <w:webHidden/>
            <w:sz w:val="20"/>
            <w:szCs w:val="20"/>
          </w:rPr>
          <w:fldChar w:fldCharType="begin"/>
        </w:r>
        <w:r w:rsidR="008F5FFD" w:rsidRPr="006F0EA4">
          <w:rPr>
            <w:rFonts w:ascii="Verdana" w:hAnsi="Verdana"/>
            <w:noProof/>
            <w:webHidden/>
            <w:sz w:val="20"/>
            <w:szCs w:val="20"/>
          </w:rPr>
          <w:instrText xml:space="preserve"> PAGEREF _Toc300741640 \h </w:instrText>
        </w:r>
        <w:r w:rsidR="008F5FFD" w:rsidRPr="006F0EA4">
          <w:rPr>
            <w:rFonts w:ascii="Verdana" w:hAnsi="Verdana"/>
            <w:noProof/>
            <w:webHidden/>
            <w:sz w:val="20"/>
            <w:szCs w:val="20"/>
          </w:rPr>
        </w:r>
        <w:r w:rsidR="008F5FFD" w:rsidRPr="006F0EA4">
          <w:rPr>
            <w:rFonts w:ascii="Verdana" w:hAnsi="Verdana"/>
            <w:noProof/>
            <w:webHidden/>
            <w:sz w:val="20"/>
            <w:szCs w:val="20"/>
          </w:rPr>
          <w:fldChar w:fldCharType="separate"/>
        </w:r>
        <w:r w:rsidR="008F5FFD">
          <w:rPr>
            <w:rFonts w:ascii="Verdana" w:hAnsi="Verdana"/>
            <w:noProof/>
            <w:webHidden/>
            <w:sz w:val="20"/>
            <w:szCs w:val="20"/>
          </w:rPr>
          <w:t>5</w:t>
        </w:r>
        <w:r w:rsidR="008F5FFD" w:rsidRPr="006F0EA4">
          <w:rPr>
            <w:rFonts w:ascii="Verdana" w:hAnsi="Verdana"/>
            <w:noProof/>
            <w:webHidden/>
            <w:sz w:val="20"/>
            <w:szCs w:val="20"/>
          </w:rPr>
          <w:fldChar w:fldCharType="end"/>
        </w:r>
      </w:hyperlink>
    </w:p>
    <w:p w14:paraId="3CB7E718" w14:textId="068D4E0C" w:rsidR="008F5FFD" w:rsidRPr="00D65B50" w:rsidRDefault="00F3376D" w:rsidP="008F5FFD">
      <w:pPr>
        <w:pStyle w:val="TOC1"/>
        <w:tabs>
          <w:tab w:val="left" w:pos="475"/>
          <w:tab w:val="right" w:leader="dot" w:pos="8630"/>
        </w:tabs>
        <w:rPr>
          <w:rFonts w:ascii="Verdana" w:hAnsi="Verdana"/>
          <w:caps w:val="0"/>
          <w:noProof/>
          <w:sz w:val="20"/>
          <w:szCs w:val="20"/>
        </w:rPr>
      </w:pPr>
      <w:hyperlink w:anchor="_Toc300741641" w:history="1">
        <w:r w:rsidR="008F5FFD" w:rsidRPr="006F0EA4">
          <w:rPr>
            <w:rStyle w:val="Hyperlink"/>
            <w:rFonts w:ascii="Verdana" w:hAnsi="Verdana"/>
            <w:caps w:val="0"/>
            <w:noProof/>
            <w:sz w:val="20"/>
            <w:szCs w:val="20"/>
          </w:rPr>
          <w:t>3.</w:t>
        </w:r>
        <w:r w:rsidR="008F5FFD" w:rsidRPr="00D65B50">
          <w:rPr>
            <w:rFonts w:ascii="Verdana" w:hAnsi="Verdana"/>
            <w:caps w:val="0"/>
            <w:noProof/>
            <w:sz w:val="20"/>
            <w:szCs w:val="20"/>
          </w:rPr>
          <w:tab/>
        </w:r>
        <w:r w:rsidR="00977F4F">
          <w:rPr>
            <w:rStyle w:val="Hyperlink"/>
            <w:rFonts w:ascii="Verdana" w:hAnsi="Verdana"/>
            <w:caps w:val="0"/>
            <w:noProof/>
            <w:sz w:val="20"/>
            <w:szCs w:val="20"/>
          </w:rPr>
          <w:t xml:space="preserve">Steps to </w:t>
        </w:r>
        <w:r w:rsidR="00921D5C">
          <w:rPr>
            <w:rStyle w:val="Hyperlink"/>
            <w:rFonts w:ascii="Verdana" w:hAnsi="Verdana"/>
            <w:caps w:val="0"/>
            <w:noProof/>
            <w:sz w:val="20"/>
            <w:szCs w:val="20"/>
          </w:rPr>
          <w:t>Install Statspack</w:t>
        </w:r>
        <w:r w:rsidR="008F5FFD" w:rsidRPr="006F0EA4">
          <w:rPr>
            <w:rFonts w:ascii="Verdana" w:hAnsi="Verdana"/>
            <w:caps w:val="0"/>
            <w:noProof/>
            <w:webHidden/>
            <w:sz w:val="20"/>
            <w:szCs w:val="20"/>
          </w:rPr>
          <w:tab/>
        </w:r>
        <w:r w:rsidR="008F5FFD" w:rsidRPr="006F0EA4">
          <w:rPr>
            <w:rFonts w:ascii="Verdana" w:hAnsi="Verdana"/>
            <w:noProof/>
            <w:webHidden/>
            <w:sz w:val="20"/>
            <w:szCs w:val="20"/>
          </w:rPr>
          <w:fldChar w:fldCharType="begin"/>
        </w:r>
        <w:r w:rsidR="008F5FFD" w:rsidRPr="006F0EA4">
          <w:rPr>
            <w:rFonts w:ascii="Verdana" w:hAnsi="Verdana"/>
            <w:noProof/>
            <w:webHidden/>
            <w:sz w:val="20"/>
            <w:szCs w:val="20"/>
          </w:rPr>
          <w:instrText xml:space="preserve"> PAGEREF _Toc300741641 \h </w:instrText>
        </w:r>
        <w:r w:rsidR="008F5FFD" w:rsidRPr="006F0EA4">
          <w:rPr>
            <w:rFonts w:ascii="Verdana" w:hAnsi="Verdana"/>
            <w:noProof/>
            <w:webHidden/>
            <w:sz w:val="20"/>
            <w:szCs w:val="20"/>
          </w:rPr>
        </w:r>
        <w:r w:rsidR="008F5FFD" w:rsidRPr="006F0EA4">
          <w:rPr>
            <w:rFonts w:ascii="Verdana" w:hAnsi="Verdana"/>
            <w:noProof/>
            <w:webHidden/>
            <w:sz w:val="20"/>
            <w:szCs w:val="20"/>
          </w:rPr>
          <w:fldChar w:fldCharType="separate"/>
        </w:r>
        <w:r w:rsidR="008F5FFD">
          <w:rPr>
            <w:rFonts w:ascii="Verdana" w:hAnsi="Verdana"/>
            <w:noProof/>
            <w:webHidden/>
            <w:sz w:val="20"/>
            <w:szCs w:val="20"/>
          </w:rPr>
          <w:t>5</w:t>
        </w:r>
        <w:r w:rsidR="008F5FFD" w:rsidRPr="006F0EA4">
          <w:rPr>
            <w:rFonts w:ascii="Verdana" w:hAnsi="Verdana"/>
            <w:noProof/>
            <w:webHidden/>
            <w:sz w:val="20"/>
            <w:szCs w:val="20"/>
          </w:rPr>
          <w:fldChar w:fldCharType="end"/>
        </w:r>
      </w:hyperlink>
    </w:p>
    <w:p w14:paraId="76294B92" w14:textId="77777777" w:rsidR="008F5FFD" w:rsidRPr="006F0EA4" w:rsidRDefault="008F5FFD" w:rsidP="008F5FFD">
      <w:pPr>
        <w:rPr>
          <w:rFonts w:ascii="Verdana" w:hAnsi="Verdana"/>
          <w:sz w:val="20"/>
          <w:szCs w:val="20"/>
        </w:rPr>
      </w:pPr>
      <w:r w:rsidRPr="006F0EA4">
        <w:rPr>
          <w:rFonts w:ascii="Verdana" w:hAnsi="Verdana"/>
          <w:b/>
          <w:caps/>
          <w:sz w:val="20"/>
          <w:szCs w:val="20"/>
        </w:rPr>
        <w:fldChar w:fldCharType="end"/>
      </w:r>
    </w:p>
    <w:p w14:paraId="294527A9" w14:textId="77777777" w:rsidR="004617C3" w:rsidRDefault="004617C3"/>
    <w:p w14:paraId="5D0F4F8A" w14:textId="77777777" w:rsidR="00AD7451" w:rsidRDefault="00AD7451"/>
    <w:p w14:paraId="2F6B5679" w14:textId="77777777" w:rsidR="00AD7451" w:rsidRDefault="00AD7451"/>
    <w:p w14:paraId="43E124AB" w14:textId="77777777" w:rsidR="00AD7451" w:rsidRDefault="00AD7451"/>
    <w:p w14:paraId="2F487D41" w14:textId="77777777" w:rsidR="00AD7451" w:rsidRDefault="00AD7451"/>
    <w:p w14:paraId="0AF9E4E2" w14:textId="77777777" w:rsidR="00AD7451" w:rsidRDefault="00AD7451"/>
    <w:p w14:paraId="2FCE6368" w14:textId="77777777" w:rsidR="00AD7451" w:rsidRDefault="00AD7451"/>
    <w:p w14:paraId="1BC85431" w14:textId="77777777" w:rsidR="00AD7451" w:rsidRDefault="00AD7451"/>
    <w:p w14:paraId="6F52933F" w14:textId="77777777" w:rsidR="00AD7451" w:rsidRDefault="00AD7451"/>
    <w:p w14:paraId="4DE7C19C" w14:textId="77777777" w:rsidR="00AD7451" w:rsidRDefault="00AD7451"/>
    <w:p w14:paraId="4EFB62E6" w14:textId="77777777" w:rsidR="00AD7451" w:rsidRDefault="00AD7451"/>
    <w:p w14:paraId="1D0DFA9B" w14:textId="77777777" w:rsidR="00AD7451" w:rsidRDefault="00AD7451"/>
    <w:p w14:paraId="3C53D91C" w14:textId="77777777" w:rsidR="00AD7451" w:rsidRDefault="00AD7451"/>
    <w:p w14:paraId="77BCE7FA" w14:textId="77777777" w:rsidR="00AD7451" w:rsidRDefault="00AD7451"/>
    <w:p w14:paraId="251C55BD" w14:textId="77777777" w:rsidR="00AD7451" w:rsidRDefault="00AD7451"/>
    <w:p w14:paraId="4B11E723" w14:textId="77777777" w:rsidR="00AD7451" w:rsidRDefault="00AD7451"/>
    <w:p w14:paraId="08DCFB64" w14:textId="77777777" w:rsidR="00AD7451" w:rsidRDefault="00AD7451"/>
    <w:p w14:paraId="20A4DE5B" w14:textId="77777777" w:rsidR="00AD7451" w:rsidRDefault="00AD7451"/>
    <w:p w14:paraId="6FF31748" w14:textId="77777777" w:rsidR="00AD7451" w:rsidRDefault="00AD7451"/>
    <w:p w14:paraId="5BD11745" w14:textId="77777777" w:rsidR="00AD7451" w:rsidRDefault="00AD7451"/>
    <w:p w14:paraId="7F76A47A" w14:textId="77777777" w:rsidR="00AD7451" w:rsidRDefault="00AD7451"/>
    <w:p w14:paraId="0590EA8A" w14:textId="77777777" w:rsidR="00E67CA9" w:rsidRDefault="00E67CA9"/>
    <w:p w14:paraId="23825A52" w14:textId="77777777" w:rsidR="00E67CA9" w:rsidRDefault="00E67CA9"/>
    <w:p w14:paraId="5ACFB961" w14:textId="77777777" w:rsidR="00E67CA9" w:rsidRDefault="00E67CA9"/>
    <w:p w14:paraId="6E07A3EA" w14:textId="46C6672C" w:rsidR="00E67CA9" w:rsidRDefault="00E67CA9"/>
    <w:p w14:paraId="4470E511" w14:textId="3A108E19" w:rsidR="0053632B" w:rsidRDefault="0053632B"/>
    <w:p w14:paraId="28283584" w14:textId="2999DA07" w:rsidR="0053632B" w:rsidRDefault="0053632B"/>
    <w:p w14:paraId="0E4E068D" w14:textId="625E180D" w:rsidR="0053632B" w:rsidRDefault="0053632B"/>
    <w:p w14:paraId="4ECD99D7" w14:textId="4093B542" w:rsidR="0053632B" w:rsidRDefault="0053632B"/>
    <w:p w14:paraId="7D9D6AE2" w14:textId="1B1A4C00" w:rsidR="0053632B" w:rsidRDefault="0053632B"/>
    <w:p w14:paraId="5AE2650E" w14:textId="3A4BA7BF" w:rsidR="0053632B" w:rsidRDefault="0053632B"/>
    <w:p w14:paraId="067C6F55" w14:textId="77777777" w:rsidR="00E67CA9" w:rsidRDefault="00E67CA9"/>
    <w:p w14:paraId="65462110" w14:textId="77777777" w:rsidR="00B342C1" w:rsidRPr="00EA70C0" w:rsidRDefault="00B342C1" w:rsidP="00EA70C0">
      <w:pPr>
        <w:numPr>
          <w:ilvl w:val="0"/>
          <w:numId w:val="3"/>
        </w:numPr>
        <w:rPr>
          <w:rFonts w:ascii="Verdana" w:hAnsi="Verdana" w:cs="Arial"/>
          <w:b/>
          <w:bCs/>
          <w:kern w:val="32"/>
          <w:sz w:val="26"/>
          <w:szCs w:val="26"/>
        </w:rPr>
      </w:pPr>
      <w:bookmarkStart w:id="2" w:name="_Toc213675763"/>
      <w:bookmarkStart w:id="3" w:name="_Toc218846423"/>
      <w:bookmarkStart w:id="4" w:name="_Toc306374612"/>
      <w:r w:rsidRPr="00EA70C0">
        <w:rPr>
          <w:rFonts w:ascii="Verdana" w:hAnsi="Verdana" w:cs="Arial"/>
          <w:b/>
          <w:bCs/>
          <w:kern w:val="32"/>
          <w:sz w:val="26"/>
          <w:szCs w:val="26"/>
        </w:rPr>
        <w:lastRenderedPageBreak/>
        <w:t>Purpose</w:t>
      </w:r>
      <w:bookmarkEnd w:id="2"/>
      <w:bookmarkEnd w:id="3"/>
      <w:bookmarkEnd w:id="4"/>
    </w:p>
    <w:p w14:paraId="4E6F5F6B" w14:textId="1E1CE65B" w:rsidR="00B342C1" w:rsidRPr="00222256" w:rsidRDefault="00B342C1" w:rsidP="00B342C1">
      <w:pPr>
        <w:rPr>
          <w:rFonts w:ascii="Verdana" w:hAnsi="Verdana"/>
          <w:sz w:val="20"/>
          <w:szCs w:val="20"/>
        </w:rPr>
      </w:pPr>
      <w:r w:rsidRPr="00887945">
        <w:rPr>
          <w:rFonts w:ascii="Verdana" w:hAnsi="Verdana"/>
          <w:sz w:val="20"/>
          <w:szCs w:val="20"/>
        </w:rPr>
        <w:t>This document is prepared</w:t>
      </w:r>
      <w:r>
        <w:rPr>
          <w:rFonts w:ascii="Verdana" w:hAnsi="Verdana"/>
          <w:sz w:val="20"/>
          <w:szCs w:val="20"/>
        </w:rPr>
        <w:t xml:space="preserve"> for </w:t>
      </w:r>
      <w:r w:rsidR="00164FB1">
        <w:rPr>
          <w:rFonts w:ascii="Verdana" w:hAnsi="Verdana"/>
          <w:sz w:val="20"/>
          <w:szCs w:val="20"/>
        </w:rPr>
        <w:t>Statspack installation procedure so that we can analyze performance issues</w:t>
      </w:r>
      <w:r w:rsidR="001F6D75">
        <w:rPr>
          <w:rFonts w:ascii="Verdana" w:hAnsi="Verdana"/>
          <w:sz w:val="20"/>
          <w:szCs w:val="20"/>
        </w:rPr>
        <w:t xml:space="preserve"> without Diagnostic and Tuning packs.</w:t>
      </w:r>
    </w:p>
    <w:p w14:paraId="21AC6856" w14:textId="77777777" w:rsidR="00B342C1" w:rsidRPr="00887945" w:rsidRDefault="00B342C1" w:rsidP="00B342C1">
      <w:pPr>
        <w:spacing w:line="360" w:lineRule="auto"/>
        <w:rPr>
          <w:rFonts w:ascii="Verdana" w:hAnsi="Verdana"/>
          <w:sz w:val="20"/>
          <w:szCs w:val="20"/>
        </w:rPr>
      </w:pPr>
      <w:r w:rsidRPr="00887945">
        <w:rPr>
          <w:rFonts w:ascii="Verdana" w:hAnsi="Verdana"/>
          <w:sz w:val="20"/>
          <w:szCs w:val="20"/>
        </w:rPr>
        <w:br/>
      </w:r>
      <w:r w:rsidRPr="00887945">
        <w:rPr>
          <w:rFonts w:ascii="Verdana" w:hAnsi="Verdana"/>
          <w:vanish/>
          <w:sz w:val="20"/>
          <w:szCs w:val="20"/>
        </w:rPr>
        <w:t>|:dg&amp;hx ja)Mz0</w:t>
      </w:r>
    </w:p>
    <w:p w14:paraId="6E2B6443" w14:textId="77777777" w:rsidR="00B342C1" w:rsidRDefault="00B342C1" w:rsidP="00B342C1">
      <w:pPr>
        <w:numPr>
          <w:ilvl w:val="0"/>
          <w:numId w:val="3"/>
        </w:numPr>
        <w:rPr>
          <w:rFonts w:ascii="Verdana" w:hAnsi="Verdana" w:cs="Arial"/>
          <w:b/>
          <w:bCs/>
          <w:kern w:val="32"/>
          <w:sz w:val="26"/>
          <w:szCs w:val="26"/>
        </w:rPr>
      </w:pPr>
      <w:r w:rsidRPr="00024E10">
        <w:rPr>
          <w:rFonts w:ascii="Verdana" w:hAnsi="Verdana" w:cs="Arial"/>
          <w:b/>
          <w:bCs/>
          <w:kern w:val="32"/>
          <w:sz w:val="26"/>
          <w:szCs w:val="26"/>
        </w:rPr>
        <w:t>Scope</w:t>
      </w:r>
    </w:p>
    <w:p w14:paraId="11B240F3" w14:textId="77777777" w:rsidR="00B342C1" w:rsidRPr="00796754" w:rsidRDefault="00B342C1" w:rsidP="00B342C1">
      <w:pPr>
        <w:ind w:left="360"/>
        <w:rPr>
          <w:color w:val="000000"/>
          <w:sz w:val="27"/>
          <w:szCs w:val="27"/>
        </w:rPr>
      </w:pPr>
    </w:p>
    <w:p w14:paraId="7E725F40" w14:textId="16020F15" w:rsidR="00B342C1" w:rsidRPr="00796754" w:rsidRDefault="00B342C1" w:rsidP="00B342C1">
      <w:pPr>
        <w:pStyle w:val="BodyText"/>
        <w:rPr>
          <w:rFonts w:ascii="Verdana" w:hAnsi="Verdana"/>
          <w:szCs w:val="20"/>
        </w:rPr>
      </w:pPr>
      <w:r w:rsidRPr="00796754">
        <w:rPr>
          <w:rFonts w:ascii="Verdana" w:hAnsi="Verdana"/>
          <w:szCs w:val="20"/>
        </w:rPr>
        <w:t xml:space="preserve">This document is prepared for </w:t>
      </w:r>
      <w:r w:rsidR="00401A0B">
        <w:rPr>
          <w:rFonts w:ascii="Verdana" w:hAnsi="Verdana"/>
          <w:szCs w:val="20"/>
        </w:rPr>
        <w:t>Innogy</w:t>
      </w:r>
      <w:r w:rsidRPr="00796754">
        <w:rPr>
          <w:rFonts w:ascii="Verdana" w:hAnsi="Verdana"/>
          <w:szCs w:val="20"/>
        </w:rPr>
        <w:t xml:space="preserve"> UK Wipro sustenance</w:t>
      </w:r>
      <w:r>
        <w:rPr>
          <w:rFonts w:ascii="Verdana" w:hAnsi="Verdana"/>
          <w:szCs w:val="20"/>
        </w:rPr>
        <w:t xml:space="preserve"> team and provides the insight procedure regarding </w:t>
      </w:r>
      <w:r w:rsidR="00401A0B">
        <w:rPr>
          <w:rFonts w:ascii="Verdana" w:hAnsi="Verdana"/>
          <w:szCs w:val="20"/>
        </w:rPr>
        <w:t xml:space="preserve">installation </w:t>
      </w:r>
      <w:r>
        <w:rPr>
          <w:rFonts w:ascii="Verdana" w:hAnsi="Verdana"/>
          <w:szCs w:val="20"/>
        </w:rPr>
        <w:t xml:space="preserve">of </w:t>
      </w:r>
      <w:r w:rsidRPr="00E14DBE">
        <w:rPr>
          <w:rFonts w:ascii="Verdana" w:hAnsi="Verdana"/>
          <w:szCs w:val="20"/>
        </w:rPr>
        <w:t>S</w:t>
      </w:r>
      <w:r w:rsidR="00401A0B">
        <w:rPr>
          <w:rFonts w:ascii="Verdana" w:hAnsi="Verdana"/>
          <w:szCs w:val="20"/>
        </w:rPr>
        <w:t>tatspack</w:t>
      </w:r>
      <w:r w:rsidR="003C1640">
        <w:rPr>
          <w:rFonts w:ascii="Verdana" w:hAnsi="Verdana"/>
          <w:szCs w:val="20"/>
        </w:rPr>
        <w:t>.</w:t>
      </w:r>
    </w:p>
    <w:p w14:paraId="6EC7BABC" w14:textId="77777777" w:rsidR="00E67CA9" w:rsidRDefault="00E67CA9"/>
    <w:p w14:paraId="56CFA321" w14:textId="5E4DB9DF" w:rsidR="00002AA8" w:rsidRDefault="00002AA8" w:rsidP="00002AA8">
      <w:pPr>
        <w:numPr>
          <w:ilvl w:val="0"/>
          <w:numId w:val="3"/>
        </w:numPr>
        <w:rPr>
          <w:rFonts w:ascii="Verdana" w:hAnsi="Verdana" w:cs="Arial"/>
          <w:b/>
          <w:bCs/>
          <w:kern w:val="32"/>
          <w:sz w:val="26"/>
          <w:szCs w:val="26"/>
        </w:rPr>
      </w:pPr>
      <w:r w:rsidRPr="00024E10">
        <w:rPr>
          <w:rFonts w:ascii="Verdana" w:hAnsi="Verdana" w:cs="Arial"/>
          <w:b/>
          <w:bCs/>
          <w:kern w:val="32"/>
          <w:sz w:val="26"/>
          <w:szCs w:val="26"/>
        </w:rPr>
        <w:t>S</w:t>
      </w:r>
      <w:r>
        <w:rPr>
          <w:rFonts w:ascii="Verdana" w:hAnsi="Verdana" w:cs="Arial"/>
          <w:b/>
          <w:bCs/>
          <w:kern w:val="32"/>
          <w:sz w:val="26"/>
          <w:szCs w:val="26"/>
        </w:rPr>
        <w:t xml:space="preserve">teps to Install </w:t>
      </w:r>
      <w:r w:rsidR="002B76CC">
        <w:rPr>
          <w:rFonts w:ascii="Verdana" w:hAnsi="Verdana" w:cs="Arial"/>
          <w:b/>
          <w:bCs/>
          <w:kern w:val="32"/>
          <w:sz w:val="26"/>
          <w:szCs w:val="26"/>
        </w:rPr>
        <w:t>Statspack</w:t>
      </w:r>
    </w:p>
    <w:p w14:paraId="7F53BA99" w14:textId="66E0889C" w:rsidR="00E67CA9" w:rsidRDefault="00E67CA9"/>
    <w:p w14:paraId="4EE5B864" w14:textId="36E70C56" w:rsidR="002B76CC" w:rsidRDefault="002B76CC" w:rsidP="002B76CC">
      <w:pPr>
        <w:pStyle w:val="ListParagraph"/>
        <w:numPr>
          <w:ilvl w:val="0"/>
          <w:numId w:val="4"/>
        </w:numPr>
      </w:pPr>
      <w:r>
        <w:t xml:space="preserve">First create tablespace to hold data </w:t>
      </w:r>
      <w:r w:rsidR="00E679AE">
        <w:t>of Statspack.</w:t>
      </w:r>
    </w:p>
    <w:p w14:paraId="4A2A8CF9" w14:textId="77777777" w:rsidR="00E67CA9" w:rsidRDefault="00E67CA9"/>
    <w:p w14:paraId="412ED78F" w14:textId="77777777" w:rsidR="00921D5C" w:rsidRDefault="00921D5C" w:rsidP="00921D5C">
      <w:pPr>
        <w:rPr>
          <w:rFonts w:ascii="Arial" w:hAnsi="Arial" w:cs="Arial"/>
          <w:sz w:val="20"/>
          <w:szCs w:val="20"/>
        </w:rPr>
      </w:pPr>
      <w:r>
        <w:rPr>
          <w:noProof/>
          <w:lang w:eastAsia="en-GB"/>
        </w:rPr>
        <w:drawing>
          <wp:inline distT="0" distB="0" distL="0" distR="0" wp14:anchorId="4C6492D8" wp14:editId="49623A24">
            <wp:extent cx="5731510" cy="1208761"/>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208761"/>
                    </a:xfrm>
                    <a:prstGeom prst="rect">
                      <a:avLst/>
                    </a:prstGeom>
                  </pic:spPr>
                </pic:pic>
              </a:graphicData>
            </a:graphic>
          </wp:inline>
        </w:drawing>
      </w:r>
    </w:p>
    <w:p w14:paraId="3D105CA5" w14:textId="7E900D93" w:rsidR="00921D5C" w:rsidRDefault="00921D5C" w:rsidP="00921D5C">
      <w:pPr>
        <w:rPr>
          <w:rFonts w:ascii="Arial" w:hAnsi="Arial" w:cs="Arial"/>
          <w:sz w:val="20"/>
          <w:szCs w:val="20"/>
        </w:rPr>
      </w:pPr>
    </w:p>
    <w:p w14:paraId="7765C420" w14:textId="1621E60E" w:rsidR="001A2DE6" w:rsidRDefault="001A2DE6" w:rsidP="00921D5C">
      <w:pPr>
        <w:rPr>
          <w:rFonts w:ascii="Arial" w:hAnsi="Arial" w:cs="Arial"/>
          <w:sz w:val="20"/>
          <w:szCs w:val="20"/>
        </w:rPr>
      </w:pPr>
    </w:p>
    <w:p w14:paraId="2D836640" w14:textId="24F683D0" w:rsidR="001A2DE6" w:rsidRDefault="001A2DE6" w:rsidP="00921D5C">
      <w:pPr>
        <w:rPr>
          <w:rFonts w:ascii="Arial" w:hAnsi="Arial" w:cs="Arial"/>
          <w:sz w:val="20"/>
          <w:szCs w:val="20"/>
        </w:rPr>
      </w:pPr>
    </w:p>
    <w:p w14:paraId="202B7EE2" w14:textId="3FAF600B" w:rsidR="001A2DE6" w:rsidRDefault="001A2DE6" w:rsidP="00921D5C">
      <w:pPr>
        <w:rPr>
          <w:rFonts w:ascii="Arial" w:hAnsi="Arial" w:cs="Arial"/>
          <w:sz w:val="20"/>
          <w:szCs w:val="20"/>
        </w:rPr>
      </w:pPr>
    </w:p>
    <w:p w14:paraId="46046BD3" w14:textId="32A951B9" w:rsidR="001A2DE6" w:rsidRDefault="001A2DE6" w:rsidP="00921D5C">
      <w:pPr>
        <w:rPr>
          <w:rFonts w:ascii="Arial" w:hAnsi="Arial" w:cs="Arial"/>
          <w:sz w:val="20"/>
          <w:szCs w:val="20"/>
        </w:rPr>
      </w:pPr>
    </w:p>
    <w:p w14:paraId="24B0F868" w14:textId="34366B39" w:rsidR="001A2DE6" w:rsidRDefault="001A2DE6" w:rsidP="00921D5C">
      <w:pPr>
        <w:rPr>
          <w:rFonts w:ascii="Arial" w:hAnsi="Arial" w:cs="Arial"/>
          <w:sz w:val="20"/>
          <w:szCs w:val="20"/>
        </w:rPr>
      </w:pPr>
    </w:p>
    <w:p w14:paraId="26BC4173" w14:textId="1F27A728" w:rsidR="001A2DE6" w:rsidRDefault="001A2DE6" w:rsidP="00921D5C">
      <w:pPr>
        <w:rPr>
          <w:rFonts w:ascii="Arial" w:hAnsi="Arial" w:cs="Arial"/>
          <w:sz w:val="20"/>
          <w:szCs w:val="20"/>
        </w:rPr>
      </w:pPr>
    </w:p>
    <w:p w14:paraId="4F445CDB" w14:textId="0CAB27A9" w:rsidR="001A2DE6" w:rsidRDefault="001A2DE6" w:rsidP="00921D5C">
      <w:pPr>
        <w:rPr>
          <w:rFonts w:ascii="Arial" w:hAnsi="Arial" w:cs="Arial"/>
          <w:sz w:val="20"/>
          <w:szCs w:val="20"/>
        </w:rPr>
      </w:pPr>
    </w:p>
    <w:p w14:paraId="1D1D39AA" w14:textId="0539FC3D" w:rsidR="001A2DE6" w:rsidRDefault="001A2DE6" w:rsidP="00921D5C">
      <w:pPr>
        <w:rPr>
          <w:rFonts w:ascii="Arial" w:hAnsi="Arial" w:cs="Arial"/>
          <w:sz w:val="20"/>
          <w:szCs w:val="20"/>
        </w:rPr>
      </w:pPr>
    </w:p>
    <w:p w14:paraId="1C8E5C98" w14:textId="1C83020C" w:rsidR="001A2DE6" w:rsidRDefault="001A2DE6" w:rsidP="00921D5C">
      <w:pPr>
        <w:rPr>
          <w:rFonts w:ascii="Arial" w:hAnsi="Arial" w:cs="Arial"/>
          <w:sz w:val="20"/>
          <w:szCs w:val="20"/>
        </w:rPr>
      </w:pPr>
    </w:p>
    <w:p w14:paraId="68F23D21" w14:textId="302012BA" w:rsidR="001A2DE6" w:rsidRDefault="001A2DE6" w:rsidP="00921D5C">
      <w:pPr>
        <w:rPr>
          <w:rFonts w:ascii="Arial" w:hAnsi="Arial" w:cs="Arial"/>
          <w:sz w:val="20"/>
          <w:szCs w:val="20"/>
        </w:rPr>
      </w:pPr>
    </w:p>
    <w:p w14:paraId="597B2716" w14:textId="649755B3" w:rsidR="001A2DE6" w:rsidRDefault="001A2DE6" w:rsidP="00921D5C">
      <w:pPr>
        <w:rPr>
          <w:rFonts w:ascii="Arial" w:hAnsi="Arial" w:cs="Arial"/>
          <w:sz w:val="20"/>
          <w:szCs w:val="20"/>
        </w:rPr>
      </w:pPr>
    </w:p>
    <w:p w14:paraId="1CBFA4A6" w14:textId="7F1C2800" w:rsidR="001A2DE6" w:rsidRDefault="001A2DE6" w:rsidP="00921D5C">
      <w:pPr>
        <w:rPr>
          <w:rFonts w:ascii="Arial" w:hAnsi="Arial" w:cs="Arial"/>
          <w:sz w:val="20"/>
          <w:szCs w:val="20"/>
        </w:rPr>
      </w:pPr>
    </w:p>
    <w:p w14:paraId="763794F0" w14:textId="4D59AEA7" w:rsidR="001A2DE6" w:rsidRDefault="001A2DE6" w:rsidP="00921D5C">
      <w:pPr>
        <w:rPr>
          <w:rFonts w:ascii="Arial" w:hAnsi="Arial" w:cs="Arial"/>
          <w:sz w:val="20"/>
          <w:szCs w:val="20"/>
        </w:rPr>
      </w:pPr>
    </w:p>
    <w:p w14:paraId="048E1310" w14:textId="597E10D9" w:rsidR="001A2DE6" w:rsidRDefault="001A2DE6" w:rsidP="00921D5C">
      <w:pPr>
        <w:rPr>
          <w:rFonts w:ascii="Arial" w:hAnsi="Arial" w:cs="Arial"/>
          <w:sz w:val="20"/>
          <w:szCs w:val="20"/>
        </w:rPr>
      </w:pPr>
    </w:p>
    <w:p w14:paraId="54592BF9" w14:textId="7BF8D2CF" w:rsidR="001A2DE6" w:rsidRDefault="001A2DE6" w:rsidP="00921D5C">
      <w:pPr>
        <w:rPr>
          <w:rFonts w:ascii="Arial" w:hAnsi="Arial" w:cs="Arial"/>
          <w:sz w:val="20"/>
          <w:szCs w:val="20"/>
        </w:rPr>
      </w:pPr>
    </w:p>
    <w:p w14:paraId="13BC49DC" w14:textId="396A3DBC" w:rsidR="001A2DE6" w:rsidRDefault="001A2DE6" w:rsidP="00921D5C">
      <w:pPr>
        <w:rPr>
          <w:rFonts w:ascii="Arial" w:hAnsi="Arial" w:cs="Arial"/>
          <w:sz w:val="20"/>
          <w:szCs w:val="20"/>
        </w:rPr>
      </w:pPr>
    </w:p>
    <w:p w14:paraId="3BCF33B5" w14:textId="16FF7B80" w:rsidR="001A2DE6" w:rsidRDefault="001A2DE6" w:rsidP="00921D5C">
      <w:pPr>
        <w:rPr>
          <w:rFonts w:ascii="Arial" w:hAnsi="Arial" w:cs="Arial"/>
          <w:sz w:val="20"/>
          <w:szCs w:val="20"/>
        </w:rPr>
      </w:pPr>
    </w:p>
    <w:p w14:paraId="6231A1AF" w14:textId="25149BA8" w:rsidR="001A2DE6" w:rsidRDefault="001A2DE6" w:rsidP="00921D5C">
      <w:pPr>
        <w:rPr>
          <w:rFonts w:ascii="Arial" w:hAnsi="Arial" w:cs="Arial"/>
          <w:sz w:val="20"/>
          <w:szCs w:val="20"/>
        </w:rPr>
      </w:pPr>
    </w:p>
    <w:p w14:paraId="22A430C8" w14:textId="0FF03DB4" w:rsidR="001A2DE6" w:rsidRDefault="001A2DE6" w:rsidP="00921D5C">
      <w:pPr>
        <w:rPr>
          <w:rFonts w:ascii="Arial" w:hAnsi="Arial" w:cs="Arial"/>
          <w:sz w:val="20"/>
          <w:szCs w:val="20"/>
        </w:rPr>
      </w:pPr>
    </w:p>
    <w:p w14:paraId="0E7BDC17" w14:textId="40B70C96" w:rsidR="001A2DE6" w:rsidRDefault="001A2DE6" w:rsidP="00921D5C">
      <w:pPr>
        <w:rPr>
          <w:rFonts w:ascii="Arial" w:hAnsi="Arial" w:cs="Arial"/>
          <w:sz w:val="20"/>
          <w:szCs w:val="20"/>
        </w:rPr>
      </w:pPr>
    </w:p>
    <w:p w14:paraId="496AB31A" w14:textId="1D65D9C5" w:rsidR="001A2DE6" w:rsidRDefault="001A2DE6" w:rsidP="00921D5C">
      <w:pPr>
        <w:rPr>
          <w:rFonts w:ascii="Arial" w:hAnsi="Arial" w:cs="Arial"/>
          <w:sz w:val="20"/>
          <w:szCs w:val="20"/>
        </w:rPr>
      </w:pPr>
    </w:p>
    <w:p w14:paraId="67600E91" w14:textId="6B1BACC3" w:rsidR="001A2DE6" w:rsidRDefault="001A2DE6" w:rsidP="00921D5C">
      <w:pPr>
        <w:rPr>
          <w:rFonts w:ascii="Arial" w:hAnsi="Arial" w:cs="Arial"/>
          <w:sz w:val="20"/>
          <w:szCs w:val="20"/>
        </w:rPr>
      </w:pPr>
    </w:p>
    <w:p w14:paraId="1FBF97BF" w14:textId="142D4B3D" w:rsidR="001A2DE6" w:rsidRDefault="001A2DE6" w:rsidP="00921D5C">
      <w:pPr>
        <w:rPr>
          <w:rFonts w:ascii="Arial" w:hAnsi="Arial" w:cs="Arial"/>
          <w:sz w:val="20"/>
          <w:szCs w:val="20"/>
        </w:rPr>
      </w:pPr>
    </w:p>
    <w:p w14:paraId="5EAA29ED" w14:textId="6B6B0BD2" w:rsidR="001A2DE6" w:rsidRPr="001A2DE6" w:rsidRDefault="001A2DE6" w:rsidP="00921D5C">
      <w:pPr>
        <w:pStyle w:val="ListParagraph"/>
        <w:numPr>
          <w:ilvl w:val="0"/>
          <w:numId w:val="4"/>
        </w:numPr>
        <w:rPr>
          <w:rFonts w:ascii="Arial" w:hAnsi="Arial" w:cs="Arial"/>
          <w:sz w:val="20"/>
          <w:szCs w:val="20"/>
        </w:rPr>
      </w:pPr>
      <w:r>
        <w:rPr>
          <w:rFonts w:ascii="Arial" w:hAnsi="Arial" w:cs="Arial"/>
          <w:sz w:val="20"/>
          <w:szCs w:val="20"/>
        </w:rPr>
        <w:t xml:space="preserve">There is one file available to create Statspack which will take two parameters. </w:t>
      </w:r>
      <w:r w:rsidR="0025396F">
        <w:rPr>
          <w:rFonts w:ascii="Arial" w:hAnsi="Arial" w:cs="Arial"/>
          <w:sz w:val="20"/>
          <w:szCs w:val="20"/>
        </w:rPr>
        <w:t xml:space="preserve">Default Tablespace </w:t>
      </w:r>
      <w:r w:rsidR="00E516E0">
        <w:rPr>
          <w:rFonts w:ascii="Arial" w:hAnsi="Arial" w:cs="Arial"/>
          <w:sz w:val="20"/>
          <w:szCs w:val="20"/>
        </w:rPr>
        <w:t xml:space="preserve">can be any tablespace name in which you want to store the data, in our case, we have created SNAPSHOT_DATA </w:t>
      </w:r>
      <w:r w:rsidR="00CD640A">
        <w:rPr>
          <w:rFonts w:ascii="Arial" w:hAnsi="Arial" w:cs="Arial"/>
          <w:sz w:val="20"/>
          <w:szCs w:val="20"/>
        </w:rPr>
        <w:t>so we have used that only and temporary tablespace as “TEMP”.</w:t>
      </w:r>
    </w:p>
    <w:p w14:paraId="167C8FAA" w14:textId="77777777" w:rsidR="001A2DE6" w:rsidRDefault="001A2DE6" w:rsidP="00921D5C">
      <w:pPr>
        <w:rPr>
          <w:rFonts w:ascii="Arial" w:hAnsi="Arial" w:cs="Arial"/>
          <w:sz w:val="20"/>
          <w:szCs w:val="20"/>
        </w:rPr>
      </w:pPr>
    </w:p>
    <w:p w14:paraId="37BEFBA9" w14:textId="77777777" w:rsidR="00921D5C" w:rsidRDefault="00921D5C" w:rsidP="00921D5C">
      <w:pPr>
        <w:rPr>
          <w:rFonts w:ascii="Arial" w:hAnsi="Arial" w:cs="Arial"/>
          <w:sz w:val="20"/>
          <w:szCs w:val="20"/>
        </w:rPr>
      </w:pPr>
      <w:r>
        <w:rPr>
          <w:noProof/>
          <w:lang w:eastAsia="en-GB"/>
        </w:rPr>
        <w:drawing>
          <wp:inline distT="0" distB="0" distL="0" distR="0" wp14:anchorId="585D5077" wp14:editId="0EE4D9D2">
            <wp:extent cx="5000625" cy="6400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6400800"/>
                    </a:xfrm>
                    <a:prstGeom prst="rect">
                      <a:avLst/>
                    </a:prstGeom>
                  </pic:spPr>
                </pic:pic>
              </a:graphicData>
            </a:graphic>
          </wp:inline>
        </w:drawing>
      </w:r>
    </w:p>
    <w:p w14:paraId="34C95471" w14:textId="77777777" w:rsidR="00921D5C" w:rsidRDefault="00921D5C" w:rsidP="00921D5C">
      <w:pPr>
        <w:rPr>
          <w:rFonts w:ascii="Arial" w:hAnsi="Arial" w:cs="Arial"/>
          <w:sz w:val="20"/>
          <w:szCs w:val="20"/>
        </w:rPr>
      </w:pPr>
    </w:p>
    <w:p w14:paraId="2AB948EC" w14:textId="77777777" w:rsidR="00921D5C" w:rsidRDefault="00921D5C" w:rsidP="00921D5C">
      <w:pPr>
        <w:rPr>
          <w:rFonts w:ascii="Arial" w:hAnsi="Arial" w:cs="Arial"/>
          <w:sz w:val="20"/>
          <w:szCs w:val="20"/>
        </w:rPr>
      </w:pPr>
      <w:r>
        <w:rPr>
          <w:noProof/>
          <w:lang w:eastAsia="en-GB"/>
        </w:rPr>
        <w:drawing>
          <wp:inline distT="0" distB="0" distL="0" distR="0" wp14:anchorId="7C85190A" wp14:editId="191E86FA">
            <wp:extent cx="5086350" cy="4972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6350" cy="4972050"/>
                    </a:xfrm>
                    <a:prstGeom prst="rect">
                      <a:avLst/>
                    </a:prstGeom>
                  </pic:spPr>
                </pic:pic>
              </a:graphicData>
            </a:graphic>
          </wp:inline>
        </w:drawing>
      </w:r>
    </w:p>
    <w:p w14:paraId="212F3F5B" w14:textId="59AB0A6F" w:rsidR="00921D5C" w:rsidRDefault="00921D5C" w:rsidP="00921D5C">
      <w:pPr>
        <w:rPr>
          <w:rFonts w:ascii="Arial" w:hAnsi="Arial" w:cs="Arial"/>
          <w:sz w:val="20"/>
          <w:szCs w:val="20"/>
        </w:rPr>
      </w:pPr>
    </w:p>
    <w:p w14:paraId="11BC2403" w14:textId="7C49124F" w:rsidR="00422A92" w:rsidRDefault="00422A92" w:rsidP="00921D5C">
      <w:pPr>
        <w:rPr>
          <w:rFonts w:ascii="Arial" w:hAnsi="Arial" w:cs="Arial"/>
          <w:sz w:val="20"/>
          <w:szCs w:val="20"/>
        </w:rPr>
      </w:pPr>
    </w:p>
    <w:p w14:paraId="1A5053A4" w14:textId="6CA1F800" w:rsidR="00422A92" w:rsidRDefault="00422A92" w:rsidP="00921D5C">
      <w:pPr>
        <w:rPr>
          <w:rFonts w:ascii="Arial" w:hAnsi="Arial" w:cs="Arial"/>
          <w:sz w:val="20"/>
          <w:szCs w:val="20"/>
        </w:rPr>
      </w:pPr>
    </w:p>
    <w:p w14:paraId="1CB41462" w14:textId="437EBB28" w:rsidR="00422A92" w:rsidRDefault="00422A92" w:rsidP="00921D5C">
      <w:pPr>
        <w:rPr>
          <w:rFonts w:ascii="Arial" w:hAnsi="Arial" w:cs="Arial"/>
          <w:sz w:val="20"/>
          <w:szCs w:val="20"/>
        </w:rPr>
      </w:pPr>
    </w:p>
    <w:p w14:paraId="6FDED947" w14:textId="53425A46" w:rsidR="00422A92" w:rsidRDefault="00422A92" w:rsidP="00921D5C">
      <w:pPr>
        <w:rPr>
          <w:rFonts w:ascii="Arial" w:hAnsi="Arial" w:cs="Arial"/>
          <w:sz w:val="20"/>
          <w:szCs w:val="20"/>
        </w:rPr>
      </w:pPr>
    </w:p>
    <w:p w14:paraId="338E1568" w14:textId="6CD818C9" w:rsidR="00422A92" w:rsidRDefault="00422A92" w:rsidP="00921D5C">
      <w:pPr>
        <w:rPr>
          <w:rFonts w:ascii="Arial" w:hAnsi="Arial" w:cs="Arial"/>
          <w:sz w:val="20"/>
          <w:szCs w:val="20"/>
        </w:rPr>
      </w:pPr>
    </w:p>
    <w:p w14:paraId="393BC756" w14:textId="455B12DF" w:rsidR="00422A92" w:rsidRDefault="00422A92" w:rsidP="00921D5C">
      <w:pPr>
        <w:rPr>
          <w:rFonts w:ascii="Arial" w:hAnsi="Arial" w:cs="Arial"/>
          <w:sz w:val="20"/>
          <w:szCs w:val="20"/>
        </w:rPr>
      </w:pPr>
    </w:p>
    <w:p w14:paraId="51EFCCAD" w14:textId="778BF69D" w:rsidR="00422A92" w:rsidRDefault="00422A92" w:rsidP="00921D5C">
      <w:pPr>
        <w:rPr>
          <w:rFonts w:ascii="Arial" w:hAnsi="Arial" w:cs="Arial"/>
          <w:sz w:val="20"/>
          <w:szCs w:val="20"/>
        </w:rPr>
      </w:pPr>
    </w:p>
    <w:p w14:paraId="4F80E935" w14:textId="1F7F7FFB" w:rsidR="00422A92" w:rsidRDefault="00422A92" w:rsidP="00921D5C">
      <w:pPr>
        <w:rPr>
          <w:rFonts w:ascii="Arial" w:hAnsi="Arial" w:cs="Arial"/>
          <w:sz w:val="20"/>
          <w:szCs w:val="20"/>
        </w:rPr>
      </w:pPr>
    </w:p>
    <w:p w14:paraId="795D7EF8" w14:textId="12DCF88B" w:rsidR="00422A92" w:rsidRDefault="00422A92" w:rsidP="00921D5C">
      <w:pPr>
        <w:rPr>
          <w:rFonts w:ascii="Arial" w:hAnsi="Arial" w:cs="Arial"/>
          <w:sz w:val="20"/>
          <w:szCs w:val="20"/>
        </w:rPr>
      </w:pPr>
    </w:p>
    <w:p w14:paraId="42379721" w14:textId="69ADB463" w:rsidR="00422A92" w:rsidRDefault="00422A92" w:rsidP="00921D5C">
      <w:pPr>
        <w:rPr>
          <w:rFonts w:ascii="Arial" w:hAnsi="Arial" w:cs="Arial"/>
          <w:sz w:val="20"/>
          <w:szCs w:val="20"/>
        </w:rPr>
      </w:pPr>
    </w:p>
    <w:p w14:paraId="47EE2D48" w14:textId="174BEB8A" w:rsidR="00422A92" w:rsidRDefault="00422A92" w:rsidP="00921D5C">
      <w:pPr>
        <w:rPr>
          <w:rFonts w:ascii="Arial" w:hAnsi="Arial" w:cs="Arial"/>
          <w:sz w:val="20"/>
          <w:szCs w:val="20"/>
        </w:rPr>
      </w:pPr>
    </w:p>
    <w:p w14:paraId="5697D271" w14:textId="19711391" w:rsidR="00422A92" w:rsidRDefault="00422A92" w:rsidP="00921D5C">
      <w:pPr>
        <w:rPr>
          <w:rFonts w:ascii="Arial" w:hAnsi="Arial" w:cs="Arial"/>
          <w:sz w:val="20"/>
          <w:szCs w:val="20"/>
        </w:rPr>
      </w:pPr>
    </w:p>
    <w:p w14:paraId="22086557" w14:textId="37246EE8" w:rsidR="00422A92" w:rsidRDefault="00422A92" w:rsidP="00921D5C">
      <w:pPr>
        <w:rPr>
          <w:rFonts w:ascii="Arial" w:hAnsi="Arial" w:cs="Arial"/>
          <w:sz w:val="20"/>
          <w:szCs w:val="20"/>
        </w:rPr>
      </w:pPr>
    </w:p>
    <w:p w14:paraId="0BBF8BE2" w14:textId="4E660929" w:rsidR="00422A92" w:rsidRDefault="00422A92" w:rsidP="00921D5C">
      <w:pPr>
        <w:rPr>
          <w:rFonts w:ascii="Arial" w:hAnsi="Arial" w:cs="Arial"/>
          <w:sz w:val="20"/>
          <w:szCs w:val="20"/>
        </w:rPr>
      </w:pPr>
    </w:p>
    <w:p w14:paraId="3B7A3C3E" w14:textId="6F561B77" w:rsidR="00422A92" w:rsidRDefault="00422A92" w:rsidP="00422A92">
      <w:pPr>
        <w:pStyle w:val="ListParagraph"/>
        <w:numPr>
          <w:ilvl w:val="0"/>
          <w:numId w:val="4"/>
        </w:numPr>
        <w:rPr>
          <w:rFonts w:ascii="Arial" w:hAnsi="Arial" w:cs="Arial"/>
          <w:sz w:val="20"/>
          <w:szCs w:val="20"/>
        </w:rPr>
      </w:pPr>
      <w:r>
        <w:rPr>
          <w:rFonts w:ascii="Arial" w:hAnsi="Arial" w:cs="Arial"/>
          <w:sz w:val="20"/>
          <w:szCs w:val="20"/>
        </w:rPr>
        <w:lastRenderedPageBreak/>
        <w:t xml:space="preserve">After installation, we need to </w:t>
      </w:r>
      <w:r w:rsidR="0029479F">
        <w:rPr>
          <w:rFonts w:ascii="Arial" w:hAnsi="Arial" w:cs="Arial"/>
          <w:sz w:val="20"/>
          <w:szCs w:val="20"/>
        </w:rPr>
        <w:t>create SNAP’s</w:t>
      </w:r>
      <w:r w:rsidR="00551D87">
        <w:rPr>
          <w:rFonts w:ascii="Arial" w:hAnsi="Arial" w:cs="Arial"/>
          <w:sz w:val="20"/>
          <w:szCs w:val="20"/>
        </w:rPr>
        <w:t xml:space="preserve"> which can be created as below.</w:t>
      </w:r>
    </w:p>
    <w:p w14:paraId="5568A40F" w14:textId="2A6AA8CB" w:rsidR="00551D87" w:rsidRDefault="00551D87" w:rsidP="00551D87">
      <w:pPr>
        <w:pStyle w:val="ListParagraph"/>
        <w:rPr>
          <w:rFonts w:ascii="Arial" w:hAnsi="Arial" w:cs="Arial"/>
          <w:sz w:val="20"/>
          <w:szCs w:val="20"/>
        </w:rPr>
      </w:pPr>
    </w:p>
    <w:p w14:paraId="58DA4950" w14:textId="1BD7B07B" w:rsidR="00551D87" w:rsidRDefault="00551D87" w:rsidP="00551D87">
      <w:pPr>
        <w:pStyle w:val="ListParagraph"/>
        <w:rPr>
          <w:rFonts w:ascii="Arial" w:hAnsi="Arial" w:cs="Arial"/>
          <w:sz w:val="20"/>
          <w:szCs w:val="20"/>
        </w:rPr>
      </w:pPr>
      <w:r>
        <w:rPr>
          <w:rFonts w:ascii="Arial" w:hAnsi="Arial" w:cs="Arial"/>
          <w:sz w:val="20"/>
          <w:szCs w:val="20"/>
        </w:rPr>
        <w:t xml:space="preserve">EXEC </w:t>
      </w:r>
      <w:proofErr w:type="spellStart"/>
      <w:r>
        <w:rPr>
          <w:rFonts w:ascii="Arial" w:hAnsi="Arial" w:cs="Arial"/>
          <w:sz w:val="20"/>
          <w:szCs w:val="20"/>
        </w:rPr>
        <w:t>Statspack.snap</w:t>
      </w:r>
      <w:proofErr w:type="spellEnd"/>
      <w:r>
        <w:rPr>
          <w:rFonts w:ascii="Arial" w:hAnsi="Arial" w:cs="Arial"/>
          <w:sz w:val="20"/>
          <w:szCs w:val="20"/>
        </w:rPr>
        <w:t>;</w:t>
      </w:r>
    </w:p>
    <w:p w14:paraId="3C9A17DB" w14:textId="0D362A82" w:rsidR="00551D87" w:rsidRDefault="00551D87" w:rsidP="005E2B33">
      <w:pPr>
        <w:rPr>
          <w:rFonts w:ascii="Arial" w:hAnsi="Arial" w:cs="Arial"/>
          <w:sz w:val="20"/>
          <w:szCs w:val="20"/>
        </w:rPr>
      </w:pPr>
    </w:p>
    <w:p w14:paraId="72096A8E" w14:textId="32CCEA49" w:rsidR="005E2B33" w:rsidRPr="005E2B33" w:rsidRDefault="005E2B33" w:rsidP="005E2B33">
      <w:pPr>
        <w:pStyle w:val="ListParagraph"/>
        <w:numPr>
          <w:ilvl w:val="0"/>
          <w:numId w:val="4"/>
        </w:numPr>
        <w:rPr>
          <w:rFonts w:ascii="Arial" w:hAnsi="Arial" w:cs="Arial"/>
          <w:sz w:val="20"/>
          <w:szCs w:val="20"/>
        </w:rPr>
      </w:pPr>
      <w:r>
        <w:rPr>
          <w:rFonts w:ascii="Arial" w:hAnsi="Arial" w:cs="Arial"/>
          <w:sz w:val="20"/>
          <w:szCs w:val="20"/>
        </w:rPr>
        <w:t xml:space="preserve">Once it is done, </w:t>
      </w:r>
    </w:p>
    <w:p w14:paraId="2C9E53B0" w14:textId="77777777" w:rsidR="00921D5C" w:rsidRDefault="00921D5C" w:rsidP="00921D5C">
      <w:pPr>
        <w:rPr>
          <w:rFonts w:ascii="Arial" w:hAnsi="Arial" w:cs="Arial"/>
          <w:sz w:val="20"/>
          <w:szCs w:val="20"/>
        </w:rPr>
      </w:pPr>
      <w:r>
        <w:rPr>
          <w:noProof/>
          <w:lang w:eastAsia="en-GB"/>
        </w:rPr>
        <w:drawing>
          <wp:inline distT="0" distB="0" distL="0" distR="0" wp14:anchorId="432CDF7D" wp14:editId="2B86A0DE">
            <wp:extent cx="5324475" cy="2705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24475" cy="2705100"/>
                    </a:xfrm>
                    <a:prstGeom prst="rect">
                      <a:avLst/>
                    </a:prstGeom>
                  </pic:spPr>
                </pic:pic>
              </a:graphicData>
            </a:graphic>
          </wp:inline>
        </w:drawing>
      </w:r>
    </w:p>
    <w:p w14:paraId="50FD414E" w14:textId="77777777" w:rsidR="00921D5C" w:rsidRDefault="00921D5C" w:rsidP="00921D5C">
      <w:pPr>
        <w:rPr>
          <w:rFonts w:ascii="Arial" w:hAnsi="Arial" w:cs="Arial"/>
          <w:sz w:val="20"/>
          <w:szCs w:val="20"/>
        </w:rPr>
      </w:pPr>
    </w:p>
    <w:p w14:paraId="1EBF3A49" w14:textId="77777777" w:rsidR="00921D5C" w:rsidRDefault="00921D5C" w:rsidP="00921D5C">
      <w:pPr>
        <w:rPr>
          <w:rFonts w:ascii="Arial" w:hAnsi="Arial" w:cs="Arial"/>
          <w:sz w:val="20"/>
          <w:szCs w:val="20"/>
        </w:rPr>
      </w:pPr>
      <w:r>
        <w:rPr>
          <w:rFonts w:ascii="Arial" w:hAnsi="Arial" w:cs="Arial"/>
          <w:sz w:val="20"/>
          <w:szCs w:val="20"/>
        </w:rPr>
        <w:t>You might face below error:</w:t>
      </w:r>
    </w:p>
    <w:p w14:paraId="292BBA0B" w14:textId="77777777" w:rsidR="00921D5C" w:rsidRDefault="00921D5C" w:rsidP="00921D5C">
      <w:pPr>
        <w:rPr>
          <w:rFonts w:ascii="Arial" w:hAnsi="Arial" w:cs="Arial"/>
          <w:sz w:val="20"/>
          <w:szCs w:val="20"/>
        </w:rPr>
      </w:pPr>
      <w:r>
        <w:rPr>
          <w:noProof/>
          <w:lang w:eastAsia="en-GB"/>
        </w:rPr>
        <w:lastRenderedPageBreak/>
        <w:drawing>
          <wp:inline distT="0" distB="0" distL="0" distR="0" wp14:anchorId="66D6320C" wp14:editId="424AE88D">
            <wp:extent cx="5731510" cy="3875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875505"/>
                    </a:xfrm>
                    <a:prstGeom prst="rect">
                      <a:avLst/>
                    </a:prstGeom>
                  </pic:spPr>
                </pic:pic>
              </a:graphicData>
            </a:graphic>
          </wp:inline>
        </w:drawing>
      </w:r>
    </w:p>
    <w:p w14:paraId="0D8D0254" w14:textId="1322A596" w:rsidR="00921D5C" w:rsidRDefault="00921D5C" w:rsidP="00921D5C">
      <w:pPr>
        <w:rPr>
          <w:rFonts w:ascii="Arial" w:hAnsi="Arial" w:cs="Arial"/>
          <w:sz w:val="20"/>
          <w:szCs w:val="20"/>
        </w:rPr>
      </w:pPr>
    </w:p>
    <w:p w14:paraId="33372C75" w14:textId="66B14A7C" w:rsidR="00581C15" w:rsidRDefault="00581C15" w:rsidP="00921D5C">
      <w:pPr>
        <w:rPr>
          <w:rFonts w:ascii="Arial" w:hAnsi="Arial" w:cs="Arial"/>
          <w:sz w:val="20"/>
          <w:szCs w:val="20"/>
        </w:rPr>
      </w:pPr>
    </w:p>
    <w:p w14:paraId="3A8369EA" w14:textId="5E82FAF1" w:rsidR="00581C15" w:rsidRDefault="00581C15" w:rsidP="00921D5C">
      <w:pPr>
        <w:rPr>
          <w:rFonts w:ascii="Arial" w:hAnsi="Arial" w:cs="Arial"/>
          <w:sz w:val="20"/>
          <w:szCs w:val="20"/>
        </w:rPr>
      </w:pPr>
    </w:p>
    <w:p w14:paraId="61E1CD96" w14:textId="2E98CBC2" w:rsidR="00581C15" w:rsidRDefault="00581C15" w:rsidP="00921D5C">
      <w:pPr>
        <w:rPr>
          <w:rFonts w:ascii="Arial" w:hAnsi="Arial" w:cs="Arial"/>
          <w:sz w:val="20"/>
          <w:szCs w:val="20"/>
        </w:rPr>
      </w:pPr>
    </w:p>
    <w:p w14:paraId="36CDAA44" w14:textId="0B09D5E9" w:rsidR="00581C15" w:rsidRDefault="00581C15" w:rsidP="00921D5C">
      <w:pPr>
        <w:rPr>
          <w:rFonts w:ascii="Arial" w:hAnsi="Arial" w:cs="Arial"/>
          <w:sz w:val="20"/>
          <w:szCs w:val="20"/>
        </w:rPr>
      </w:pPr>
    </w:p>
    <w:p w14:paraId="13601201" w14:textId="679F7957" w:rsidR="00581C15" w:rsidRDefault="00581C15" w:rsidP="00921D5C">
      <w:pPr>
        <w:rPr>
          <w:rFonts w:ascii="Arial" w:hAnsi="Arial" w:cs="Arial"/>
          <w:sz w:val="20"/>
          <w:szCs w:val="20"/>
        </w:rPr>
      </w:pPr>
    </w:p>
    <w:p w14:paraId="6BFEFBA9" w14:textId="3009624E" w:rsidR="00581C15" w:rsidRDefault="00581C15" w:rsidP="00921D5C">
      <w:pPr>
        <w:rPr>
          <w:rFonts w:ascii="Arial" w:hAnsi="Arial" w:cs="Arial"/>
          <w:sz w:val="20"/>
          <w:szCs w:val="20"/>
        </w:rPr>
      </w:pPr>
    </w:p>
    <w:p w14:paraId="730D10FE" w14:textId="5751C520" w:rsidR="00581C15" w:rsidRDefault="00581C15" w:rsidP="00921D5C">
      <w:pPr>
        <w:rPr>
          <w:rFonts w:ascii="Arial" w:hAnsi="Arial" w:cs="Arial"/>
          <w:sz w:val="20"/>
          <w:szCs w:val="20"/>
        </w:rPr>
      </w:pPr>
    </w:p>
    <w:p w14:paraId="77044958" w14:textId="7A7EA44F" w:rsidR="00581C15" w:rsidRDefault="00581C15" w:rsidP="00921D5C">
      <w:pPr>
        <w:rPr>
          <w:rFonts w:ascii="Arial" w:hAnsi="Arial" w:cs="Arial"/>
          <w:sz w:val="20"/>
          <w:szCs w:val="20"/>
        </w:rPr>
      </w:pPr>
    </w:p>
    <w:p w14:paraId="677267E7" w14:textId="2B08F6D7" w:rsidR="00581C15" w:rsidRDefault="00581C15" w:rsidP="00921D5C">
      <w:pPr>
        <w:rPr>
          <w:rFonts w:ascii="Arial" w:hAnsi="Arial" w:cs="Arial"/>
          <w:sz w:val="20"/>
          <w:szCs w:val="20"/>
        </w:rPr>
      </w:pPr>
    </w:p>
    <w:p w14:paraId="11F25B7E" w14:textId="19ACABE5" w:rsidR="00581C15" w:rsidRDefault="00581C15" w:rsidP="00921D5C">
      <w:pPr>
        <w:rPr>
          <w:rFonts w:ascii="Arial" w:hAnsi="Arial" w:cs="Arial"/>
          <w:sz w:val="20"/>
          <w:szCs w:val="20"/>
        </w:rPr>
      </w:pPr>
    </w:p>
    <w:p w14:paraId="104B2FBC" w14:textId="2F72F3F9" w:rsidR="00581C15" w:rsidRDefault="00581C15" w:rsidP="00921D5C">
      <w:pPr>
        <w:rPr>
          <w:rFonts w:ascii="Arial" w:hAnsi="Arial" w:cs="Arial"/>
          <w:sz w:val="20"/>
          <w:szCs w:val="20"/>
        </w:rPr>
      </w:pPr>
    </w:p>
    <w:p w14:paraId="68066588" w14:textId="5871F696" w:rsidR="00581C15" w:rsidRDefault="00581C15" w:rsidP="00921D5C">
      <w:pPr>
        <w:rPr>
          <w:rFonts w:ascii="Arial" w:hAnsi="Arial" w:cs="Arial"/>
          <w:sz w:val="20"/>
          <w:szCs w:val="20"/>
        </w:rPr>
      </w:pPr>
    </w:p>
    <w:p w14:paraId="270DACB7" w14:textId="52A7A240" w:rsidR="00581C15" w:rsidRDefault="00581C15" w:rsidP="00921D5C">
      <w:pPr>
        <w:rPr>
          <w:rFonts w:ascii="Arial" w:hAnsi="Arial" w:cs="Arial"/>
          <w:sz w:val="20"/>
          <w:szCs w:val="20"/>
        </w:rPr>
      </w:pPr>
    </w:p>
    <w:p w14:paraId="04084CD1" w14:textId="4D77A00D" w:rsidR="00581C15" w:rsidRDefault="00581C15" w:rsidP="00921D5C">
      <w:pPr>
        <w:rPr>
          <w:rFonts w:ascii="Arial" w:hAnsi="Arial" w:cs="Arial"/>
          <w:sz w:val="20"/>
          <w:szCs w:val="20"/>
        </w:rPr>
      </w:pPr>
    </w:p>
    <w:p w14:paraId="0144006C" w14:textId="28D0DFB7" w:rsidR="00581C15" w:rsidRDefault="00581C15" w:rsidP="00921D5C">
      <w:pPr>
        <w:rPr>
          <w:rFonts w:ascii="Arial" w:hAnsi="Arial" w:cs="Arial"/>
          <w:sz w:val="20"/>
          <w:szCs w:val="20"/>
        </w:rPr>
      </w:pPr>
    </w:p>
    <w:p w14:paraId="702336F6" w14:textId="12006BA6" w:rsidR="00581C15" w:rsidRDefault="00581C15" w:rsidP="00921D5C">
      <w:pPr>
        <w:rPr>
          <w:rFonts w:ascii="Arial" w:hAnsi="Arial" w:cs="Arial"/>
          <w:sz w:val="20"/>
          <w:szCs w:val="20"/>
        </w:rPr>
      </w:pPr>
    </w:p>
    <w:p w14:paraId="352E8D4E" w14:textId="55EFC68C" w:rsidR="00581C15" w:rsidRDefault="00581C15" w:rsidP="00921D5C">
      <w:pPr>
        <w:rPr>
          <w:rFonts w:ascii="Arial" w:hAnsi="Arial" w:cs="Arial"/>
          <w:sz w:val="20"/>
          <w:szCs w:val="20"/>
        </w:rPr>
      </w:pPr>
    </w:p>
    <w:p w14:paraId="6AA0C133" w14:textId="3420A149" w:rsidR="00581C15" w:rsidRDefault="00581C15" w:rsidP="00921D5C">
      <w:pPr>
        <w:rPr>
          <w:rFonts w:ascii="Arial" w:hAnsi="Arial" w:cs="Arial"/>
          <w:sz w:val="20"/>
          <w:szCs w:val="20"/>
        </w:rPr>
      </w:pPr>
    </w:p>
    <w:p w14:paraId="62D84C9A" w14:textId="1EFF9D0B" w:rsidR="00581C15" w:rsidRDefault="00581C15" w:rsidP="00921D5C">
      <w:pPr>
        <w:rPr>
          <w:rFonts w:ascii="Arial" w:hAnsi="Arial" w:cs="Arial"/>
          <w:sz w:val="20"/>
          <w:szCs w:val="20"/>
        </w:rPr>
      </w:pPr>
    </w:p>
    <w:p w14:paraId="4F387474" w14:textId="43D86E97" w:rsidR="00581C15" w:rsidRDefault="00581C15" w:rsidP="00921D5C">
      <w:pPr>
        <w:rPr>
          <w:rFonts w:ascii="Arial" w:hAnsi="Arial" w:cs="Arial"/>
          <w:sz w:val="20"/>
          <w:szCs w:val="20"/>
        </w:rPr>
      </w:pPr>
    </w:p>
    <w:p w14:paraId="611778A3" w14:textId="5C7BE0A0" w:rsidR="00581C15" w:rsidRDefault="00581C15" w:rsidP="00921D5C">
      <w:pPr>
        <w:rPr>
          <w:rFonts w:ascii="Arial" w:hAnsi="Arial" w:cs="Arial"/>
          <w:sz w:val="20"/>
          <w:szCs w:val="20"/>
        </w:rPr>
      </w:pPr>
    </w:p>
    <w:p w14:paraId="17654B0B" w14:textId="23FCB492" w:rsidR="00581C15" w:rsidRDefault="00581C15" w:rsidP="00921D5C">
      <w:pPr>
        <w:rPr>
          <w:rFonts w:ascii="Arial" w:hAnsi="Arial" w:cs="Arial"/>
          <w:sz w:val="20"/>
          <w:szCs w:val="20"/>
        </w:rPr>
      </w:pPr>
    </w:p>
    <w:p w14:paraId="30A81B22" w14:textId="3C25B5E1" w:rsidR="00581C15" w:rsidRDefault="00581C15" w:rsidP="00921D5C">
      <w:pPr>
        <w:rPr>
          <w:rFonts w:ascii="Arial" w:hAnsi="Arial" w:cs="Arial"/>
          <w:sz w:val="20"/>
          <w:szCs w:val="20"/>
        </w:rPr>
      </w:pPr>
    </w:p>
    <w:p w14:paraId="0DBF3A01" w14:textId="7C20F3DA" w:rsidR="00581C15" w:rsidRDefault="00581C15" w:rsidP="00921D5C">
      <w:pPr>
        <w:rPr>
          <w:rFonts w:ascii="Arial" w:hAnsi="Arial" w:cs="Arial"/>
          <w:sz w:val="20"/>
          <w:szCs w:val="20"/>
        </w:rPr>
      </w:pPr>
    </w:p>
    <w:p w14:paraId="1737FAF1" w14:textId="59A2B60F" w:rsidR="00581C15" w:rsidRDefault="00581C15" w:rsidP="00921D5C">
      <w:pPr>
        <w:rPr>
          <w:rFonts w:ascii="Arial" w:hAnsi="Arial" w:cs="Arial"/>
          <w:sz w:val="20"/>
          <w:szCs w:val="20"/>
        </w:rPr>
      </w:pPr>
    </w:p>
    <w:p w14:paraId="1E34763E" w14:textId="0980AACD" w:rsidR="00581C15" w:rsidRDefault="00581C15" w:rsidP="00581C15">
      <w:pPr>
        <w:pStyle w:val="ListParagraph"/>
        <w:numPr>
          <w:ilvl w:val="0"/>
          <w:numId w:val="4"/>
        </w:numPr>
        <w:rPr>
          <w:rFonts w:ascii="Arial" w:hAnsi="Arial" w:cs="Arial"/>
          <w:sz w:val="20"/>
          <w:szCs w:val="20"/>
        </w:rPr>
      </w:pPr>
      <w:r>
        <w:rPr>
          <w:rFonts w:ascii="Arial" w:hAnsi="Arial" w:cs="Arial"/>
          <w:sz w:val="20"/>
          <w:szCs w:val="20"/>
        </w:rPr>
        <w:t>To resolve that issue, we need to create a Snap manually as mentioned below.</w:t>
      </w:r>
    </w:p>
    <w:p w14:paraId="28252A94" w14:textId="1BA997EB" w:rsidR="00581C15" w:rsidRDefault="00581C15" w:rsidP="00581C15">
      <w:pPr>
        <w:rPr>
          <w:rFonts w:ascii="Arial" w:hAnsi="Arial" w:cs="Arial"/>
          <w:sz w:val="20"/>
          <w:szCs w:val="20"/>
        </w:rPr>
      </w:pPr>
    </w:p>
    <w:p w14:paraId="5435DA00" w14:textId="060ECEE2" w:rsidR="00581C15" w:rsidRPr="00581C15" w:rsidRDefault="00581C15" w:rsidP="00581C15">
      <w:pPr>
        <w:pStyle w:val="ListParagraph"/>
        <w:numPr>
          <w:ilvl w:val="0"/>
          <w:numId w:val="4"/>
        </w:numPr>
        <w:rPr>
          <w:rFonts w:ascii="Arial" w:hAnsi="Arial" w:cs="Arial"/>
          <w:sz w:val="20"/>
          <w:szCs w:val="20"/>
        </w:rPr>
      </w:pPr>
      <w:r>
        <w:rPr>
          <w:rFonts w:ascii="Arial" w:hAnsi="Arial" w:cs="Arial"/>
          <w:sz w:val="20"/>
          <w:szCs w:val="20"/>
        </w:rPr>
        <w:t xml:space="preserve">Once it is done, run </w:t>
      </w:r>
      <w:proofErr w:type="spellStart"/>
      <w:r>
        <w:rPr>
          <w:rFonts w:ascii="Arial" w:hAnsi="Arial" w:cs="Arial"/>
          <w:sz w:val="20"/>
          <w:szCs w:val="20"/>
        </w:rPr>
        <w:t>spreport.sql</w:t>
      </w:r>
      <w:proofErr w:type="spellEnd"/>
      <w:r>
        <w:rPr>
          <w:rFonts w:ascii="Arial" w:hAnsi="Arial" w:cs="Arial"/>
          <w:sz w:val="20"/>
          <w:szCs w:val="20"/>
        </w:rPr>
        <w:t xml:space="preserve"> which will work same as AWR report and gives output in screen. </w:t>
      </w:r>
    </w:p>
    <w:p w14:paraId="759F0B2E" w14:textId="77777777" w:rsidR="00921D5C" w:rsidRDefault="00921D5C" w:rsidP="00921D5C">
      <w:pPr>
        <w:rPr>
          <w:rFonts w:ascii="Arial" w:hAnsi="Arial" w:cs="Arial"/>
          <w:sz w:val="20"/>
          <w:szCs w:val="20"/>
        </w:rPr>
      </w:pPr>
      <w:r>
        <w:rPr>
          <w:noProof/>
          <w:lang w:eastAsia="en-GB"/>
        </w:rPr>
        <w:drawing>
          <wp:inline distT="0" distB="0" distL="0" distR="0" wp14:anchorId="4EC83C2B" wp14:editId="72B91A61">
            <wp:extent cx="5295900" cy="557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95900" cy="5572125"/>
                    </a:xfrm>
                    <a:prstGeom prst="rect">
                      <a:avLst/>
                    </a:prstGeom>
                  </pic:spPr>
                </pic:pic>
              </a:graphicData>
            </a:graphic>
          </wp:inline>
        </w:drawing>
      </w:r>
    </w:p>
    <w:p w14:paraId="717CEC87" w14:textId="77777777" w:rsidR="00921D5C" w:rsidRDefault="00921D5C" w:rsidP="00921D5C">
      <w:pPr>
        <w:rPr>
          <w:rFonts w:ascii="Arial" w:hAnsi="Arial" w:cs="Arial"/>
          <w:sz w:val="20"/>
          <w:szCs w:val="20"/>
        </w:rPr>
      </w:pPr>
    </w:p>
    <w:p w14:paraId="608AEAF5" w14:textId="77777777" w:rsidR="00921D5C" w:rsidRPr="00441EC7" w:rsidRDefault="00921D5C" w:rsidP="00921D5C">
      <w:pPr>
        <w:rPr>
          <w:rFonts w:ascii="Arial" w:hAnsi="Arial" w:cs="Arial"/>
          <w:sz w:val="20"/>
          <w:szCs w:val="20"/>
        </w:rPr>
      </w:pPr>
      <w:r>
        <w:rPr>
          <w:noProof/>
          <w:lang w:eastAsia="en-GB"/>
        </w:rPr>
        <w:lastRenderedPageBreak/>
        <w:drawing>
          <wp:inline distT="0" distB="0" distL="0" distR="0" wp14:anchorId="4235F67F" wp14:editId="2B3E3856">
            <wp:extent cx="5731510" cy="515101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151011"/>
                    </a:xfrm>
                    <a:prstGeom prst="rect">
                      <a:avLst/>
                    </a:prstGeom>
                  </pic:spPr>
                </pic:pic>
              </a:graphicData>
            </a:graphic>
          </wp:inline>
        </w:drawing>
      </w:r>
    </w:p>
    <w:p w14:paraId="5D6EFD01" w14:textId="77777777" w:rsidR="00AD7451" w:rsidRDefault="00AD7451"/>
    <w:sectPr w:rsidR="00AD7451" w:rsidSect="00AD7451">
      <w:headerReference w:type="default" r:id="rId16"/>
      <w:footerReference w:type="default" r:id="rId17"/>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D3B99" w14:textId="77777777" w:rsidR="00F3376D" w:rsidRDefault="00F3376D" w:rsidP="00DE3076">
      <w:r>
        <w:separator/>
      </w:r>
    </w:p>
  </w:endnote>
  <w:endnote w:type="continuationSeparator" w:id="0">
    <w:p w14:paraId="10D8C004" w14:textId="77777777" w:rsidR="00F3376D" w:rsidRDefault="00F3376D" w:rsidP="00DE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DE3076" w14:paraId="47351F7D" w14:textId="77777777" w:rsidTr="00DE3076">
      <w:trPr>
        <w:trHeight w:val="150"/>
      </w:trPr>
      <w:tc>
        <w:tcPr>
          <w:tcW w:w="2064" w:type="dxa"/>
          <w:tcBorders>
            <w:top w:val="single" w:sz="4" w:space="0" w:color="auto"/>
          </w:tcBorders>
          <w:vAlign w:val="center"/>
        </w:tcPr>
        <w:p w14:paraId="492A2FCD" w14:textId="6F8CE00F" w:rsidR="00DE3076" w:rsidRPr="009E6A8B" w:rsidRDefault="00C87069" w:rsidP="00DE3076">
          <w:pPr>
            <w:pStyle w:val="FooterSMTDTIS"/>
          </w:pPr>
          <w:r>
            <w:rPr>
              <w:noProof/>
            </w:rPr>
            <mc:AlternateContent>
              <mc:Choice Requires="wps">
                <w:drawing>
                  <wp:anchor distT="0" distB="0" distL="114300" distR="114300" simplePos="0" relativeHeight="251659264" behindDoc="0" locked="0" layoutInCell="0" allowOverlap="1" wp14:anchorId="7C945142" wp14:editId="2B5380AE">
                    <wp:simplePos x="0" y="0"/>
                    <wp:positionH relativeFrom="page">
                      <wp:posOffset>0</wp:posOffset>
                    </wp:positionH>
                    <wp:positionV relativeFrom="page">
                      <wp:posOffset>9615170</wp:posOffset>
                    </wp:positionV>
                    <wp:extent cx="7772400" cy="252095"/>
                    <wp:effectExtent l="0" t="0" r="0" b="14605"/>
                    <wp:wrapNone/>
                    <wp:docPr id="41" name="MSIPCM08584cbfb02e884aa6f8bfe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14F142" w14:textId="486CF8BA" w:rsidR="00C87069" w:rsidRPr="00C87069" w:rsidRDefault="00C87069" w:rsidP="00C87069">
                                <w:pPr>
                                  <w:jc w:val="center"/>
                                  <w:rPr>
                                    <w:rFonts w:ascii="Arial" w:hAnsi="Arial" w:cs="Arial"/>
                                    <w:color w:val="000000"/>
                                    <w:sz w:val="14"/>
                                  </w:rPr>
                                </w:pPr>
                                <w:r w:rsidRPr="00C8706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C945142" id="_x0000_t202" coordsize="21600,21600" o:spt="202" path="m,l,21600r21600,l21600,xe">
                    <v:stroke joinstyle="miter"/>
                    <v:path gradientshapeok="t" o:connecttype="rect"/>
                  </v:shapetype>
                  <v:shape id="MSIPCM08584cbfb02e884aa6f8bfed" o:spid="_x0000_s1026" type="#_x0000_t202" alt="{&quot;HashCode&quot;:2133105206,&quot;Height&quot;:792.0,&quot;Width&quot;:612.0,&quot;Placement&quot;:&quot;Footer&quot;,&quot;Index&quot;:&quot;Primary&quot;,&quot;Section&quot;:1,&quot;Top&quot;:0.0,&quot;Left&quot;:0.0}" style="position:absolute;left:0;text-align:left;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5RviQBYDAAA3BgAADgAAAAAAAAAAAAAAAAAu&#10;AgAAZHJzL2Uyb0RvYy54bWxQSwECLQAUAAYACAAAACEAVK7Iy94AAAALAQAADwAAAAAAAAAAAAAA&#10;AABwBQAAZHJzL2Rvd25yZXYueG1sUEsFBgAAAAAEAAQA8wAAAHsGAAAAAA==&#10;" o:allowincell="f" filled="f" stroked="f" strokeweight=".5pt">
                    <v:textbox inset=",0,,0">
                      <w:txbxContent>
                        <w:p w14:paraId="6F14F142" w14:textId="486CF8BA" w:rsidR="00C87069" w:rsidRPr="00C87069" w:rsidRDefault="00C87069" w:rsidP="00C87069">
                          <w:pPr>
                            <w:jc w:val="center"/>
                            <w:rPr>
                              <w:rFonts w:ascii="Arial" w:hAnsi="Arial" w:cs="Arial"/>
                              <w:color w:val="000000"/>
                              <w:sz w:val="14"/>
                            </w:rPr>
                          </w:pPr>
                          <w:r w:rsidRPr="00C87069">
                            <w:rPr>
                              <w:rFonts w:ascii="Arial" w:hAnsi="Arial" w:cs="Arial"/>
                              <w:color w:val="000000"/>
                              <w:sz w:val="14"/>
                            </w:rPr>
                            <w:t>Sensitivity: Internal &amp; Restricted</w:t>
                          </w:r>
                        </w:p>
                      </w:txbxContent>
                    </v:textbox>
                    <w10:wrap anchorx="page" anchory="page"/>
                  </v:shape>
                </w:pict>
              </mc:Fallback>
            </mc:AlternateContent>
          </w:r>
          <w:r w:rsidR="00DE3076" w:rsidRPr="009E6A8B">
            <w:t>&lt;</w:t>
          </w:r>
          <w:r w:rsidR="00DE3076">
            <w:t>Version 1.</w:t>
          </w:r>
          <w:r w:rsidR="004D1B0B">
            <w:t>1</w:t>
          </w:r>
          <w:r w:rsidR="00DE3076" w:rsidRPr="009E6A8B">
            <w:t>&gt;</w:t>
          </w:r>
        </w:p>
      </w:tc>
      <w:tc>
        <w:tcPr>
          <w:tcW w:w="5269" w:type="dxa"/>
          <w:gridSpan w:val="5"/>
          <w:tcBorders>
            <w:top w:val="single" w:sz="4" w:space="0" w:color="auto"/>
          </w:tcBorders>
          <w:vAlign w:val="center"/>
        </w:tcPr>
        <w:p w14:paraId="727899D8" w14:textId="77777777" w:rsidR="00DE3076" w:rsidRPr="009E6A8B" w:rsidRDefault="00DE3076" w:rsidP="00DE3076">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17B2F386" w14:textId="77777777" w:rsidR="00DE3076" w:rsidRPr="009E6A8B" w:rsidRDefault="00DE3076" w:rsidP="00DE3076">
          <w:pPr>
            <w:pStyle w:val="FooterSMTDTIS"/>
          </w:pPr>
          <w:r w:rsidRPr="009E6A8B">
            <w:t xml:space="preserve">Page </w:t>
          </w:r>
          <w:r>
            <w:fldChar w:fldCharType="begin"/>
          </w:r>
          <w:r>
            <w:instrText xml:space="preserve"> PAGE </w:instrText>
          </w:r>
          <w:r>
            <w:fldChar w:fldCharType="separate"/>
          </w:r>
          <w:r w:rsidR="004F3906">
            <w:rPr>
              <w:noProof/>
            </w:rPr>
            <w:t>24</w:t>
          </w:r>
          <w:r>
            <w:rPr>
              <w:noProof/>
            </w:rPr>
            <w:fldChar w:fldCharType="end"/>
          </w:r>
          <w:r w:rsidRPr="009E6A8B">
            <w:t xml:space="preserve"> of </w:t>
          </w:r>
          <w:r>
            <w:t>12</w:t>
          </w:r>
        </w:p>
      </w:tc>
    </w:tr>
    <w:tr w:rsidR="00DE3076" w14:paraId="785104EC" w14:textId="77777777" w:rsidTr="00DE3076">
      <w:trPr>
        <w:trHeight w:val="248"/>
      </w:trPr>
      <w:tc>
        <w:tcPr>
          <w:tcW w:w="2064" w:type="dxa"/>
          <w:vMerge w:val="restart"/>
          <w:vAlign w:val="center"/>
        </w:tcPr>
        <w:p w14:paraId="5C05E702" w14:textId="77777777" w:rsidR="00DE3076" w:rsidRPr="009E6A8B" w:rsidRDefault="00DE3076" w:rsidP="00DE3076">
          <w:pPr>
            <w:pStyle w:val="FooterSMTDTIS"/>
          </w:pPr>
          <w:r>
            <w:t>Template version 2.0</w:t>
          </w:r>
        </w:p>
      </w:tc>
      <w:tc>
        <w:tcPr>
          <w:tcW w:w="2573" w:type="dxa"/>
          <w:gridSpan w:val="2"/>
          <w:vAlign w:val="center"/>
        </w:tcPr>
        <w:p w14:paraId="697C2771" w14:textId="77777777" w:rsidR="00DE3076" w:rsidRPr="009E6A8B" w:rsidRDefault="00DE3076" w:rsidP="00DE3076">
          <w:pPr>
            <w:pStyle w:val="FooterSMTDTIS"/>
          </w:pPr>
          <w:r>
            <w:t>Document Status:</w:t>
          </w:r>
        </w:p>
      </w:tc>
      <w:tc>
        <w:tcPr>
          <w:tcW w:w="890" w:type="dxa"/>
          <w:vMerge w:val="restart"/>
          <w:vAlign w:val="center"/>
        </w:tcPr>
        <w:p w14:paraId="5B021395" w14:textId="77777777" w:rsidR="00DE3076" w:rsidRPr="009E6A8B" w:rsidRDefault="00DE3076" w:rsidP="00DE3076">
          <w:pPr>
            <w:pStyle w:val="FooterSMTDTIS"/>
          </w:pPr>
          <w:r>
            <w:t>Review</w:t>
          </w:r>
        </w:p>
      </w:tc>
      <w:tc>
        <w:tcPr>
          <w:tcW w:w="903" w:type="dxa"/>
          <w:vMerge w:val="restart"/>
          <w:vAlign w:val="center"/>
        </w:tcPr>
        <w:p w14:paraId="79B62CCB" w14:textId="77777777" w:rsidR="00DE3076" w:rsidRPr="009E6A8B" w:rsidRDefault="00DE3076" w:rsidP="00DE3076">
          <w:pPr>
            <w:pStyle w:val="FooterSMTDTIS"/>
          </w:pPr>
          <w:r>
            <w:t>Internal Approval</w:t>
          </w:r>
        </w:p>
      </w:tc>
      <w:tc>
        <w:tcPr>
          <w:tcW w:w="903" w:type="dxa"/>
          <w:vMerge w:val="restart"/>
          <w:vAlign w:val="center"/>
        </w:tcPr>
        <w:p w14:paraId="5CE156A3" w14:textId="77777777" w:rsidR="00DE3076" w:rsidRPr="009E6A8B" w:rsidRDefault="00DE3076" w:rsidP="00DE3076">
          <w:pPr>
            <w:pStyle w:val="FooterSMTDTIS"/>
          </w:pPr>
          <w:r>
            <w:t>Client Approval</w:t>
          </w:r>
        </w:p>
      </w:tc>
      <w:tc>
        <w:tcPr>
          <w:tcW w:w="2027" w:type="dxa"/>
          <w:vMerge/>
        </w:tcPr>
        <w:p w14:paraId="4BC5A4D3" w14:textId="77777777" w:rsidR="00DE3076" w:rsidRPr="009E6A8B" w:rsidRDefault="00DE3076" w:rsidP="00DE3076">
          <w:pPr>
            <w:pStyle w:val="FooterSMTDTIS"/>
          </w:pPr>
        </w:p>
      </w:tc>
    </w:tr>
    <w:tr w:rsidR="00DE3076" w14:paraId="73CA063D" w14:textId="77777777" w:rsidTr="00DE3076">
      <w:trPr>
        <w:trHeight w:val="247"/>
      </w:trPr>
      <w:tc>
        <w:tcPr>
          <w:tcW w:w="2064" w:type="dxa"/>
          <w:vMerge/>
          <w:tcBorders>
            <w:bottom w:val="single" w:sz="4" w:space="0" w:color="auto"/>
          </w:tcBorders>
        </w:tcPr>
        <w:p w14:paraId="5736BC82" w14:textId="77777777" w:rsidR="00DE3076" w:rsidRDefault="00DE3076" w:rsidP="00DE3076">
          <w:pPr>
            <w:pStyle w:val="FooterSMTDTIS"/>
          </w:pPr>
        </w:p>
      </w:tc>
      <w:tc>
        <w:tcPr>
          <w:tcW w:w="1286" w:type="dxa"/>
          <w:tcBorders>
            <w:bottom w:val="single" w:sz="4" w:space="0" w:color="auto"/>
          </w:tcBorders>
          <w:shd w:val="clear" w:color="auto" w:fill="00FF00"/>
          <w:vAlign w:val="center"/>
        </w:tcPr>
        <w:p w14:paraId="69EA9AEB" w14:textId="77777777" w:rsidR="00DE3076" w:rsidRDefault="00DE3076" w:rsidP="00DE3076">
          <w:pPr>
            <w:pStyle w:val="FooterSMTDTIS"/>
          </w:pPr>
          <w:r>
            <w:t>Reviewed</w:t>
          </w:r>
        </w:p>
      </w:tc>
      <w:tc>
        <w:tcPr>
          <w:tcW w:w="1287" w:type="dxa"/>
          <w:tcBorders>
            <w:top w:val="single" w:sz="6" w:space="0" w:color="auto"/>
            <w:bottom w:val="single" w:sz="4" w:space="0" w:color="auto"/>
          </w:tcBorders>
          <w:shd w:val="clear" w:color="auto" w:fill="FABF8F"/>
          <w:vAlign w:val="center"/>
        </w:tcPr>
        <w:p w14:paraId="68462573" w14:textId="77777777" w:rsidR="00DE3076" w:rsidRDefault="00DE3076" w:rsidP="00DE3076">
          <w:pPr>
            <w:pStyle w:val="FooterSMTDTIS"/>
          </w:pPr>
          <w:r>
            <w:t>Not reviewed</w:t>
          </w:r>
        </w:p>
      </w:tc>
      <w:tc>
        <w:tcPr>
          <w:tcW w:w="890" w:type="dxa"/>
          <w:vMerge/>
          <w:tcBorders>
            <w:bottom w:val="single" w:sz="4" w:space="0" w:color="auto"/>
          </w:tcBorders>
          <w:vAlign w:val="center"/>
        </w:tcPr>
        <w:p w14:paraId="6617A52F" w14:textId="77777777" w:rsidR="00DE3076" w:rsidRDefault="00DE3076" w:rsidP="00DE3076">
          <w:pPr>
            <w:pStyle w:val="FooterSMTDTIS"/>
          </w:pPr>
        </w:p>
      </w:tc>
      <w:tc>
        <w:tcPr>
          <w:tcW w:w="903" w:type="dxa"/>
          <w:vMerge/>
          <w:tcBorders>
            <w:bottom w:val="single" w:sz="4" w:space="0" w:color="auto"/>
          </w:tcBorders>
          <w:vAlign w:val="center"/>
        </w:tcPr>
        <w:p w14:paraId="3428F84E" w14:textId="77777777" w:rsidR="00DE3076" w:rsidRDefault="00DE3076" w:rsidP="00DE3076">
          <w:pPr>
            <w:pStyle w:val="FooterSMTDTIS"/>
          </w:pPr>
        </w:p>
      </w:tc>
      <w:tc>
        <w:tcPr>
          <w:tcW w:w="903" w:type="dxa"/>
          <w:vMerge/>
          <w:tcBorders>
            <w:bottom w:val="single" w:sz="4" w:space="0" w:color="auto"/>
          </w:tcBorders>
          <w:vAlign w:val="center"/>
        </w:tcPr>
        <w:p w14:paraId="22CAA852" w14:textId="77777777" w:rsidR="00DE3076" w:rsidRDefault="00DE3076" w:rsidP="00DE3076">
          <w:pPr>
            <w:pStyle w:val="FooterSMTDTIS"/>
          </w:pPr>
        </w:p>
      </w:tc>
      <w:tc>
        <w:tcPr>
          <w:tcW w:w="2027" w:type="dxa"/>
          <w:vMerge/>
          <w:tcBorders>
            <w:bottom w:val="single" w:sz="4" w:space="0" w:color="auto"/>
          </w:tcBorders>
        </w:tcPr>
        <w:p w14:paraId="53A81F6A" w14:textId="77777777" w:rsidR="00DE3076" w:rsidRPr="009E6A8B" w:rsidRDefault="00DE3076" w:rsidP="00DE3076">
          <w:pPr>
            <w:pStyle w:val="FooterSMTDTIS"/>
          </w:pPr>
        </w:p>
      </w:tc>
    </w:tr>
  </w:tbl>
  <w:p w14:paraId="285E3F1C" w14:textId="77777777" w:rsidR="00DE3076" w:rsidRDefault="00DE3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5FF4C" w14:textId="77777777" w:rsidR="00F3376D" w:rsidRDefault="00F3376D" w:rsidP="00DE3076">
      <w:r>
        <w:separator/>
      </w:r>
    </w:p>
  </w:footnote>
  <w:footnote w:type="continuationSeparator" w:id="0">
    <w:p w14:paraId="570BC581" w14:textId="77777777" w:rsidR="00F3376D" w:rsidRDefault="00F3376D" w:rsidP="00DE3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133476" w14:paraId="4C0817CB" w14:textId="77777777" w:rsidTr="002004BA">
      <w:trPr>
        <w:trHeight w:val="841"/>
        <w:jc w:val="center"/>
      </w:trPr>
      <w:tc>
        <w:tcPr>
          <w:tcW w:w="1418" w:type="dxa"/>
          <w:tcBorders>
            <w:top w:val="single" w:sz="4" w:space="0" w:color="auto"/>
            <w:bottom w:val="single" w:sz="4" w:space="0" w:color="auto"/>
          </w:tcBorders>
          <w:vAlign w:val="center"/>
        </w:tcPr>
        <w:p w14:paraId="7CF4016C" w14:textId="77777777" w:rsidR="00133476" w:rsidRDefault="00133476" w:rsidP="00133476">
          <w:pPr>
            <w:pStyle w:val="HeaderSMTDTIS"/>
          </w:pPr>
          <w:r w:rsidRPr="00201C1C">
            <w:rPr>
              <w:noProof/>
              <w:lang w:val="en-US" w:eastAsia="en-US"/>
            </w:rPr>
            <w:drawing>
              <wp:inline distT="0" distB="0" distL="0" distR="0" wp14:anchorId="48DE0691" wp14:editId="08AEC37E">
                <wp:extent cx="714375" cy="609600"/>
                <wp:effectExtent l="19050" t="19050" r="28575" b="19050"/>
                <wp:docPr id="2" name="Picture 2"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37E7968E" w14:textId="77777777" w:rsidR="00133476" w:rsidRPr="00B33A64" w:rsidRDefault="00133476" w:rsidP="00133476">
          <w:pPr>
            <w:pStyle w:val="NormalWeb"/>
            <w:ind w:right="180"/>
            <w:jc w:val="center"/>
            <w:rPr>
              <w:sz w:val="28"/>
            </w:rPr>
          </w:pPr>
          <w:r>
            <w:rPr>
              <w:rFonts w:ascii="Cambria" w:eastAsia="Calibri" w:hAnsi="Cambria" w:cs="Calibri"/>
              <w:b/>
              <w:color w:val="1F497D"/>
              <w:sz w:val="28"/>
              <w:szCs w:val="32"/>
            </w:rPr>
            <w:t xml:space="preserve">Oracle </w:t>
          </w:r>
          <w:r w:rsidR="004F3906">
            <w:rPr>
              <w:rFonts w:ascii="Cambria" w:eastAsia="Calibri" w:hAnsi="Cambria" w:cs="Calibri"/>
              <w:b/>
              <w:color w:val="1F497D"/>
              <w:sz w:val="28"/>
              <w:szCs w:val="32"/>
            </w:rPr>
            <w:t>Dataguard Configuration</w:t>
          </w:r>
        </w:p>
      </w:tc>
      <w:tc>
        <w:tcPr>
          <w:tcW w:w="1446" w:type="dxa"/>
          <w:tcBorders>
            <w:top w:val="single" w:sz="4" w:space="0" w:color="auto"/>
            <w:bottom w:val="single" w:sz="4" w:space="0" w:color="auto"/>
          </w:tcBorders>
          <w:vAlign w:val="center"/>
        </w:tcPr>
        <w:p w14:paraId="4A87850D" w14:textId="77777777" w:rsidR="00133476" w:rsidRDefault="00133476" w:rsidP="00133476">
          <w:pPr>
            <w:pStyle w:val="HeaderSMTDTIS"/>
          </w:pPr>
          <w:r w:rsidRPr="00201C1C">
            <w:rPr>
              <w:noProof/>
              <w:lang w:val="en-US" w:eastAsia="en-US"/>
            </w:rPr>
            <w:drawing>
              <wp:inline distT="0" distB="0" distL="0" distR="0" wp14:anchorId="338E71F2" wp14:editId="7AB61B17">
                <wp:extent cx="7715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6D8598F1" w14:textId="77777777" w:rsidR="00DE3076" w:rsidRDefault="00DE3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350E1"/>
    <w:multiLevelType w:val="multilevel"/>
    <w:tmpl w:val="CB6ED1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57F92A04"/>
    <w:multiLevelType w:val="hybridMultilevel"/>
    <w:tmpl w:val="F8A2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57ADF"/>
    <w:multiLevelType w:val="hybridMultilevel"/>
    <w:tmpl w:val="618C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170A6"/>
    <w:multiLevelType w:val="hybridMultilevel"/>
    <w:tmpl w:val="5C1E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076"/>
    <w:rsid w:val="00002AA8"/>
    <w:rsid w:val="00133476"/>
    <w:rsid w:val="00164FB1"/>
    <w:rsid w:val="001A2DE6"/>
    <w:rsid w:val="001F6D75"/>
    <w:rsid w:val="0025396F"/>
    <w:rsid w:val="0029479F"/>
    <w:rsid w:val="002B76CC"/>
    <w:rsid w:val="003C1640"/>
    <w:rsid w:val="00401A0B"/>
    <w:rsid w:val="00422A92"/>
    <w:rsid w:val="004617C3"/>
    <w:rsid w:val="004D1B0B"/>
    <w:rsid w:val="004F3906"/>
    <w:rsid w:val="00511CE7"/>
    <w:rsid w:val="0053632B"/>
    <w:rsid w:val="00551D87"/>
    <w:rsid w:val="00581C15"/>
    <w:rsid w:val="005E2B33"/>
    <w:rsid w:val="00732354"/>
    <w:rsid w:val="008F5FFD"/>
    <w:rsid w:val="00921D5C"/>
    <w:rsid w:val="00946B69"/>
    <w:rsid w:val="00977F4F"/>
    <w:rsid w:val="00AD7451"/>
    <w:rsid w:val="00B342C1"/>
    <w:rsid w:val="00B70B42"/>
    <w:rsid w:val="00C87069"/>
    <w:rsid w:val="00CD640A"/>
    <w:rsid w:val="00CF6008"/>
    <w:rsid w:val="00DE3076"/>
    <w:rsid w:val="00E516E0"/>
    <w:rsid w:val="00E679AE"/>
    <w:rsid w:val="00E67CA9"/>
    <w:rsid w:val="00EA6FD6"/>
    <w:rsid w:val="00EA70C0"/>
    <w:rsid w:val="00F3376D"/>
    <w:rsid w:val="00F338BB"/>
    <w:rsid w:val="00F8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E6D8F"/>
  <w15:chartTrackingRefBased/>
  <w15:docId w15:val="{F2EE1C82-D259-4D42-AD94-EBF11FA8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F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42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F4F"/>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977F4F"/>
    <w:pPr>
      <w:keepNext/>
      <w:keepLines/>
      <w:spacing w:before="40"/>
      <w:outlineLvl w:val="2"/>
    </w:pPr>
    <w:rPr>
      <w:rFonts w:asciiTheme="majorHAnsi" w:eastAsiaTheme="majorEastAsia" w:hAnsiTheme="majorHAnsi" w:cstheme="majorBidi"/>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076"/>
    <w:pPr>
      <w:tabs>
        <w:tab w:val="center" w:pos="4680"/>
        <w:tab w:val="right" w:pos="9360"/>
      </w:tabs>
    </w:pPr>
  </w:style>
  <w:style w:type="character" w:customStyle="1" w:styleId="HeaderChar">
    <w:name w:val="Header Char"/>
    <w:basedOn w:val="DefaultParagraphFont"/>
    <w:link w:val="Header"/>
    <w:uiPriority w:val="99"/>
    <w:rsid w:val="00DE3076"/>
  </w:style>
  <w:style w:type="paragraph" w:styleId="Footer">
    <w:name w:val="footer"/>
    <w:basedOn w:val="Normal"/>
    <w:link w:val="FooterChar"/>
    <w:uiPriority w:val="99"/>
    <w:unhideWhenUsed/>
    <w:rsid w:val="00DE3076"/>
    <w:pPr>
      <w:tabs>
        <w:tab w:val="center" w:pos="4680"/>
        <w:tab w:val="right" w:pos="9360"/>
      </w:tabs>
    </w:pPr>
  </w:style>
  <w:style w:type="character" w:customStyle="1" w:styleId="FooterChar">
    <w:name w:val="Footer Char"/>
    <w:basedOn w:val="DefaultParagraphFont"/>
    <w:link w:val="Footer"/>
    <w:uiPriority w:val="99"/>
    <w:rsid w:val="00DE3076"/>
  </w:style>
  <w:style w:type="paragraph" w:customStyle="1" w:styleId="FooterSMTDTIS">
    <w:name w:val="Footer_SMTD_TIS"/>
    <w:basedOn w:val="Footer"/>
    <w:autoRedefine/>
    <w:uiPriority w:val="99"/>
    <w:rsid w:val="00DE3076"/>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eastAsia="ja-JP"/>
    </w:rPr>
  </w:style>
  <w:style w:type="paragraph" w:styleId="NormalWeb">
    <w:name w:val="Normal (Web)"/>
    <w:basedOn w:val="Normal"/>
    <w:uiPriority w:val="99"/>
    <w:rsid w:val="00133476"/>
    <w:pPr>
      <w:spacing w:before="100" w:beforeAutospacing="1" w:after="100" w:afterAutospacing="1"/>
    </w:pPr>
    <w:rPr>
      <w:color w:val="000000"/>
    </w:rPr>
  </w:style>
  <w:style w:type="paragraph" w:customStyle="1" w:styleId="HeaderSMTDTIS">
    <w:name w:val="Header_SMTD_TIS"/>
    <w:basedOn w:val="Header"/>
    <w:autoRedefine/>
    <w:uiPriority w:val="99"/>
    <w:rsid w:val="00133476"/>
    <w:pPr>
      <w:tabs>
        <w:tab w:val="clear" w:pos="4680"/>
        <w:tab w:val="clear" w:pos="9360"/>
        <w:tab w:val="left" w:pos="1200"/>
        <w:tab w:val="center" w:pos="4320"/>
        <w:tab w:val="right" w:pos="8640"/>
        <w:tab w:val="right" w:leader="dot" w:pos="9350"/>
      </w:tabs>
      <w:spacing w:before="60" w:after="60"/>
    </w:pPr>
    <w:rPr>
      <w:rFonts w:ascii="Calibri" w:eastAsia="MS Mincho" w:hAnsi="Calibri" w:cs="Arial"/>
      <w:smallCaps/>
      <w:sz w:val="28"/>
      <w:szCs w:val="28"/>
      <w:lang w:val="en-GB" w:eastAsia="ja-JP"/>
    </w:rPr>
  </w:style>
  <w:style w:type="paragraph" w:styleId="BodyText">
    <w:name w:val="Body Text"/>
    <w:link w:val="BodyTextChar"/>
    <w:rsid w:val="008F5FFD"/>
    <w:pPr>
      <w:spacing w:after="120" w:line="360" w:lineRule="auto"/>
    </w:pPr>
    <w:rPr>
      <w:rFonts w:ascii="Arial" w:eastAsia="Times New Roman" w:hAnsi="Arial" w:cs="Arial"/>
      <w:sz w:val="20"/>
    </w:rPr>
  </w:style>
  <w:style w:type="character" w:customStyle="1" w:styleId="BodyTextChar">
    <w:name w:val="Body Text Char"/>
    <w:basedOn w:val="DefaultParagraphFont"/>
    <w:link w:val="BodyText"/>
    <w:rsid w:val="008F5FFD"/>
    <w:rPr>
      <w:rFonts w:ascii="Arial" w:eastAsia="Times New Roman" w:hAnsi="Arial" w:cs="Arial"/>
      <w:sz w:val="20"/>
    </w:rPr>
  </w:style>
  <w:style w:type="paragraph" w:customStyle="1" w:styleId="Tabletext">
    <w:name w:val="Table text"/>
    <w:link w:val="TabletextChar"/>
    <w:rsid w:val="008F5FFD"/>
    <w:pPr>
      <w:spacing w:before="80" w:after="80" w:line="240" w:lineRule="auto"/>
    </w:pPr>
    <w:rPr>
      <w:rFonts w:ascii="Arial" w:eastAsia="Times New Roman" w:hAnsi="Arial" w:cs="Arial"/>
      <w:sz w:val="20"/>
    </w:rPr>
  </w:style>
  <w:style w:type="paragraph" w:customStyle="1" w:styleId="SecondPgHeads">
    <w:name w:val="SecondPgHeads"/>
    <w:next w:val="BodyText"/>
    <w:rsid w:val="008F5FFD"/>
    <w:pPr>
      <w:spacing w:before="360" w:after="240" w:line="360" w:lineRule="auto"/>
    </w:pPr>
    <w:rPr>
      <w:rFonts w:ascii="Arial" w:eastAsia="Times New Roman" w:hAnsi="Arial" w:cs="Arial"/>
      <w:b/>
      <w:color w:val="000080"/>
      <w:sz w:val="24"/>
    </w:rPr>
  </w:style>
  <w:style w:type="character" w:customStyle="1" w:styleId="TabletextChar">
    <w:name w:val="Table text Char"/>
    <w:link w:val="Tabletext"/>
    <w:rsid w:val="008F5FFD"/>
    <w:rPr>
      <w:rFonts w:ascii="Arial" w:eastAsia="Times New Roman" w:hAnsi="Arial" w:cs="Arial"/>
      <w:sz w:val="20"/>
    </w:rPr>
  </w:style>
  <w:style w:type="paragraph" w:styleId="TOC1">
    <w:name w:val="toc 1"/>
    <w:basedOn w:val="Normal"/>
    <w:next w:val="Normal"/>
    <w:uiPriority w:val="39"/>
    <w:rsid w:val="008F5FFD"/>
    <w:pPr>
      <w:spacing w:before="120" w:after="120" w:line="360" w:lineRule="auto"/>
    </w:pPr>
    <w:rPr>
      <w:rFonts w:ascii="Arial" w:hAnsi="Arial"/>
      <w:caps/>
      <w:sz w:val="21"/>
    </w:rPr>
  </w:style>
  <w:style w:type="character" w:styleId="Hyperlink">
    <w:name w:val="Hyperlink"/>
    <w:uiPriority w:val="99"/>
    <w:rsid w:val="008F5FFD"/>
    <w:rPr>
      <w:color w:val="0000FF"/>
      <w:u w:val="single"/>
    </w:rPr>
  </w:style>
  <w:style w:type="paragraph" w:styleId="TOC2">
    <w:name w:val="toc 2"/>
    <w:basedOn w:val="Normal"/>
    <w:next w:val="Normal"/>
    <w:autoRedefine/>
    <w:uiPriority w:val="39"/>
    <w:rsid w:val="008F5FFD"/>
    <w:pPr>
      <w:spacing w:before="120" w:after="120" w:line="360" w:lineRule="auto"/>
      <w:ind w:left="245"/>
    </w:pPr>
    <w:rPr>
      <w:rFonts w:ascii="Arial" w:hAnsi="Arial"/>
      <w:sz w:val="21"/>
    </w:rPr>
  </w:style>
  <w:style w:type="paragraph" w:customStyle="1" w:styleId="Title2SMTDTIS">
    <w:name w:val="Title2_SMTD_TIS"/>
    <w:basedOn w:val="Title"/>
    <w:autoRedefine/>
    <w:uiPriority w:val="99"/>
    <w:rsid w:val="008F5FFD"/>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customStyle="1" w:styleId="TabletitleSMTDTIS">
    <w:name w:val="Tabletitle_SMTD_TIS"/>
    <w:basedOn w:val="Normal"/>
    <w:autoRedefine/>
    <w:uiPriority w:val="99"/>
    <w:rsid w:val="008F5FFD"/>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8F5FFD"/>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8F5FFD"/>
    <w:rPr>
      <w:rFonts w:ascii="Arial Bold" w:hAnsi="Arial Bold"/>
      <w:b/>
    </w:rPr>
  </w:style>
  <w:style w:type="character" w:customStyle="1" w:styleId="TableCellSMTDTISChar">
    <w:name w:val="TableCell_SMTD_TIS Char"/>
    <w:link w:val="TableCellSMTDTIS"/>
    <w:locked/>
    <w:rsid w:val="008F5FFD"/>
    <w:rPr>
      <w:rFonts w:ascii="Arial" w:eastAsia="MS Mincho" w:hAnsi="Arial" w:cs="Times New Roman"/>
      <w:color w:val="003366"/>
      <w:sz w:val="20"/>
      <w:szCs w:val="20"/>
      <w:lang w:eastAsia="ja-JP"/>
    </w:rPr>
  </w:style>
  <w:style w:type="paragraph" w:styleId="Title">
    <w:name w:val="Title"/>
    <w:basedOn w:val="Normal"/>
    <w:next w:val="Normal"/>
    <w:link w:val="TitleChar"/>
    <w:uiPriority w:val="10"/>
    <w:qFormat/>
    <w:rsid w:val="008F5F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F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77F4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977F4F"/>
    <w:rPr>
      <w:rFonts w:asciiTheme="majorHAnsi" w:eastAsiaTheme="majorEastAsia" w:hAnsiTheme="majorHAnsi" w:cstheme="majorBidi"/>
      <w:color w:val="538135" w:themeColor="accent6" w:themeShade="BF"/>
      <w:sz w:val="26"/>
      <w:szCs w:val="26"/>
    </w:rPr>
  </w:style>
  <w:style w:type="character" w:customStyle="1" w:styleId="apple-converted-space">
    <w:name w:val="apple-converted-space"/>
    <w:basedOn w:val="DefaultParagraphFont"/>
    <w:rsid w:val="00977F4F"/>
  </w:style>
  <w:style w:type="character" w:styleId="HTMLCode">
    <w:name w:val="HTML Code"/>
    <w:basedOn w:val="DefaultParagraphFont"/>
    <w:uiPriority w:val="99"/>
    <w:semiHidden/>
    <w:unhideWhenUsed/>
    <w:rsid w:val="00977F4F"/>
    <w:rPr>
      <w:rFonts w:ascii="Courier New" w:eastAsia="Times New Roman" w:hAnsi="Courier New" w:cs="Courier New"/>
      <w:sz w:val="20"/>
      <w:szCs w:val="20"/>
    </w:rPr>
  </w:style>
  <w:style w:type="paragraph" w:styleId="NoSpacing">
    <w:name w:val="No Spacing"/>
    <w:uiPriority w:val="1"/>
    <w:qFormat/>
    <w:rsid w:val="00977F4F"/>
    <w:pPr>
      <w:spacing w:after="0" w:line="240" w:lineRule="auto"/>
    </w:pPr>
    <w:rPr>
      <w:rFonts w:eastAsiaTheme="minorEastAsia"/>
    </w:rPr>
  </w:style>
  <w:style w:type="paragraph" w:styleId="ListParagraph">
    <w:name w:val="List Paragraph"/>
    <w:basedOn w:val="Normal"/>
    <w:uiPriority w:val="34"/>
    <w:qFormat/>
    <w:rsid w:val="00977F4F"/>
    <w:pPr>
      <w:spacing w:after="160" w:line="259" w:lineRule="auto"/>
      <w:ind w:left="720"/>
      <w:contextualSpacing/>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B342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Jitenkumar Mansukhbhai Pansara (CIS)</DisplayName>
        <AccountId>76</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31</Value>
      <Value>193</Value>
      <Value>5</Value>
      <Value>72</Value>
      <Value>3</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Oracle</TermName>
          <TermId xmlns="http://schemas.microsoft.com/office/infopath/2007/PartnerControls">2891de4c-e9ad-4e31-98f7-e8bafd1aab03</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2020-02-27T18:30:00+00:00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Cloud Infrastructure Services (CIS)</TermName>
          <TermId xmlns="http://schemas.microsoft.com/office/infopath/2007/PartnerControls">7b4b1667-74d8-4ca4-b817-4159b51ecff6</TermId>
        </TermInfo>
      </Terms>
    </m5001cc0f75c4a89ba21c90f71cfef00>
    <KMNextDescription xmlns="db69ee32-dfac-45a4-b985-b23d616b7005">ORACLE Statspack Installation for Performance Monitoring</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Cloud Infrastructure Services (CIS)</TermName>
          <TermId xmlns="http://schemas.microsoft.com/office/infopath/2007/PartnerControls">e3a008fc-95f4-462c-b9d5-153adae6e1b7</TermId>
        </TermInfo>
      </Terms>
    </fa3a160c3d4943dda92212f8b8d99fa8>
  </documentManagement>
</p:properties>
</file>

<file path=customXml/itemProps1.xml><?xml version="1.0" encoding="utf-8"?>
<ds:datastoreItem xmlns:ds="http://schemas.openxmlformats.org/officeDocument/2006/customXml" ds:itemID="{A463BC93-8BEF-43ED-B8EC-DDB26E872F53}"/>
</file>

<file path=customXml/itemProps2.xml><?xml version="1.0" encoding="utf-8"?>
<ds:datastoreItem xmlns:ds="http://schemas.openxmlformats.org/officeDocument/2006/customXml" ds:itemID="{7A17508B-59F3-4B40-A7A5-0324CB4668BE}"/>
</file>

<file path=customXml/itemProps3.xml><?xml version="1.0" encoding="utf-8"?>
<ds:datastoreItem xmlns:ds="http://schemas.openxmlformats.org/officeDocument/2006/customXml" ds:itemID="{2D0E9086-99F3-4048-AAF2-63FC2E9B1EAC}"/>
</file>

<file path=docProps/app.xml><?xml version="1.0" encoding="utf-8"?>
<Properties xmlns="http://schemas.openxmlformats.org/officeDocument/2006/extended-properties" xmlns:vt="http://schemas.openxmlformats.org/officeDocument/2006/docPropsVTypes">
  <Template>Normal</Template>
  <TotalTime>59</TotalTime>
  <Pages>11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Statspack Installation for Performance Monitoring</dc:title>
  <dc:subject/>
  <dc:creator>Jitenkumar Mansukhbhai Pansara (GIS)</dc:creator>
  <cp:keywords/>
  <dc:description/>
  <cp:lastModifiedBy>Jitenkumar Mansukhbhai Pansara (CIS)</cp:lastModifiedBy>
  <cp:revision>34</cp:revision>
  <dcterms:created xsi:type="dcterms:W3CDTF">2018-01-25T10:43:00Z</dcterms:created>
  <dcterms:modified xsi:type="dcterms:W3CDTF">2019-03-21T11:15:00Z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JI351503@wipro.com</vt:lpwstr>
  </property>
  <property fmtid="{D5CDD505-2E9C-101B-9397-08002B2CF9AE}" pid="6" name="MSIP_Label_b9a70571-31c6-4603-80c1-ef2fb871a62a_SetDate">
    <vt:lpwstr>2019-03-12T20:51:47.5095372+05:30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0x010100F68A9AD0B4F83441852152D1E328923E001FF240EEBA9DC2438B56C9FF080B8F36</vt:lpwstr>
  </property>
  <property fmtid="{D5CDD505-2E9C-101B-9397-08002B2CF9AE}" pid="12" name="KMNextArtifactType">
    <vt:lpwstr>5;#SOPs|906b56aa-d060-4796-907b-88f869971e3c</vt:lpwstr>
  </property>
  <property fmtid="{D5CDD505-2E9C-101B-9397-08002B2CF9AE}" pid="13" name="KMNextPlatform">
    <vt:lpwstr>193;#Oracle|2891de4c-e9ad-4e31-98f7-e8bafd1aab03</vt:lpwstr>
  </property>
  <property fmtid="{D5CDD505-2E9C-101B-9397-08002B2CF9AE}" pid="14" name="KMNextIndustry">
    <vt:lpwstr>1;#Energy, Natural Resources, Utilities and Engineering ＆ Construction (ENU)|2017338d-9145-4a8f-bfb8-2ba6c0bb9998</vt:lpwstr>
  </property>
  <property fmtid="{D5CDD505-2E9C-101B-9397-08002B2CF9AE}" pid="15" name="KMNextZoneTags">
    <vt:lpwstr/>
  </property>
  <property fmtid="{D5CDD505-2E9C-101B-9397-08002B2CF9AE}" pid="16" name="KMNextServices">
    <vt:lpwstr>3;#Cloud Infrastructure Services (CIS)|e3a008fc-95f4-462c-b9d5-153adae6e1b7</vt:lpwstr>
  </property>
  <property fmtid="{D5CDD505-2E9C-101B-9397-08002B2CF9AE}" pid="17" name="KMNextBU">
    <vt:lpwstr>72;#Cloud Infrastructure Services (CIS)|7b4b1667-74d8-4ca4-b817-4159b51ecff6</vt:lpwstr>
  </property>
  <property fmtid="{D5CDD505-2E9C-101B-9397-08002B2CF9AE}" pid="18" name="KMNextCompany">
    <vt:lpwstr>31;#Wipro Technologies|e6bbdfe0-2572-40f1-a701-aa913507a88a</vt:lpwstr>
  </property>
</Properties>
</file>