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CREDIT RISK PROJECT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1gplk53myy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Notes: Credit Risk Prediction Model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Overall Goal: To build a machine learning model (using XGBoost) that predicts the likelihood of a person defaulting on a loan (1 = Default, 0 = No Default). This project is a  finance-related data science project.</w:t>
        <w:br w:type="textWrapping"/>
        <w:t xml:space="preserve">Below is link to the kaggle for the dataset</w:t>
        <w:br w:type="textWrapping"/>
        <w:t xml:space="preserve">https://www.kaggle.com/datasets/laotse/credit-risk-dataset/code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7"/>
        </w:numPr>
        <w:spacing w:before="280" w:lineRule="auto"/>
        <w:ind w:left="720" w:hanging="360"/>
        <w:rPr>
          <w:b w:val="1"/>
          <w:color w:val="000000"/>
          <w:sz w:val="26"/>
          <w:szCs w:val="26"/>
          <w:highlight w:val="yellow"/>
        </w:rPr>
      </w:pPr>
      <w:bookmarkStart w:colFirst="0" w:colLast="0" w:name="_rehyy3j6jc5j" w:id="1"/>
      <w:bookmarkEnd w:id="1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Exploratory Data Analysis (EDA)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To load the original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credit_risk_dataset.csv</w:t>
      </w:r>
      <w:r w:rsidDel="00000000" w:rsidR="00000000" w:rsidRPr="00000000">
        <w:rPr>
          <w:b w:val="1"/>
          <w:rtl w:val="0"/>
        </w:rPr>
        <w:t xml:space="preserve"> and understand its contents, find errors, and identify challenges.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Actions Taken: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Loaded Data: Mounted Google Drive in Colab and loaded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credit_risk_dataset.csv</w:t>
      </w:r>
      <w:r w:rsidDel="00000000" w:rsidR="00000000" w:rsidRPr="00000000">
        <w:rPr>
          <w:b w:val="1"/>
          <w:rtl w:val="0"/>
        </w:rPr>
        <w:t xml:space="preserve"> into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pandas</w:t>
      </w:r>
      <w:r w:rsidDel="00000000" w:rsidR="00000000" w:rsidRPr="00000000">
        <w:rPr>
          <w:b w:val="1"/>
          <w:rtl w:val="0"/>
        </w:rPr>
        <w:t xml:space="preserve"> DataFrame called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Initial Inspection:</w:t>
      </w:r>
    </w:p>
    <w:p w:rsidR="00000000" w:rsidDel="00000000" w:rsidP="00000000" w:rsidRDefault="00000000" w:rsidRPr="00000000" w14:paraId="0000000B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df.info()</w:t>
      </w:r>
      <w:r w:rsidDel="00000000" w:rsidR="00000000" w:rsidRPr="00000000">
        <w:rPr>
          <w:b w:val="1"/>
          <w:rtl w:val="0"/>
        </w:rPr>
        <w:t xml:space="preserve"> to get a technical summary of all 12 columns.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df.describe()</w:t>
      </w:r>
      <w:r w:rsidDel="00000000" w:rsidR="00000000" w:rsidRPr="00000000">
        <w:rPr>
          <w:b w:val="1"/>
          <w:rtl w:val="0"/>
        </w:rPr>
        <w:t xml:space="preserve"> to get a statistical summary of the numerical columns.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Findings &amp; Problems Identified: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Missing Data: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df.info()</w:t>
      </w:r>
      <w:r w:rsidDel="00000000" w:rsidR="00000000" w:rsidRPr="00000000">
        <w:rPr>
          <w:b w:val="1"/>
          <w:rtl w:val="0"/>
        </w:rPr>
        <w:t xml:space="preserve"> revealed significant missing values: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loan_int_rate</w:t>
      </w:r>
      <w:r w:rsidDel="00000000" w:rsidR="00000000" w:rsidRPr="00000000">
        <w:rPr>
          <w:b w:val="1"/>
          <w:rtl w:val="0"/>
        </w:rPr>
        <w:t xml:space="preserve">: 3,116 missing values.</w:t>
      </w:r>
    </w:p>
    <w:p w:rsidR="00000000" w:rsidDel="00000000" w:rsidP="00000000" w:rsidRDefault="00000000" w:rsidRPr="00000000" w14:paraId="00000010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person_emp_length</w:t>
      </w:r>
      <w:r w:rsidDel="00000000" w:rsidR="00000000" w:rsidRPr="00000000">
        <w:rPr>
          <w:b w:val="1"/>
          <w:rtl w:val="0"/>
        </w:rPr>
        <w:t xml:space="preserve">: 895 missing values.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Illogical Data: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df.describe()</w:t>
      </w:r>
      <w:r w:rsidDel="00000000" w:rsidR="00000000" w:rsidRPr="00000000">
        <w:rPr>
          <w:b w:val="1"/>
          <w:rtl w:val="0"/>
        </w:rPr>
        <w:t xml:space="preserve"> revealed impossible values in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max</w:t>
      </w:r>
      <w:r w:rsidDel="00000000" w:rsidR="00000000" w:rsidRPr="00000000">
        <w:rPr>
          <w:b w:val="1"/>
          <w:rtl w:val="0"/>
        </w:rPr>
        <w:t xml:space="preserve"> row:</w:t>
      </w:r>
    </w:p>
    <w:p w:rsidR="00000000" w:rsidDel="00000000" w:rsidP="00000000" w:rsidRDefault="00000000" w:rsidRPr="00000000" w14:paraId="00000012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person_age</w:t>
      </w:r>
      <w:r w:rsidDel="00000000" w:rsidR="00000000" w:rsidRPr="00000000">
        <w:rPr>
          <w:b w:val="1"/>
          <w:rtl w:val="0"/>
        </w:rPr>
        <w:t xml:space="preserve">: Maximum value of 144.</w:t>
      </w:r>
    </w:p>
    <w:p w:rsidR="00000000" w:rsidDel="00000000" w:rsidP="00000000" w:rsidRDefault="00000000" w:rsidRPr="00000000" w14:paraId="00000013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person_emp_length</w:t>
      </w:r>
      <w:r w:rsidDel="00000000" w:rsidR="00000000" w:rsidRPr="00000000">
        <w:rPr>
          <w:b w:val="1"/>
          <w:rtl w:val="0"/>
        </w:rPr>
        <w:t xml:space="preserve">: Maximum value of 123.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Imbalanced Target: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loan_status</w:t>
      </w:r>
      <w:r w:rsidDel="00000000" w:rsidR="00000000" w:rsidRPr="00000000">
        <w:rPr>
          <w:b w:val="1"/>
          <w:rtl w:val="0"/>
        </w:rPr>
        <w:t xml:space="preserve"> column (our target) has a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mean</w:t>
      </w:r>
      <w:r w:rsidDel="00000000" w:rsidR="00000000" w:rsidRPr="00000000">
        <w:rPr>
          <w:b w:val="1"/>
          <w:rtl w:val="0"/>
        </w:rPr>
        <w:t xml:space="preserve"> of 0.218. This means the dataset is imbalanced: only 21.8% of the loans are defaults (1s), and 78.2% are non-defaults (0s). This is a critical challenge that we must solve before modeling.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Categorical Data: Identified four columns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object</w:t>
      </w:r>
      <w:r w:rsidDel="00000000" w:rsidR="00000000" w:rsidRPr="00000000">
        <w:rPr>
          <w:b w:val="1"/>
          <w:rtl w:val="0"/>
        </w:rPr>
        <w:t xml:space="preserve"> (text) data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person_home_ownership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loan_intent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loan_grade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cb_person_default_on_file</w:t>
      </w:r>
      <w:r w:rsidDel="00000000" w:rsidR="00000000" w:rsidRPr="00000000">
        <w:rPr>
          <w:b w:val="1"/>
          <w:rtl w:val="0"/>
        </w:rPr>
        <w:t xml:space="preserve">) that will need to be converted to numbers for the model.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0956gj5w7l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 Cleaning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To fix all the problems identified above and create a clean, complete dataset ready for feature engineering.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Actions Taken: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Created Clean DataFrame: Created a new variable,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df_cleaned</w:t>
      </w:r>
      <w:r w:rsidDel="00000000" w:rsidR="00000000" w:rsidRPr="00000000">
        <w:rPr>
          <w:b w:val="1"/>
          <w:rtl w:val="0"/>
        </w:rPr>
        <w:t xml:space="preserve">, to hold our changes, preserving the original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Removed Outliers: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Filtered the DataFrame to remove rows where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person_age</w:t>
      </w:r>
      <w:r w:rsidDel="00000000" w:rsidR="00000000" w:rsidRPr="00000000">
        <w:rPr>
          <w:b w:val="1"/>
          <w:rtl w:val="0"/>
        </w:rPr>
        <w:t xml:space="preserve"> &gt; 100.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Filtered the DataFrame to remove rows where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person_emp_length</w:t>
      </w:r>
      <w:r w:rsidDel="00000000" w:rsidR="00000000" w:rsidRPr="00000000">
        <w:rPr>
          <w:b w:val="1"/>
          <w:rtl w:val="0"/>
        </w:rPr>
        <w:t xml:space="preserve"> &gt; 60.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reduced the total rows from 32,581 to 32,574.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Imputed (Filled) Missing Data: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person_emp_length</w:t>
      </w:r>
      <w:r w:rsidDel="00000000" w:rsidR="00000000" w:rsidRPr="00000000">
        <w:rPr>
          <w:b w:val="1"/>
          <w:rtl w:val="0"/>
        </w:rPr>
        <w:t xml:space="preserve">: Filled the 895 missing values with the median employment length (a robust statistical choice).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loan_int_rate</w:t>
      </w:r>
      <w:r w:rsidDel="00000000" w:rsidR="00000000" w:rsidRPr="00000000">
        <w:rPr>
          <w:b w:val="1"/>
          <w:rtl w:val="0"/>
        </w:rPr>
        <w:t xml:space="preserve">: Used a "smart" imputation method. We grouped the data by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loan_grade</w:t>
      </w:r>
      <w:r w:rsidDel="00000000" w:rsidR="00000000" w:rsidRPr="00000000">
        <w:rPr>
          <w:b w:val="1"/>
          <w:rtl w:val="0"/>
        </w:rPr>
        <w:t xml:space="preserve">, calculated the median interest rate for each grade (A, B, C, etc.), and then filled the 3,116 missing values with the median rate corresponding to that loan's specific grade.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Verification: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df_cleaned.info()</w:t>
      </w:r>
      <w:r w:rsidDel="00000000" w:rsidR="00000000" w:rsidRPr="00000000">
        <w:rPr>
          <w:b w:val="1"/>
          <w:rtl w:val="0"/>
        </w:rPr>
        <w:t xml:space="preserve"> one last time.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 Confirmed that all 12 columns now have 32,574 non-null values, meaning zero missing data.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Saved Progress: Saved the fully cleaned DataFrame to a new file in Google Drive,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credit_risk_cleaned.csv</w:t>
      </w:r>
      <w:r w:rsidDel="00000000" w:rsidR="00000000" w:rsidRPr="00000000">
        <w:rPr>
          <w:b w:val="1"/>
          <w:rtl w:val="0"/>
        </w:rPr>
        <w:t xml:space="preserve">, to use for all future steps.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dataset is now 100% clean, complete, and logical.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om0ri71kjsw9" w:id="3"/>
      <w:bookmarkEnd w:id="3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2. Feature Engineering &amp; Preprocessing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To transform the clean dataset into a final, model-ready format. This involved creating "smarter" features and converting all non-numerical data into a format the machine learning algorithm can understand.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Actions Taken: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Loaded Clean Data: Started the session by loading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credit_risk_cleaned.csv</w:t>
      </w:r>
      <w:r w:rsidDel="00000000" w:rsidR="00000000" w:rsidRPr="00000000">
        <w:rPr>
          <w:b w:val="1"/>
          <w:rtl w:val="0"/>
        </w:rPr>
        <w:t xml:space="preserve"> file.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Creation: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Engineered a new, powerful feature: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loan_to_income_ratio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was calculated by dividing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loan_amnt</w:t>
      </w:r>
      <w:r w:rsidDel="00000000" w:rsidR="00000000" w:rsidRPr="00000000">
        <w:rPr>
          <w:b w:val="1"/>
          <w:rtl w:val="0"/>
        </w:rPr>
        <w:t xml:space="preserve"> by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person_income</w:t>
      </w:r>
      <w:r w:rsidDel="00000000" w:rsidR="00000000" w:rsidRPr="00000000">
        <w:rPr>
          <w:b w:val="1"/>
          <w:rtl w:val="0"/>
        </w:rPr>
        <w:t xml:space="preserve"> for each row. This feature is crucial for risk modeling as it provides more context than just income or loan amount alone.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Preprocessing 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Identified the four remaining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object</w:t>
      </w:r>
      <w:r w:rsidDel="00000000" w:rsidR="00000000" w:rsidRPr="00000000">
        <w:rPr>
          <w:b w:val="1"/>
          <w:rtl w:val="0"/>
        </w:rPr>
        <w:t xml:space="preserve"> (text) columns: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person_home_ownership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loan_intent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loan_grade</w:t>
      </w:r>
      <w:r w:rsidDel="00000000" w:rsidR="00000000" w:rsidRPr="00000000">
        <w:rPr>
          <w:b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cb_person_default_on_file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pandas.get_dummies()</w:t>
      </w:r>
      <w:r w:rsidDel="00000000" w:rsidR="00000000" w:rsidRPr="00000000">
        <w:rPr>
          <w:b w:val="1"/>
          <w:rtl w:val="0"/>
        </w:rPr>
        <w:t xml:space="preserve"> function on these columns. This process converted each text category into its own binary (1 or 0) column.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Verification: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Created a final DataFrame named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df_processed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Ran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df_processed.info()</w:t>
      </w:r>
      <w:r w:rsidDel="00000000" w:rsidR="00000000" w:rsidRPr="00000000">
        <w:rPr>
          <w:b w:val="1"/>
          <w:rtl w:val="0"/>
        </w:rPr>
        <w:t xml:space="preserve"> to confirm the results.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dataset is now 100% numerical. All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object</w:t>
      </w:r>
      <w:r w:rsidDel="00000000" w:rsidR="00000000" w:rsidRPr="00000000">
        <w:rPr>
          <w:b w:val="1"/>
          <w:rtl w:val="0"/>
        </w:rPr>
        <w:t xml:space="preserve"> (text) columns have been successfully converted 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bool</w:t>
      </w:r>
      <w:r w:rsidDel="00000000" w:rsidR="00000000" w:rsidRPr="00000000">
        <w:rPr>
          <w:b w:val="1"/>
          <w:rtl w:val="0"/>
        </w:rPr>
        <w:t xml:space="preserve"> (binary) columns.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total number of columns increased from 13 to 24, reflecting the new "dummy" columns and our engineered feature.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data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df_processed</w:t>
      </w:r>
      <w:r w:rsidDel="00000000" w:rsidR="00000000" w:rsidRPr="00000000">
        <w:rPr>
          <w:b w:val="1"/>
          <w:rtl w:val="0"/>
        </w:rPr>
        <w:t xml:space="preserve">) is now fully prepared for the modeling phase.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vpbl452888z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sknnns8v813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s0ugzusmjuv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fqus3rudjqv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fa5aicon1c1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amws1oiiiubp" w:id="9"/>
      <w:bookmarkEnd w:id="9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3. Data Balancing &amp; Model Training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To prepare the final, processed data for modeling by splitting it and addressing the critical class imbalance. The final goal was to train our first XGBoost classifier on this prepared data.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Actions Taken: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Imported Libraries: Imported all necessary libraries for modeling, including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train_test_split</w:t>
      </w:r>
      <w:r w:rsidDel="00000000" w:rsidR="00000000" w:rsidRPr="00000000">
        <w:rPr>
          <w:b w:val="1"/>
          <w:rtl w:val="0"/>
        </w:rPr>
        <w:t xml:space="preserve"> from Scikit-learn,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SMOTE</w:t>
      </w:r>
      <w:r w:rsidDel="00000000" w:rsidR="00000000" w:rsidRPr="00000000">
        <w:rPr>
          <w:b w:val="1"/>
          <w:rtl w:val="0"/>
        </w:rPr>
        <w:t xml:space="preserve"> from Imbalanced-learn, and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XGBClassifier</w:t>
      </w:r>
      <w:r w:rsidDel="00000000" w:rsidR="00000000" w:rsidRPr="00000000">
        <w:rPr>
          <w:b w:val="1"/>
          <w:rtl w:val="0"/>
        </w:rPr>
        <w:t xml:space="preserve"> from XGBoost.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Separated Features (X) and Target (y):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Our target variable (what we want to predict) was set 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 = df_processed['loan_status']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Our features (what we use to make the prediction) were set to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 = df_processed.drop('loan_status', axis=1)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Split Data: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train_test_split</w:t>
      </w:r>
      <w:r w:rsidDel="00000000" w:rsidR="00000000" w:rsidRPr="00000000">
        <w:rPr>
          <w:b w:val="1"/>
          <w:rtl w:val="0"/>
        </w:rPr>
        <w:t xml:space="preserve"> to divide our data into a training set (80%) and a testing set (20%).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Crucially, we used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stratify=y</w:t>
      </w:r>
      <w:r w:rsidDel="00000000" w:rsidR="00000000" w:rsidRPr="00000000">
        <w:rPr>
          <w:b w:val="1"/>
          <w:rtl w:val="0"/>
        </w:rPr>
        <w:t xml:space="preserve"> option. This ensures that our training and testing sets </w:t>
      </w:r>
      <w:r w:rsidDel="00000000" w:rsidR="00000000" w:rsidRPr="00000000">
        <w:rPr>
          <w:b w:val="1"/>
          <w:i w:val="1"/>
          <w:rtl w:val="0"/>
        </w:rPr>
        <w:t xml:space="preserve">both</w:t>
      </w:r>
      <w:r w:rsidDel="00000000" w:rsidR="00000000" w:rsidRPr="00000000">
        <w:rPr>
          <w:b w:val="1"/>
          <w:rtl w:val="0"/>
        </w:rPr>
        <w:t xml:space="preserve"> contain the original, real-world 21.8% ratio of defaults. This is vital for a realistic evaluation.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Addressed Class Imbalance (SMOTE):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was the most important step. We applied SMOTE (Synthetic Minority Over-sampling Technique) to the </w:t>
      </w:r>
      <w:r w:rsidDel="00000000" w:rsidR="00000000" w:rsidRPr="00000000">
        <w:rPr>
          <w:b w:val="1"/>
          <w:i w:val="1"/>
          <w:rtl w:val="0"/>
        </w:rPr>
        <w:t xml:space="preserve">training data only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X_train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y_train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SMOTE works by creating new, synthetic examples of the minority class (the "defaulters" or 1s).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This resulted in a new, balanced training set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X_train_resampled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y_train_resampled</w:t>
      </w:r>
      <w:r w:rsidDel="00000000" w:rsidR="00000000" w:rsidRPr="00000000">
        <w:rPr>
          <w:b w:val="1"/>
          <w:rtl w:val="0"/>
        </w:rPr>
        <w:t xml:space="preserve">) with a perfect 50/50 split between 0s and 1s.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Note: We intentionally </w:t>
      </w:r>
      <w:r w:rsidDel="00000000" w:rsidR="00000000" w:rsidRPr="00000000">
        <w:rPr>
          <w:b w:val="1"/>
          <w:i w:val="1"/>
          <w:rtl w:val="0"/>
        </w:rPr>
        <w:t xml:space="preserve">did not</w:t>
      </w:r>
      <w:r w:rsidDel="00000000" w:rsidR="00000000" w:rsidRPr="00000000">
        <w:rPr>
          <w:b w:val="1"/>
          <w:rtl w:val="0"/>
        </w:rPr>
        <w:t xml:space="preserve"> touch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X_test</w:t>
      </w:r>
      <w:r w:rsidDel="00000000" w:rsidR="00000000" w:rsidRPr="00000000">
        <w:rPr>
          <w:b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y_test</w:t>
      </w:r>
      <w:r w:rsidDel="00000000" w:rsidR="00000000" w:rsidRPr="00000000">
        <w:rPr>
          <w:b w:val="1"/>
          <w:rtl w:val="0"/>
        </w:rPr>
        <w:t xml:space="preserve">. The test set must remain imbalanced to reflect the real-world problem.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Trained the Model: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Initialized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XGBClassifier</w:t>
      </w:r>
      <w:r w:rsidDel="00000000" w:rsidR="00000000" w:rsidRPr="00000000">
        <w:rPr>
          <w:b w:val="1"/>
          <w:rtl w:val="0"/>
        </w:rPr>
        <w:t xml:space="preserve"> model.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Trained the model (using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.fit()</w:t>
      </w:r>
      <w:r w:rsidDel="00000000" w:rsidR="00000000" w:rsidRPr="00000000">
        <w:rPr>
          <w:b w:val="1"/>
          <w:rtl w:val="0"/>
        </w:rPr>
        <w:t xml:space="preserve">) on our new, balanced training data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X_train_resampled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y_train_resampled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Now the model is a fully trained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model</w:t>
      </w:r>
      <w:r w:rsidDel="00000000" w:rsidR="00000000" w:rsidRPr="00000000">
        <w:rPr>
          <w:b w:val="1"/>
          <w:rtl w:val="0"/>
        </w:rPr>
        <w:t xml:space="preserve"> in our Colab session. It has learned the patterns from the balanced data and is now ready to make predictions. 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gsrw0vpmt6n0" w:id="10"/>
      <w:bookmarkEnd w:id="10"/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4.  Model Evaluation &amp; Interpretation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Objective: To test our trained model against the unseen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X_test</w:t>
      </w:r>
      <w:r w:rsidDel="00000000" w:rsidR="00000000" w:rsidRPr="00000000">
        <w:rPr>
          <w:b w:val="1"/>
          <w:rtl w:val="0"/>
        </w:rPr>
        <w:t xml:space="preserve"> data to measure its real-world performance. The goal was to determine not only its accuracy but also its effectiveness in identifying risk and to understand </w:t>
      </w:r>
      <w:r w:rsidDel="00000000" w:rsidR="00000000" w:rsidRPr="00000000">
        <w:rPr>
          <w:b w:val="1"/>
          <w:i w:val="1"/>
          <w:rtl w:val="0"/>
        </w:rPr>
        <w:t xml:space="preserve">why</w:t>
      </w:r>
      <w:r w:rsidDel="00000000" w:rsidR="00000000" w:rsidRPr="00000000">
        <w:rPr>
          <w:b w:val="1"/>
          <w:rtl w:val="0"/>
        </w:rPr>
        <w:t xml:space="preserve"> it was making its decisions.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Actions Taken: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Imported Evaluation Libraries: Loaded new tools from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sklearn.metrics</w:t>
      </w:r>
      <w:r w:rsidDel="00000000" w:rsidR="00000000" w:rsidRPr="00000000">
        <w:rPr>
          <w:b w:val="1"/>
          <w:rtl w:val="0"/>
        </w:rPr>
        <w:t xml:space="preserve"> (like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classification_report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confusion_matrix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roc_auc_score</w:t>
      </w:r>
      <w:r w:rsidDel="00000000" w:rsidR="00000000" w:rsidRPr="00000000">
        <w:rPr>
          <w:b w:val="1"/>
          <w:rtl w:val="0"/>
        </w:rPr>
        <w:t xml:space="preserve">) to measure performance.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Made Predictions: Used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model</w:t>
      </w:r>
      <w:r w:rsidDel="00000000" w:rsidR="00000000" w:rsidRPr="00000000">
        <w:rPr>
          <w:b w:val="1"/>
          <w:rtl w:val="0"/>
        </w:rPr>
        <w:t xml:space="preserve"> to generate predictions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y_pred</w:t>
      </w:r>
      <w:r w:rsidDel="00000000" w:rsidR="00000000" w:rsidRPr="00000000">
        <w:rPr>
          <w:b w:val="1"/>
          <w:rtl w:val="0"/>
        </w:rPr>
        <w:t xml:space="preserve">) for the test set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X_test</w:t>
      </w:r>
      <w:r w:rsidDel="00000000" w:rsidR="00000000" w:rsidRPr="00000000">
        <w:rPr>
          <w:b w:val="1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Generated Key Performance Reports: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Classification Report: Created a full text report detailing the model's performance on both classes (0 and 1).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Confusion Matrix: Built a visual matrix to count the model's correct and incorrect predictions (True Positives, True Negatives, False Positives, False Negatives).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Importance: Extracted and plotted the top 10 features that the XGBoost model found most predictive.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>
          <w:b w:val="1"/>
          <w:highlight w:val="yellow"/>
        </w:rPr>
      </w:pPr>
      <w:bookmarkStart w:colFirst="0" w:colLast="0" w:name="_53n8wmazicdx" w:id="11"/>
      <w:bookmarkEnd w:id="11"/>
      <w:r w:rsidDel="00000000" w:rsidR="00000000" w:rsidRPr="00000000">
        <w:rPr>
          <w:b w:val="1"/>
          <w:highlight w:val="yellow"/>
          <w:rtl w:val="0"/>
        </w:rPr>
        <w:t xml:space="preserve">5. Result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model was a success. The evaluation metrics provided a clear picture of its strengths: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Overall Accuracy: 93%. The model was correct in its prediction 93% of the time.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Precision (for "Will Default"): 94%. When the model </w:t>
      </w:r>
      <w:r w:rsidDel="00000000" w:rsidR="00000000" w:rsidRPr="00000000">
        <w:rPr>
          <w:b w:val="1"/>
          <w:i w:val="1"/>
          <w:rtl w:val="0"/>
        </w:rPr>
        <w:t xml:space="preserve">predicted</w:t>
      </w:r>
      <w:r w:rsidDel="00000000" w:rsidR="00000000" w:rsidRPr="00000000">
        <w:rPr>
          <w:b w:val="1"/>
          <w:rtl w:val="0"/>
        </w:rPr>
        <w:t xml:space="preserve"> a default, it was correct 94% of the time. This shows it doesn't create many "false positives."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Recall (for "Will Default"): 73%. This is the key risk metric. The model successfully identified and "caught" 73% of all actual defaulters in the test set.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Insights (Feature Importance): The model's logic was rational and powerful.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#1 predictor was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loan_grade_D</w:t>
      </w:r>
      <w:r w:rsidDel="00000000" w:rsidR="00000000" w:rsidRPr="00000000">
        <w:rPr>
          <w:b w:val="1"/>
          <w:rtl w:val="0"/>
        </w:rPr>
        <w:t xml:space="preserve">, showing the model correctly identified high-risk loan grades.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The #2 predictor was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person_home_ownership_RENT</w:t>
      </w:r>
      <w:r w:rsidDel="00000000" w:rsidR="00000000" w:rsidRPr="00000000">
        <w:rPr>
          <w:b w:val="1"/>
          <w:rtl w:val="0"/>
        </w:rPr>
        <w:t xml:space="preserve">, a classic risk factor.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Our engineered feature,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loan_to_income_ratio</w:t>
      </w:r>
      <w:r w:rsidDel="00000000" w:rsidR="00000000" w:rsidRPr="00000000">
        <w:rPr>
          <w:b w:val="1"/>
          <w:rtl w:val="0"/>
        </w:rPr>
        <w:t xml:space="preserve">, was the #4 most important feature, proving that our work on Day 3 added significant value to the model.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