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Readme</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6"/>
          <w:szCs w:val="26"/>
          <w:u w:val="none"/>
        </w:rPr>
      </w:pPr>
      <w:r w:rsidDel="00000000" w:rsidR="00000000" w:rsidRPr="00000000">
        <w:rPr>
          <w:sz w:val="26"/>
          <w:szCs w:val="26"/>
          <w:rtl w:val="0"/>
        </w:rPr>
        <w:t xml:space="preserve">This Robot is programmed to move 2 sec forward then 2 sec left then 2sec right and continue this process, for achieving this I have used time.time() function.</w:t>
      </w:r>
    </w:p>
    <w:p w:rsidR="00000000" w:rsidDel="00000000" w:rsidP="00000000" w:rsidRDefault="00000000" w:rsidRPr="00000000" w14:paraId="00000005">
      <w:pPr>
        <w:ind w:left="720" w:firstLine="0"/>
        <w:rPr>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In our code minimum distance for the obstacle detection is kept as 20 cm so whenever an obstacle comes to less than or equal to the 20 cm vicinity of the robot the robot will stop its movement and display obstacle occured message.</w:t>
      </w:r>
    </w:p>
    <w:p w:rsidR="00000000" w:rsidDel="00000000" w:rsidP="00000000" w:rsidRDefault="00000000" w:rsidRPr="00000000" w14:paraId="00000007">
      <w:pPr>
        <w:ind w:left="720" w:firstLine="0"/>
        <w:rPr>
          <w:sz w:val="26"/>
          <w:szCs w:val="26"/>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All the connection are given in a separate file named connections.</w:t>
      </w:r>
    </w:p>
    <w:p w:rsidR="00000000" w:rsidDel="00000000" w:rsidP="00000000" w:rsidRDefault="00000000" w:rsidRPr="00000000" w14:paraId="00000009">
      <w:pPr>
        <w:ind w:left="720" w:firstLine="0"/>
        <w:rPr>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For achieving the task 4 which is viewing the live video on the server there is no code as such we just need to connect usb camera with the raspberry pi and install some packages. We also need to create a server for webcam video files to run.</w:t>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6"/>
          <w:szCs w:val="26"/>
          <w:u w:val="none"/>
        </w:rPr>
      </w:pPr>
      <w:r w:rsidDel="00000000" w:rsidR="00000000" w:rsidRPr="00000000">
        <w:rPr>
          <w:sz w:val="26"/>
          <w:szCs w:val="26"/>
          <w:rtl w:val="0"/>
        </w:rPr>
        <w:t xml:space="preserve">Since, the server of Doxpro was unavailable so I couldn’t test for webcam. </w:t>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