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F3222" w14:textId="77777777" w:rsidR="0036424C" w:rsidRDefault="0036424C" w:rsidP="0036424C">
      <w:pPr>
        <w:jc w:val="center"/>
        <w:rPr>
          <w:b/>
          <w:bCs/>
        </w:rPr>
      </w:pPr>
      <w:r w:rsidRPr="00E4195E">
        <w:rPr>
          <w:b/>
          <w:bCs/>
        </w:rPr>
        <w:t>Week 1 - Design Patterns - Hands-On Exercise</w:t>
      </w:r>
    </w:p>
    <w:p w14:paraId="5442EEEF" w14:textId="77777777" w:rsidR="0036424C" w:rsidRPr="00E4195E" w:rsidRDefault="0036424C" w:rsidP="0036424C">
      <w:pPr>
        <w:rPr>
          <w:rFonts w:ascii="Times New Roman" w:hAnsi="Times New Roman" w:cs="Times New Roman"/>
          <w:b/>
          <w:bCs/>
        </w:rPr>
      </w:pPr>
      <w:r w:rsidRPr="00C2457E">
        <w:rPr>
          <w:rFonts w:ascii="Times New Roman" w:hAnsi="Times New Roman" w:cs="Times New Roman"/>
          <w:b/>
          <w:bCs/>
        </w:rPr>
        <w:t>Student Name: Jitesh Sen</w:t>
      </w:r>
      <w:r w:rsidRPr="00C2457E">
        <w:rPr>
          <w:rFonts w:ascii="Times New Roman" w:hAnsi="Times New Roman" w:cs="Times New Roman"/>
          <w:b/>
          <w:bCs/>
        </w:rPr>
        <w:br/>
        <w:t xml:space="preserve">Email: </w:t>
      </w:r>
      <w:hyperlink r:id="rId5" w:history="1">
        <w:r w:rsidRPr="00C2457E">
          <w:rPr>
            <w:rStyle w:val="Hyperlink"/>
            <w:rFonts w:ascii="Times New Roman" w:hAnsi="Times New Roman" w:cs="Times New Roman"/>
            <w:b/>
            <w:bCs/>
          </w:rPr>
          <w:t>jiteshsen2002@gmail.com</w:t>
        </w:r>
      </w:hyperlink>
      <w:r w:rsidRPr="00C2457E">
        <w:rPr>
          <w:rFonts w:ascii="Times New Roman" w:hAnsi="Times New Roman" w:cs="Times New Roman"/>
          <w:b/>
          <w:bCs/>
        </w:rPr>
        <w:br/>
        <w:t>Superset ID: 6387362</w:t>
      </w:r>
    </w:p>
    <w:p w14:paraId="0DD3F776" w14:textId="77777777" w:rsidR="0036424C" w:rsidRDefault="0036424C" w:rsidP="0036424C">
      <w:pPr>
        <w:rPr>
          <w:b/>
          <w:bCs/>
        </w:rPr>
      </w:pPr>
      <w:r w:rsidRPr="0036424C">
        <w:rPr>
          <w:b/>
          <w:bCs/>
        </w:rPr>
        <w:t>Exercise 2: Implementing the Factory Method Pattern</w:t>
      </w:r>
    </w:p>
    <w:p w14:paraId="5DC4C64A" w14:textId="72B83CFC" w:rsidR="0036424C" w:rsidRPr="0036424C" w:rsidRDefault="0036424C" w:rsidP="0036424C">
      <w:r>
        <w:rPr>
          <w:b/>
          <w:bCs/>
        </w:rPr>
        <w:t>Solution:</w:t>
      </w:r>
    </w:p>
    <w:p w14:paraId="17C920F1" w14:textId="77777777" w:rsidR="0036424C" w:rsidRPr="0036424C" w:rsidRDefault="0036424C" w:rsidP="0036424C">
      <w:r w:rsidRPr="0036424C">
        <w:rPr>
          <w:b/>
          <w:bCs/>
        </w:rPr>
        <w:t>1. Understanding Factory Method Pattern</w:t>
      </w:r>
    </w:p>
    <w:p w14:paraId="1A018470" w14:textId="77777777" w:rsidR="0036424C" w:rsidRPr="0036424C" w:rsidRDefault="0036424C" w:rsidP="0036424C">
      <w:r w:rsidRPr="0036424C">
        <w:rPr>
          <w:b/>
          <w:bCs/>
        </w:rPr>
        <w:t>What is Factory Method Pattern?</w:t>
      </w:r>
    </w:p>
    <w:p w14:paraId="474269B8" w14:textId="77777777" w:rsidR="0036424C" w:rsidRPr="0036424C" w:rsidRDefault="0036424C" w:rsidP="0036424C">
      <w:r w:rsidRPr="0036424C">
        <w:t>Factory Method pattern is used to create objects without specifying their exact class. Instead of creating objects directly using new keyword, we use factory classes to create objects. This pattern is useful when we have multiple types of similar objects and want to create them based on some condition.</w:t>
      </w:r>
    </w:p>
    <w:p w14:paraId="59DE980D" w14:textId="77777777" w:rsidR="0036424C" w:rsidRPr="0036424C" w:rsidRDefault="0036424C" w:rsidP="0036424C">
      <w:r w:rsidRPr="0036424C">
        <w:t>The pattern works by having an abstract factory class with a method to create objects, and concrete factory classes that implement this method to create specific types of objects.</w:t>
      </w:r>
    </w:p>
    <w:p w14:paraId="4B7C0D41" w14:textId="77777777" w:rsidR="0036424C" w:rsidRPr="0036424C" w:rsidRDefault="0036424C" w:rsidP="0036424C">
      <w:r w:rsidRPr="0036424C">
        <w:rPr>
          <w:b/>
          <w:bCs/>
        </w:rPr>
        <w:t>2. Setup</w:t>
      </w:r>
    </w:p>
    <w:p w14:paraId="71154AFB" w14:textId="77777777" w:rsidR="0036424C" w:rsidRPr="0036424C" w:rsidRDefault="0036424C" w:rsidP="0036424C">
      <w:r w:rsidRPr="0036424C">
        <w:t>I created a document management system with different document types (Word, PDF, Excel) using Factory Method pattern. Each document type has its own factory class that creates the specific document object.</w:t>
      </w:r>
    </w:p>
    <w:p w14:paraId="58EA6D41" w14:textId="77777777" w:rsidR="0036424C" w:rsidRPr="0036424C" w:rsidRDefault="0036424C" w:rsidP="0036424C">
      <w:r w:rsidRPr="0036424C">
        <w:rPr>
          <w:b/>
          <w:bCs/>
        </w:rPr>
        <w:t>3. Implementation</w:t>
      </w:r>
    </w:p>
    <w:p w14:paraId="346E2A02" w14:textId="77777777" w:rsidR="0036424C" w:rsidRPr="0036424C" w:rsidRDefault="0036424C" w:rsidP="0036424C">
      <w:r w:rsidRPr="0036424C">
        <w:t>I implemented Factory Method pattern with these components:</w:t>
      </w:r>
    </w:p>
    <w:p w14:paraId="014E6EF0" w14:textId="77777777" w:rsidR="0036424C" w:rsidRPr="0036424C" w:rsidRDefault="0036424C" w:rsidP="0036424C">
      <w:pPr>
        <w:numPr>
          <w:ilvl w:val="0"/>
          <w:numId w:val="1"/>
        </w:numPr>
      </w:pPr>
      <w:r w:rsidRPr="0036424C">
        <w:t>Document interface with common methods (open, save, close)</w:t>
      </w:r>
    </w:p>
    <w:p w14:paraId="3902A95B" w14:textId="77777777" w:rsidR="0036424C" w:rsidRPr="0036424C" w:rsidRDefault="0036424C" w:rsidP="0036424C">
      <w:pPr>
        <w:numPr>
          <w:ilvl w:val="0"/>
          <w:numId w:val="1"/>
        </w:numPr>
      </w:pPr>
      <w:r w:rsidRPr="0036424C">
        <w:t>Concrete document classes (</w:t>
      </w:r>
      <w:proofErr w:type="spellStart"/>
      <w:r w:rsidRPr="0036424C">
        <w:t>WordDocument</w:t>
      </w:r>
      <w:proofErr w:type="spellEnd"/>
      <w:r w:rsidRPr="0036424C">
        <w:t xml:space="preserve">, </w:t>
      </w:r>
      <w:proofErr w:type="spellStart"/>
      <w:r w:rsidRPr="0036424C">
        <w:t>PdfDocument</w:t>
      </w:r>
      <w:proofErr w:type="spellEnd"/>
      <w:r w:rsidRPr="0036424C">
        <w:t xml:space="preserve">, </w:t>
      </w:r>
      <w:proofErr w:type="spellStart"/>
      <w:r w:rsidRPr="0036424C">
        <w:t>ExcelDocument</w:t>
      </w:r>
      <w:proofErr w:type="spellEnd"/>
      <w:r w:rsidRPr="0036424C">
        <w:t>)</w:t>
      </w:r>
    </w:p>
    <w:p w14:paraId="3627DC6E" w14:textId="77777777" w:rsidR="0036424C" w:rsidRPr="0036424C" w:rsidRDefault="0036424C" w:rsidP="0036424C">
      <w:pPr>
        <w:numPr>
          <w:ilvl w:val="0"/>
          <w:numId w:val="1"/>
        </w:numPr>
      </w:pPr>
      <w:r w:rsidRPr="0036424C">
        <w:t xml:space="preserve">Abstract </w:t>
      </w:r>
      <w:proofErr w:type="spellStart"/>
      <w:r w:rsidRPr="0036424C">
        <w:t>DocumentFactory</w:t>
      </w:r>
      <w:proofErr w:type="spellEnd"/>
      <w:r w:rsidRPr="0036424C">
        <w:t xml:space="preserve"> class with </w:t>
      </w:r>
      <w:proofErr w:type="spellStart"/>
      <w:proofErr w:type="gramStart"/>
      <w:r w:rsidRPr="0036424C">
        <w:t>createDocument</w:t>
      </w:r>
      <w:proofErr w:type="spellEnd"/>
      <w:r w:rsidRPr="0036424C">
        <w:t>(</w:t>
      </w:r>
      <w:proofErr w:type="gramEnd"/>
      <w:r w:rsidRPr="0036424C">
        <w:t>) method</w:t>
      </w:r>
    </w:p>
    <w:p w14:paraId="32403B22" w14:textId="77777777" w:rsidR="0036424C" w:rsidRPr="0036424C" w:rsidRDefault="0036424C" w:rsidP="0036424C">
      <w:pPr>
        <w:numPr>
          <w:ilvl w:val="0"/>
          <w:numId w:val="1"/>
        </w:numPr>
      </w:pPr>
      <w:r w:rsidRPr="0036424C">
        <w:t>Concrete factory classes for each document type</w:t>
      </w:r>
    </w:p>
    <w:p w14:paraId="652952A7" w14:textId="77777777" w:rsidR="0036424C" w:rsidRPr="0036424C" w:rsidRDefault="0036424C" w:rsidP="0036424C">
      <w:r w:rsidRPr="0036424C">
        <w:rPr>
          <w:b/>
          <w:bCs/>
        </w:rPr>
        <w:t>4. Analysis</w:t>
      </w:r>
    </w:p>
    <w:p w14:paraId="7D54BF8F" w14:textId="77777777" w:rsidR="0036424C" w:rsidRPr="0036424C" w:rsidRDefault="0036424C" w:rsidP="0036424C">
      <w:r w:rsidRPr="0036424C">
        <w:rPr>
          <w:b/>
          <w:bCs/>
        </w:rPr>
        <w:t>Benefits:</w:t>
      </w:r>
      <w:r w:rsidRPr="0036424C">
        <w:t xml:space="preserve"> Easy to add new document types, separates object creation logic, follows open-closed principle.</w:t>
      </w:r>
    </w:p>
    <w:p w14:paraId="3745CA8F" w14:textId="77777777" w:rsidR="0036424C" w:rsidRPr="0036424C" w:rsidRDefault="0036424C" w:rsidP="0036424C">
      <w:r w:rsidRPr="0036424C">
        <w:rPr>
          <w:b/>
          <w:bCs/>
        </w:rPr>
        <w:t>Time Complexity:</w:t>
      </w:r>
      <w:r w:rsidRPr="0036424C">
        <w:t xml:space="preserve"> </w:t>
      </w:r>
      <w:proofErr w:type="gramStart"/>
      <w:r w:rsidRPr="0036424C">
        <w:t>O(</w:t>
      </w:r>
      <w:proofErr w:type="gramEnd"/>
      <w:r w:rsidRPr="0036424C">
        <w:t>1) for creating any document object.</w:t>
      </w:r>
    </w:p>
    <w:p w14:paraId="0B78A24D" w14:textId="77777777" w:rsidR="0036424C" w:rsidRPr="0036424C" w:rsidRDefault="0036424C" w:rsidP="0036424C">
      <w:r w:rsidRPr="0036424C">
        <w:rPr>
          <w:b/>
          <w:bCs/>
        </w:rPr>
        <w:t>Flexibility:</w:t>
      </w:r>
      <w:r w:rsidRPr="0036424C">
        <w:t xml:space="preserve"> Adding new document types requires only creating new document class and its factory, no changes to existing code.</w:t>
      </w:r>
    </w:p>
    <w:p w14:paraId="2DF708FD" w14:textId="77777777" w:rsidR="0036424C" w:rsidRPr="0036424C" w:rsidRDefault="0036424C" w:rsidP="0036424C">
      <w:r w:rsidRPr="0036424C">
        <w:rPr>
          <w:b/>
          <w:bCs/>
        </w:rPr>
        <w:t>Conclusion:</w:t>
      </w:r>
      <w:r w:rsidRPr="0036424C">
        <w:t xml:space="preserve"> Factory Method pattern provides flexible way to create different types of objects and makes the system easy to extend with new document types.</w:t>
      </w:r>
    </w:p>
    <w:p w14:paraId="5513611D" w14:textId="77777777" w:rsidR="0036424C" w:rsidRDefault="0036424C" w:rsidP="0036424C">
      <w:pPr>
        <w:rPr>
          <w:b/>
          <w:bCs/>
        </w:rPr>
      </w:pPr>
    </w:p>
    <w:p w14:paraId="76E84F90" w14:textId="77777777" w:rsidR="0036424C" w:rsidRDefault="0036424C" w:rsidP="0036424C">
      <w:pPr>
        <w:rPr>
          <w:b/>
          <w:bCs/>
        </w:rPr>
      </w:pPr>
    </w:p>
    <w:p w14:paraId="665BFBFA" w14:textId="77777777" w:rsidR="0036424C" w:rsidRDefault="0036424C" w:rsidP="0036424C">
      <w:pPr>
        <w:rPr>
          <w:b/>
          <w:bCs/>
        </w:rPr>
      </w:pPr>
    </w:p>
    <w:p w14:paraId="02BCC693" w14:textId="77777777" w:rsidR="0036424C" w:rsidRDefault="0036424C" w:rsidP="0036424C">
      <w:pPr>
        <w:rPr>
          <w:b/>
          <w:bCs/>
        </w:rPr>
      </w:pPr>
    </w:p>
    <w:p w14:paraId="7920A168" w14:textId="71DE9310" w:rsidR="0036424C" w:rsidRPr="0036424C" w:rsidRDefault="0036424C" w:rsidP="0036424C">
      <w:r w:rsidRPr="0036424C">
        <w:rPr>
          <w:b/>
          <w:bCs/>
        </w:rPr>
        <w:t>Program Output:</w:t>
      </w:r>
    </w:p>
    <w:p w14:paraId="146E7255" w14:textId="50625C4B" w:rsidR="00C8449B" w:rsidRDefault="0036424C">
      <w:r w:rsidRPr="0036424C">
        <w:drawing>
          <wp:inline distT="0" distB="0" distL="0" distR="0" wp14:anchorId="687B8555" wp14:editId="65B6F0C8">
            <wp:extent cx="5477639" cy="6916115"/>
            <wp:effectExtent l="0" t="0" r="8890" b="0"/>
            <wp:docPr id="155821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10243" name=""/>
                    <pic:cNvPicPr/>
                  </pic:nvPicPr>
                  <pic:blipFill>
                    <a:blip r:embed="rId6"/>
                    <a:stretch>
                      <a:fillRect/>
                    </a:stretch>
                  </pic:blipFill>
                  <pic:spPr>
                    <a:xfrm>
                      <a:off x="0" y="0"/>
                      <a:ext cx="5477639" cy="6916115"/>
                    </a:xfrm>
                    <a:prstGeom prst="rect">
                      <a:avLst/>
                    </a:prstGeom>
                  </pic:spPr>
                </pic:pic>
              </a:graphicData>
            </a:graphic>
          </wp:inline>
        </w:drawing>
      </w:r>
    </w:p>
    <w:sectPr w:rsidR="00C84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0325F4"/>
    <w:multiLevelType w:val="multilevel"/>
    <w:tmpl w:val="60F8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472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24C"/>
    <w:rsid w:val="00127757"/>
    <w:rsid w:val="0036424C"/>
    <w:rsid w:val="004B63FB"/>
    <w:rsid w:val="00C8449B"/>
    <w:rsid w:val="00FF455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00B5"/>
  <w15:chartTrackingRefBased/>
  <w15:docId w15:val="{0CD7B939-56C6-4B2C-A83D-AC78E8CD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24C"/>
  </w:style>
  <w:style w:type="paragraph" w:styleId="Heading1">
    <w:name w:val="heading 1"/>
    <w:basedOn w:val="Normal"/>
    <w:next w:val="Normal"/>
    <w:link w:val="Heading1Char"/>
    <w:uiPriority w:val="9"/>
    <w:qFormat/>
    <w:rsid w:val="0036424C"/>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6424C"/>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6424C"/>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642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42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42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2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2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2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24C"/>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6424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6424C"/>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642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42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42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2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2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24C"/>
    <w:rPr>
      <w:rFonts w:eastAsiaTheme="majorEastAsia" w:cstheme="majorBidi"/>
      <w:color w:val="272727" w:themeColor="text1" w:themeTint="D8"/>
    </w:rPr>
  </w:style>
  <w:style w:type="paragraph" w:styleId="Title">
    <w:name w:val="Title"/>
    <w:basedOn w:val="Normal"/>
    <w:next w:val="Normal"/>
    <w:link w:val="TitleChar"/>
    <w:uiPriority w:val="10"/>
    <w:qFormat/>
    <w:rsid w:val="0036424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6424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6424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6424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6424C"/>
    <w:pPr>
      <w:spacing w:before="160"/>
      <w:jc w:val="center"/>
    </w:pPr>
    <w:rPr>
      <w:i/>
      <w:iCs/>
      <w:color w:val="404040" w:themeColor="text1" w:themeTint="BF"/>
    </w:rPr>
  </w:style>
  <w:style w:type="character" w:customStyle="1" w:styleId="QuoteChar">
    <w:name w:val="Quote Char"/>
    <w:basedOn w:val="DefaultParagraphFont"/>
    <w:link w:val="Quote"/>
    <w:uiPriority w:val="29"/>
    <w:rsid w:val="0036424C"/>
    <w:rPr>
      <w:i/>
      <w:iCs/>
      <w:color w:val="404040" w:themeColor="text1" w:themeTint="BF"/>
    </w:rPr>
  </w:style>
  <w:style w:type="paragraph" w:styleId="ListParagraph">
    <w:name w:val="List Paragraph"/>
    <w:basedOn w:val="Normal"/>
    <w:uiPriority w:val="34"/>
    <w:qFormat/>
    <w:rsid w:val="0036424C"/>
    <w:pPr>
      <w:ind w:left="720"/>
      <w:contextualSpacing/>
    </w:pPr>
  </w:style>
  <w:style w:type="character" w:styleId="IntenseEmphasis">
    <w:name w:val="Intense Emphasis"/>
    <w:basedOn w:val="DefaultParagraphFont"/>
    <w:uiPriority w:val="21"/>
    <w:qFormat/>
    <w:rsid w:val="0036424C"/>
    <w:rPr>
      <w:i/>
      <w:iCs/>
      <w:color w:val="2F5496" w:themeColor="accent1" w:themeShade="BF"/>
    </w:rPr>
  </w:style>
  <w:style w:type="paragraph" w:styleId="IntenseQuote">
    <w:name w:val="Intense Quote"/>
    <w:basedOn w:val="Normal"/>
    <w:next w:val="Normal"/>
    <w:link w:val="IntenseQuoteChar"/>
    <w:uiPriority w:val="30"/>
    <w:qFormat/>
    <w:rsid w:val="003642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424C"/>
    <w:rPr>
      <w:i/>
      <w:iCs/>
      <w:color w:val="2F5496" w:themeColor="accent1" w:themeShade="BF"/>
    </w:rPr>
  </w:style>
  <w:style w:type="character" w:styleId="IntenseReference">
    <w:name w:val="Intense Reference"/>
    <w:basedOn w:val="DefaultParagraphFont"/>
    <w:uiPriority w:val="32"/>
    <w:qFormat/>
    <w:rsid w:val="0036424C"/>
    <w:rPr>
      <w:b/>
      <w:bCs/>
      <w:smallCaps/>
      <w:color w:val="2F5496" w:themeColor="accent1" w:themeShade="BF"/>
      <w:spacing w:val="5"/>
    </w:rPr>
  </w:style>
  <w:style w:type="character" w:styleId="Hyperlink">
    <w:name w:val="Hyperlink"/>
    <w:basedOn w:val="DefaultParagraphFont"/>
    <w:uiPriority w:val="99"/>
    <w:unhideWhenUsed/>
    <w:rsid w:val="003642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859567">
      <w:bodyDiv w:val="1"/>
      <w:marLeft w:val="0"/>
      <w:marRight w:val="0"/>
      <w:marTop w:val="0"/>
      <w:marBottom w:val="0"/>
      <w:divBdr>
        <w:top w:val="none" w:sz="0" w:space="0" w:color="auto"/>
        <w:left w:val="none" w:sz="0" w:space="0" w:color="auto"/>
        <w:bottom w:val="none" w:sz="0" w:space="0" w:color="auto"/>
        <w:right w:val="none" w:sz="0" w:space="0" w:color="auto"/>
      </w:divBdr>
    </w:div>
    <w:div w:id="141643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iteshsen20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Sen</dc:creator>
  <cp:keywords/>
  <dc:description/>
  <cp:lastModifiedBy>Jitesh Sen</cp:lastModifiedBy>
  <cp:revision>1</cp:revision>
  <dcterms:created xsi:type="dcterms:W3CDTF">2025-06-22T14:49:00Z</dcterms:created>
  <dcterms:modified xsi:type="dcterms:W3CDTF">2025-06-22T14:53:00Z</dcterms:modified>
</cp:coreProperties>
</file>