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02D1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a school of 120 students, 95% are present today. How many present students must leave to make the attendance 90%?</w:t>
      </w:r>
      <w:r>
        <w:rPr>
          <w:lang w:val="en-IN"/>
        </w:rPr>
        <w:br/>
        <w:t>(A) 10</w:t>
      </w:r>
      <w:r>
        <w:rPr>
          <w:lang w:val="en-IN"/>
        </w:rPr>
        <w:br/>
        <w:t>(B) 12</w:t>
      </w:r>
      <w:r>
        <w:rPr>
          <w:lang w:val="en-IN"/>
        </w:rPr>
        <w:br/>
        <w:t>(C) 15</w:t>
      </w:r>
      <w:r>
        <w:rPr>
          <w:lang w:val="en-IN"/>
        </w:rPr>
        <w:br/>
        <w:t>(D) 20</w:t>
      </w:r>
    </w:p>
    <w:p w14:paraId="2B94CBA6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a company of 80 employees, 75% are male. How many male employees must be hired to make the male percentage 80%?</w:t>
      </w:r>
      <w:r>
        <w:rPr>
          <w:lang w:val="en-IN"/>
        </w:rPr>
        <w:br/>
        <w:t>(A) 10</w:t>
      </w:r>
      <w:r>
        <w:rPr>
          <w:lang w:val="en-IN"/>
        </w:rPr>
        <w:br/>
        <w:t>(B) 15</w:t>
      </w:r>
      <w:r>
        <w:rPr>
          <w:lang w:val="en-IN"/>
        </w:rPr>
        <w:br/>
        <w:t>(C) 20</w:t>
      </w:r>
      <w:r>
        <w:rPr>
          <w:lang w:val="en-IN"/>
        </w:rPr>
        <w:br/>
        <w:t>(D) 25</w:t>
      </w:r>
    </w:p>
    <w:p w14:paraId="36D76A8E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a library of 200 books, 92% are fiction. How many fiction books must be removed to make fiction 88%?</w:t>
      </w:r>
      <w:r>
        <w:rPr>
          <w:lang w:val="en-IN"/>
        </w:rPr>
        <w:br/>
        <w:t>(A) 8</w:t>
      </w:r>
      <w:r>
        <w:rPr>
          <w:lang w:val="en-IN"/>
        </w:rPr>
        <w:br/>
        <w:t>(B) 12</w:t>
      </w:r>
      <w:r>
        <w:rPr>
          <w:lang w:val="en-IN"/>
        </w:rPr>
        <w:br/>
        <w:t>(C) 16</w:t>
      </w:r>
      <w:r>
        <w:rPr>
          <w:lang w:val="en-IN"/>
        </w:rPr>
        <w:br/>
        <w:t>(D) 20</w:t>
      </w:r>
    </w:p>
    <w:p w14:paraId="7DC8BA99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In a parking lot with 150 vehicles, 84% are cars. How many cars must leave to make the car percentage 80%?</w:t>
      </w:r>
      <w:r>
        <w:rPr>
          <w:lang w:val="en-IN"/>
        </w:rPr>
        <w:br/>
        <w:t>(A) 10</w:t>
      </w:r>
      <w:r>
        <w:rPr>
          <w:lang w:val="en-IN"/>
        </w:rPr>
        <w:br/>
        <w:t>(B) 12</w:t>
      </w:r>
      <w:r>
        <w:rPr>
          <w:lang w:val="en-IN"/>
        </w:rPr>
        <w:br/>
        <w:t>(C) 15</w:t>
      </w:r>
      <w:r>
        <w:rPr>
          <w:lang w:val="en-IN"/>
        </w:rPr>
        <w:br/>
        <w:t>(D) 18</w:t>
      </w:r>
    </w:p>
    <w:p w14:paraId="5E896492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a class of 50 students, 96% scored above 60%. How many high-scoring students must leave to make this percentage 90%?</w:t>
      </w:r>
      <w:r>
        <w:rPr>
          <w:lang w:val="en-IN"/>
        </w:rPr>
        <w:br/>
        <w:t>(A) 15</w:t>
      </w:r>
      <w:r>
        <w:rPr>
          <w:lang w:val="en-IN"/>
        </w:rPr>
        <w:br/>
        <w:t>(B) 20</w:t>
      </w:r>
      <w:r>
        <w:rPr>
          <w:lang w:val="en-IN"/>
        </w:rPr>
        <w:br/>
        <w:t>(C) 25</w:t>
      </w:r>
      <w:r>
        <w:rPr>
          <w:lang w:val="en-IN"/>
        </w:rPr>
        <w:br/>
        <w:t>(D) 30</w:t>
      </w:r>
    </w:p>
    <w:p w14:paraId="4AAB253C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In a survey of 250 people, 88% prefer tea over coffee. How many tea-preferring people must be added to make this percentage 92%?</w:t>
      </w:r>
      <w:r>
        <w:rPr>
          <w:lang w:val="en-IN"/>
        </w:rPr>
        <w:br/>
        <w:t>(A) 50</w:t>
      </w:r>
      <w:r>
        <w:rPr>
          <w:lang w:val="en-IN"/>
        </w:rPr>
        <w:br/>
        <w:t>(B) 60</w:t>
      </w:r>
      <w:r>
        <w:rPr>
          <w:lang w:val="en-IN"/>
        </w:rPr>
        <w:br/>
        <w:t>(C) 75</w:t>
      </w:r>
      <w:r>
        <w:rPr>
          <w:lang w:val="en-IN"/>
        </w:rPr>
        <w:br/>
        <w:t>(D) 100</w:t>
      </w:r>
    </w:p>
    <w:p w14:paraId="72887641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factory of 300 workers, 85% work the day shift. How many day-shift workers must transfer to night shift to make day-shift workers 80%?</w:t>
      </w:r>
      <w:r>
        <w:rPr>
          <w:lang w:val="en-IN"/>
        </w:rPr>
        <w:br/>
        <w:t>(A) 25</w:t>
      </w:r>
      <w:r>
        <w:rPr>
          <w:lang w:val="en-IN"/>
        </w:rPr>
        <w:br/>
        <w:t>(B) 30</w:t>
      </w:r>
      <w:r>
        <w:rPr>
          <w:lang w:val="en-IN"/>
        </w:rPr>
        <w:br/>
        <w:t>(C) 35</w:t>
      </w:r>
      <w:r>
        <w:rPr>
          <w:lang w:val="en-IN"/>
        </w:rPr>
        <w:br/>
        <w:t>(D) 45</w:t>
      </w:r>
    </w:p>
    <w:p w14:paraId="3BF54FD1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In a hospital with 180 staff members, 70% are nurses. How many nurses must be hired to make nurses constitute 75% of the staff?</w:t>
      </w:r>
      <w:r>
        <w:rPr>
          <w:lang w:val="en-IN"/>
        </w:rPr>
        <w:br/>
        <w:t>(A) 30</w:t>
      </w:r>
      <w:r>
        <w:rPr>
          <w:lang w:val="en-IN"/>
        </w:rPr>
        <w:br/>
        <w:t>(B) 36</w:t>
      </w:r>
      <w:r>
        <w:rPr>
          <w:lang w:val="en-IN"/>
        </w:rPr>
        <w:br/>
        <w:t>(C) 45</w:t>
      </w:r>
      <w:r>
        <w:rPr>
          <w:lang w:val="en-IN"/>
        </w:rPr>
        <w:br/>
        <w:t>(D) 54</w:t>
      </w:r>
    </w:p>
    <w:p w14:paraId="0EB98E15" w14:textId="77777777" w:rsidR="00947C89" w:rsidRDefault="00947C89" w:rsidP="00C9103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In a restaurant with 60 customers, 90% ordered vegetarian meals. How many vegetarian customers must leave to make vegetarian orders 85%?</w:t>
      </w:r>
      <w:r>
        <w:rPr>
          <w:lang w:val="en-IN"/>
        </w:rPr>
        <w:br/>
        <w:t>(A) 6</w:t>
      </w:r>
      <w:r>
        <w:rPr>
          <w:lang w:val="en-IN"/>
        </w:rPr>
        <w:br/>
        <w:t>(B) 8</w:t>
      </w:r>
      <w:r>
        <w:rPr>
          <w:lang w:val="en-IN"/>
        </w:rPr>
        <w:br/>
        <w:t>(C) 10</w:t>
      </w:r>
      <w:r>
        <w:rPr>
          <w:lang w:val="en-IN"/>
        </w:rPr>
        <w:br/>
        <w:t>(D) 12</w:t>
      </w:r>
    </w:p>
    <w:p w14:paraId="76D8977E" w14:textId="77777777" w:rsidR="00947C89" w:rsidRDefault="00947C89" w:rsidP="00947C89">
      <w:pPr>
        <w:tabs>
          <w:tab w:val="left" w:pos="720"/>
        </w:tabs>
      </w:pPr>
      <w:r>
        <w:t>10.</w:t>
      </w:r>
      <w:r>
        <w:tab/>
        <w:t xml:space="preserve"> In a conference of 400 attendees, 65% are from the private sector. How many private sector attendees must leave to make this percentage 60%?</w:t>
      </w:r>
      <w:r>
        <w:br/>
        <w:t>(A) 40</w:t>
      </w:r>
      <w:r>
        <w:br/>
        <w:t>(B) 50</w:t>
      </w:r>
      <w:r>
        <w:br/>
        <w:t>(C) 60</w:t>
      </w:r>
      <w:r>
        <w:br/>
        <w:t>(D) 80</w:t>
      </w:r>
    </w:p>
    <w:p w14:paraId="5873B455" w14:textId="55BAB5AD" w:rsidR="00C00B7D" w:rsidRPr="00C9103E" w:rsidRDefault="00C00B7D" w:rsidP="00947C89">
      <w:pPr>
        <w:tabs>
          <w:tab w:val="left" w:pos="720"/>
        </w:tabs>
      </w:pPr>
    </w:p>
    <w:sectPr w:rsidR="00C00B7D" w:rsidRPr="00C9103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7"/>
  </w:num>
  <w:num w:numId="8" w16cid:durableId="1808739562">
    <w:abstractNumId w:val="9"/>
  </w:num>
  <w:num w:numId="9" w16cid:durableId="90469776">
    <w:abstractNumId w:val="8"/>
  </w:num>
  <w:num w:numId="10" w16cid:durableId="690447563">
    <w:abstractNumId w:val="10"/>
  </w:num>
  <w:num w:numId="11" w16cid:durableId="937567437">
    <w:abstractNumId w:val="11"/>
  </w:num>
  <w:num w:numId="12" w16cid:durableId="195686136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10D8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47C89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