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20FC1" w14:textId="77777777" w:rsidR="00C60178" w:rsidRPr="00C60178" w:rsidRDefault="00C60178" w:rsidP="00C60178">
      <w:pPr>
        <w:numPr>
          <w:ilvl w:val="0"/>
          <w:numId w:val="87"/>
        </w:numPr>
      </w:pPr>
      <w:r w:rsidRPr="00C60178">
        <w:t>Regarding the “Food Safety and Standards Act, 2006”, consider:</w:t>
      </w:r>
      <w:r w:rsidRPr="00C60178">
        <w:br/>
        <w:t>Statement 1: The Act consolidated multiple food-related laws and established the Food Safety and Standards Authority of India (FSSAI).</w:t>
      </w:r>
      <w:r w:rsidRPr="00C60178">
        <w:br/>
        <w:t>Statement 2: The Act provides for a single line of control across the entire food safety ecosystem, replacing earlier fragmented regulations.</w:t>
      </w:r>
      <w:r w:rsidRPr="00C60178">
        <w:br/>
        <w:t>Which of the above statements is/are correct?</w:t>
      </w:r>
      <w:r w:rsidRPr="00C60178">
        <w:br/>
        <w:t>(A) 1 only</w:t>
      </w:r>
      <w:r w:rsidRPr="00C60178">
        <w:br/>
        <w:t>(B) 2 only</w:t>
      </w:r>
      <w:r w:rsidRPr="00C60178">
        <w:br/>
        <w:t>(C) Both 1 and 2</w:t>
      </w:r>
      <w:r w:rsidRPr="00C60178">
        <w:br/>
        <w:t>(D) Neither 1 nor 2</w:t>
      </w:r>
    </w:p>
    <w:p w14:paraId="55930FBE" w14:textId="77777777" w:rsidR="00C60178" w:rsidRPr="00C60178" w:rsidRDefault="00C60178" w:rsidP="00C60178">
      <w:r w:rsidRPr="00C60178">
        <w:t>Answer 11. (C) Both 1 and 2</w:t>
      </w:r>
    </w:p>
    <w:p w14:paraId="05CFC173" w14:textId="77777777" w:rsidR="00C60178" w:rsidRPr="00C60178" w:rsidRDefault="00C60178" w:rsidP="00C60178">
      <w:r w:rsidRPr="00C60178">
        <w:t>Explanation:</w:t>
      </w:r>
    </w:p>
    <w:p w14:paraId="0E3CFF98" w14:textId="77777777" w:rsidR="00C60178" w:rsidRPr="00C60178" w:rsidRDefault="00C60178" w:rsidP="00C60178">
      <w:pPr>
        <w:numPr>
          <w:ilvl w:val="0"/>
          <w:numId w:val="88"/>
        </w:numPr>
      </w:pPr>
      <w:r w:rsidRPr="00C60178">
        <w:t>The Food Safety and Standards Act, 2006 consolidated various laws related to food safety into a single statute.</w:t>
      </w:r>
    </w:p>
    <w:p w14:paraId="55262124" w14:textId="77777777" w:rsidR="00C60178" w:rsidRPr="00C60178" w:rsidRDefault="00C60178" w:rsidP="00C60178">
      <w:pPr>
        <w:numPr>
          <w:ilvl w:val="0"/>
          <w:numId w:val="88"/>
        </w:numPr>
      </w:pPr>
      <w:r w:rsidRPr="00C60178">
        <w:t>It established the FSSAI to serve as the unified regulatory authority managing all aspects of food safety and standards in India.</w:t>
      </w:r>
    </w:p>
    <w:p w14:paraId="32D24163" w14:textId="77777777" w:rsidR="00C60178" w:rsidRPr="00C60178" w:rsidRDefault="00C60178" w:rsidP="00C60178">
      <w:pPr>
        <w:numPr>
          <w:ilvl w:val="0"/>
          <w:numId w:val="88"/>
        </w:numPr>
      </w:pPr>
      <w:r w:rsidRPr="00C60178">
        <w:t>These provisions replaced fragmented earlier regulatory systems with streamlined governance.</w:t>
      </w:r>
    </w:p>
    <w:p w14:paraId="47234E9A" w14:textId="77777777" w:rsidR="00C60178" w:rsidRPr="00C60178" w:rsidRDefault="00C60178" w:rsidP="00C60178">
      <w:pPr>
        <w:numPr>
          <w:ilvl w:val="0"/>
          <w:numId w:val="89"/>
        </w:numPr>
      </w:pPr>
      <w:r w:rsidRPr="00C60178">
        <w:t>The India@100 vision document outlines aspirations for centenary of independence. Consider the following:</w:t>
      </w:r>
      <w:r w:rsidRPr="00C60178">
        <w:br/>
        <w:t>Objective 1: Building global leadership in emerging technologies like AI, quantum computing, and semiconductors.</w:t>
      </w:r>
      <w:r w:rsidRPr="00C60178">
        <w:br/>
        <w:t>Objective 2: Ensuring universal healthcare and access to clean drinking water for every household.</w:t>
      </w:r>
      <w:r w:rsidRPr="00C60178">
        <w:br/>
        <w:t>Objective 3: Achieving carbon neutrality by 2030 through rapid phase-out of all fossil fuels.</w:t>
      </w:r>
      <w:r w:rsidRPr="00C60178">
        <w:br/>
        <w:t>Objective 4: Becoming a leader in circular economy and sustainable lifestyles.</w:t>
      </w:r>
      <w:r w:rsidRPr="00C60178">
        <w:br/>
        <w:t>Which of the above objectives is/are not correct?</w:t>
      </w:r>
      <w:r w:rsidRPr="00C60178">
        <w:br/>
        <w:t>(A) 1 only</w:t>
      </w:r>
      <w:r w:rsidRPr="00C60178">
        <w:br/>
        <w:t>(B) 3 only</w:t>
      </w:r>
      <w:r w:rsidRPr="00C60178">
        <w:br/>
        <w:t>(C) 2 and 3 only</w:t>
      </w:r>
      <w:r w:rsidRPr="00C60178">
        <w:br/>
        <w:t>(D) 1, 2 and 4 only</w:t>
      </w:r>
    </w:p>
    <w:p w14:paraId="308B4968" w14:textId="77777777" w:rsidR="00C60178" w:rsidRPr="00C60178" w:rsidRDefault="00C60178" w:rsidP="00C60178">
      <w:r w:rsidRPr="00C60178">
        <w:t>Answer 12. (B) 3 only</w:t>
      </w:r>
    </w:p>
    <w:p w14:paraId="6A8BDDFD" w14:textId="77777777" w:rsidR="00C60178" w:rsidRPr="00C60178" w:rsidRDefault="00C60178" w:rsidP="00C60178">
      <w:r w:rsidRPr="00C60178">
        <w:t>Explanation:</w:t>
      </w:r>
    </w:p>
    <w:p w14:paraId="12D0307E" w14:textId="77777777" w:rsidR="00C60178" w:rsidRPr="00C60178" w:rsidRDefault="00C60178" w:rsidP="00C60178">
      <w:pPr>
        <w:numPr>
          <w:ilvl w:val="0"/>
          <w:numId w:val="90"/>
        </w:numPr>
      </w:pPr>
      <w:r w:rsidRPr="00C60178">
        <w:t>The vision includes leadership in emerging technologies, universal healthcare access, and promotion of circular economy and sustainable lifestyles.</w:t>
      </w:r>
    </w:p>
    <w:p w14:paraId="57E115BB" w14:textId="77777777" w:rsidR="00C60178" w:rsidRPr="00C60178" w:rsidRDefault="00C60178" w:rsidP="00C60178">
      <w:pPr>
        <w:numPr>
          <w:ilvl w:val="0"/>
          <w:numId w:val="90"/>
        </w:numPr>
      </w:pPr>
      <w:r w:rsidRPr="00C60178">
        <w:t>However, it does not commit to carbon neutrality by 2030 via a complete and rapid phase-out of all fossil fuels; the timeline and manner are more nuanced.</w:t>
      </w:r>
    </w:p>
    <w:p w14:paraId="710B9D78" w14:textId="77777777" w:rsidR="00C60178" w:rsidRPr="00C60178" w:rsidRDefault="00C60178" w:rsidP="00C60178">
      <w:pPr>
        <w:numPr>
          <w:ilvl w:val="0"/>
          <w:numId w:val="91"/>
        </w:numPr>
      </w:pPr>
      <w:r w:rsidRPr="00C60178">
        <w:t>In the context of global economics, Currency Manipulation refers to:</w:t>
      </w:r>
      <w:r w:rsidRPr="00C60178">
        <w:br/>
        <w:t>(A) Artificially fixing the exchange rate of a currency to gain advantage in international trade.</w:t>
      </w:r>
      <w:r w:rsidRPr="00C60178">
        <w:br/>
        <w:t>(B) Reducing currency circulation in domestic markets to curb inflation.</w:t>
      </w:r>
      <w:r w:rsidRPr="00C60178">
        <w:br/>
        <w:t>(C) Pegging local currency with multiple international currencies.</w:t>
      </w:r>
      <w:r w:rsidRPr="00C60178">
        <w:br/>
        <w:t>(D) Expanding money supply through central bank open market operations.</w:t>
      </w:r>
    </w:p>
    <w:p w14:paraId="65A4EC11" w14:textId="77777777" w:rsidR="00C60178" w:rsidRPr="00C60178" w:rsidRDefault="00C60178" w:rsidP="00C60178">
      <w:r w:rsidRPr="00C60178">
        <w:lastRenderedPageBreak/>
        <w:t>Answer 13. (A) Artificially fixing the exchange rate of a currency to gain advantage in international trade.</w:t>
      </w:r>
    </w:p>
    <w:p w14:paraId="0301428A" w14:textId="77777777" w:rsidR="00C60178" w:rsidRPr="00C60178" w:rsidRDefault="00C60178" w:rsidP="00C60178">
      <w:r w:rsidRPr="00C60178">
        <w:t>Explanation:</w:t>
      </w:r>
    </w:p>
    <w:p w14:paraId="62624CFF" w14:textId="77777777" w:rsidR="00C60178" w:rsidRPr="00C60178" w:rsidRDefault="00C60178" w:rsidP="00C60178">
      <w:pPr>
        <w:numPr>
          <w:ilvl w:val="0"/>
          <w:numId w:val="92"/>
        </w:numPr>
      </w:pPr>
      <w:r w:rsidRPr="00C60178">
        <w:t>Currency manipulation involves deliberate intervention by a country’s central bank or government to devalue or control its currency's exchange rate.</w:t>
      </w:r>
    </w:p>
    <w:p w14:paraId="7030BA90" w14:textId="77777777" w:rsidR="00C60178" w:rsidRPr="00C60178" w:rsidRDefault="00C60178" w:rsidP="00C60178">
      <w:pPr>
        <w:numPr>
          <w:ilvl w:val="0"/>
          <w:numId w:val="92"/>
        </w:numPr>
      </w:pPr>
      <w:r w:rsidRPr="00C60178">
        <w:t>The motive is often to boost export competitiveness by making goods cheaper internationally.</w:t>
      </w:r>
    </w:p>
    <w:p w14:paraId="187214AF" w14:textId="77777777" w:rsidR="00C60178" w:rsidRPr="00C60178" w:rsidRDefault="00C60178" w:rsidP="00C60178">
      <w:pPr>
        <w:numPr>
          <w:ilvl w:val="0"/>
          <w:numId w:val="92"/>
        </w:numPr>
      </w:pPr>
      <w:r w:rsidRPr="00C60178">
        <w:t>Other options describe legitimate or unrelated monetary policy actions.</w:t>
      </w:r>
    </w:p>
    <w:p w14:paraId="6B90467A" w14:textId="77777777" w:rsidR="00C60178" w:rsidRPr="00C60178" w:rsidRDefault="00C60178" w:rsidP="00C60178">
      <w:pPr>
        <w:numPr>
          <w:ilvl w:val="0"/>
          <w:numId w:val="93"/>
        </w:numPr>
      </w:pPr>
      <w:r w:rsidRPr="00C60178">
        <w:t>What does Market Stabilization Scheme (MSS) aim to achieve?</w:t>
      </w:r>
      <w:r w:rsidRPr="00C60178">
        <w:br/>
        <w:t>(A) To regulate the supply of liquidity in the economy through issuance of government securities.</w:t>
      </w:r>
      <w:r w:rsidRPr="00C60178">
        <w:br/>
        <w:t>(B) To prevent stock market volatility by SEBI interventions.</w:t>
      </w:r>
      <w:r w:rsidRPr="00C60178">
        <w:br/>
        <w:t>(C) To stabilize exchange rates by linking the rupee to the US dollar.</w:t>
      </w:r>
      <w:r w:rsidRPr="00C60178">
        <w:br/>
        <w:t>(D) To provide capital support to loss-making public sector banks.</w:t>
      </w:r>
    </w:p>
    <w:p w14:paraId="18ECAC69" w14:textId="77777777" w:rsidR="00C60178" w:rsidRPr="00C60178" w:rsidRDefault="00C60178" w:rsidP="00C60178">
      <w:r w:rsidRPr="00C60178">
        <w:t>Answer 14. (A) To regulate the supply of liquidity in the economy through issuance of government securities.</w:t>
      </w:r>
    </w:p>
    <w:p w14:paraId="4A9EF5CF" w14:textId="77777777" w:rsidR="00C60178" w:rsidRPr="00C60178" w:rsidRDefault="00C60178" w:rsidP="00C60178">
      <w:r w:rsidRPr="00C60178">
        <w:t>Explanation:</w:t>
      </w:r>
    </w:p>
    <w:p w14:paraId="4F48F2D8" w14:textId="77777777" w:rsidR="00C60178" w:rsidRPr="00C60178" w:rsidRDefault="00C60178" w:rsidP="00C60178">
      <w:pPr>
        <w:numPr>
          <w:ilvl w:val="0"/>
          <w:numId w:val="94"/>
        </w:numPr>
      </w:pPr>
      <w:r w:rsidRPr="00C60178">
        <w:t>MSS is a tool used by the Reserve Bank of India to absorb excess liquidity and regulate money supply by issuing short-term government securities.</w:t>
      </w:r>
    </w:p>
    <w:p w14:paraId="3C9930D8" w14:textId="77777777" w:rsidR="00C60178" w:rsidRPr="00C60178" w:rsidRDefault="00C60178" w:rsidP="00C60178">
      <w:pPr>
        <w:numPr>
          <w:ilvl w:val="0"/>
          <w:numId w:val="94"/>
        </w:numPr>
      </w:pPr>
      <w:r w:rsidRPr="00C60178">
        <w:t>It is not designed to control stock market movements, exchange rates, or provide bank capital.</w:t>
      </w:r>
    </w:p>
    <w:p w14:paraId="5BF3A948" w14:textId="77777777" w:rsidR="00C60178" w:rsidRPr="00C60178" w:rsidRDefault="00C60178" w:rsidP="00C60178">
      <w:pPr>
        <w:numPr>
          <w:ilvl w:val="0"/>
          <w:numId w:val="95"/>
        </w:numPr>
      </w:pPr>
      <w:r w:rsidRPr="00C60178">
        <w:t>Consider the following about the Pandharpur Wari Yatra of Maharashtra:</w:t>
      </w:r>
      <w:r w:rsidRPr="00C60178">
        <w:br/>
        <w:t>(</w:t>
      </w:r>
      <w:proofErr w:type="spellStart"/>
      <w:r w:rsidRPr="00C60178">
        <w:t>i</w:t>
      </w:r>
      <w:proofErr w:type="spellEnd"/>
      <w:r w:rsidRPr="00C60178">
        <w:t>) It is a pilgrimage associated with Lord Vithoba.</w:t>
      </w:r>
      <w:r w:rsidRPr="00C60178">
        <w:br/>
        <w:t xml:space="preserve">(ii) The pilgrims, called </w:t>
      </w:r>
      <w:proofErr w:type="spellStart"/>
      <w:r w:rsidRPr="00C60178">
        <w:t>Varkaris</w:t>
      </w:r>
      <w:proofErr w:type="spellEnd"/>
      <w:r w:rsidRPr="00C60178">
        <w:t xml:space="preserve">, walk in large processions singing </w:t>
      </w:r>
      <w:proofErr w:type="spellStart"/>
      <w:r w:rsidRPr="00C60178">
        <w:t>abhangas</w:t>
      </w:r>
      <w:proofErr w:type="spellEnd"/>
      <w:r w:rsidRPr="00C60178">
        <w:t>.</w:t>
      </w:r>
      <w:r w:rsidRPr="00C60178">
        <w:br/>
        <w:t>(iii) The yatra begins on Dussehra and culminates on Diwali.</w:t>
      </w:r>
      <w:r w:rsidRPr="00C60178">
        <w:br/>
        <w:t>Which of the above statements are correct?</w:t>
      </w:r>
      <w:r w:rsidRPr="00C60178">
        <w:br/>
        <w:t>(A) (</w:t>
      </w:r>
      <w:proofErr w:type="spellStart"/>
      <w:r w:rsidRPr="00C60178">
        <w:t>i</w:t>
      </w:r>
      <w:proofErr w:type="spellEnd"/>
      <w:r w:rsidRPr="00C60178">
        <w:t>) and (ii) only</w:t>
      </w:r>
      <w:r w:rsidRPr="00C60178">
        <w:br/>
        <w:t>(B) (ii) and (iii) only</w:t>
      </w:r>
      <w:r w:rsidRPr="00C60178">
        <w:br/>
        <w:t>(C) (</w:t>
      </w:r>
      <w:proofErr w:type="spellStart"/>
      <w:r w:rsidRPr="00C60178">
        <w:t>i</w:t>
      </w:r>
      <w:proofErr w:type="spellEnd"/>
      <w:r w:rsidRPr="00C60178">
        <w:t>) and (iii) only</w:t>
      </w:r>
      <w:r w:rsidRPr="00C60178">
        <w:br/>
        <w:t>(D) (</w:t>
      </w:r>
      <w:proofErr w:type="spellStart"/>
      <w:r w:rsidRPr="00C60178">
        <w:t>i</w:t>
      </w:r>
      <w:proofErr w:type="spellEnd"/>
      <w:r w:rsidRPr="00C60178">
        <w:t>), (ii) and (iii)</w:t>
      </w:r>
    </w:p>
    <w:p w14:paraId="2DB20EB1" w14:textId="77777777" w:rsidR="00C60178" w:rsidRPr="00C60178" w:rsidRDefault="00C60178" w:rsidP="00C60178">
      <w:r w:rsidRPr="00C60178">
        <w:t>Answer 15. (A) (</w:t>
      </w:r>
      <w:proofErr w:type="spellStart"/>
      <w:r w:rsidRPr="00C60178">
        <w:t>i</w:t>
      </w:r>
      <w:proofErr w:type="spellEnd"/>
      <w:r w:rsidRPr="00C60178">
        <w:t>) and (ii) only</w:t>
      </w:r>
    </w:p>
    <w:p w14:paraId="22EA667B" w14:textId="77777777" w:rsidR="00C60178" w:rsidRPr="00C60178" w:rsidRDefault="00C60178" w:rsidP="00C60178">
      <w:r w:rsidRPr="00C60178">
        <w:t>Explanation:</w:t>
      </w:r>
    </w:p>
    <w:p w14:paraId="156A4FC8" w14:textId="77777777" w:rsidR="00C60178" w:rsidRPr="00C60178" w:rsidRDefault="00C60178" w:rsidP="00C60178">
      <w:pPr>
        <w:numPr>
          <w:ilvl w:val="0"/>
          <w:numId w:val="96"/>
        </w:numPr>
      </w:pPr>
      <w:r w:rsidRPr="00C60178">
        <w:t xml:space="preserve">The Pandharpur Wari is a devotional pilgrimage </w:t>
      </w:r>
      <w:proofErr w:type="spellStart"/>
      <w:r w:rsidRPr="00C60178">
        <w:t>centered</w:t>
      </w:r>
      <w:proofErr w:type="spellEnd"/>
      <w:r w:rsidRPr="00C60178">
        <w:t xml:space="preserve"> on Lord Vithoba.</w:t>
      </w:r>
    </w:p>
    <w:p w14:paraId="2A836FFE" w14:textId="77777777" w:rsidR="00C60178" w:rsidRPr="00C60178" w:rsidRDefault="00C60178" w:rsidP="00C60178">
      <w:pPr>
        <w:numPr>
          <w:ilvl w:val="0"/>
          <w:numId w:val="96"/>
        </w:numPr>
      </w:pPr>
      <w:proofErr w:type="spellStart"/>
      <w:r w:rsidRPr="00C60178">
        <w:t>Varkaris</w:t>
      </w:r>
      <w:proofErr w:type="spellEnd"/>
      <w:r w:rsidRPr="00C60178">
        <w:t xml:space="preserve"> undertake the procession accompanied by devotional songs called </w:t>
      </w:r>
      <w:proofErr w:type="spellStart"/>
      <w:r w:rsidRPr="00C60178">
        <w:t>abhangas</w:t>
      </w:r>
      <w:proofErr w:type="spellEnd"/>
      <w:r w:rsidRPr="00C60178">
        <w:t>.</w:t>
      </w:r>
    </w:p>
    <w:p w14:paraId="0F6C2FEE" w14:textId="77777777" w:rsidR="00C60178" w:rsidRPr="00C60178" w:rsidRDefault="00C60178" w:rsidP="00C60178">
      <w:pPr>
        <w:numPr>
          <w:ilvl w:val="0"/>
          <w:numId w:val="96"/>
        </w:numPr>
      </w:pPr>
      <w:r w:rsidRPr="00C60178">
        <w:t xml:space="preserve">The yatra typically concludes on </w:t>
      </w:r>
      <w:proofErr w:type="spellStart"/>
      <w:r w:rsidRPr="00C60178">
        <w:t>Ashadhi</w:t>
      </w:r>
      <w:proofErr w:type="spellEnd"/>
      <w:r w:rsidRPr="00C60178">
        <w:t xml:space="preserve"> Ekadashi (around June-July), not spanning from Dussehra to Diwali.</w:t>
      </w:r>
    </w:p>
    <w:p w14:paraId="447769F8" w14:textId="77777777" w:rsidR="00C60178" w:rsidRPr="00C60178" w:rsidRDefault="00C60178" w:rsidP="00C60178">
      <w:pPr>
        <w:numPr>
          <w:ilvl w:val="0"/>
          <w:numId w:val="97"/>
        </w:numPr>
      </w:pPr>
      <w:r w:rsidRPr="00C60178">
        <w:t>Which of the following currents influence the climate of West Africa?</w:t>
      </w:r>
      <w:r w:rsidRPr="00C60178">
        <w:br/>
        <w:t>(</w:t>
      </w:r>
      <w:proofErr w:type="spellStart"/>
      <w:r w:rsidRPr="00C60178">
        <w:t>i</w:t>
      </w:r>
      <w:proofErr w:type="spellEnd"/>
      <w:r w:rsidRPr="00C60178">
        <w:t>) Canary Current</w:t>
      </w:r>
      <w:r w:rsidRPr="00C60178">
        <w:br/>
        <w:t>(ii) Guinea Current</w:t>
      </w:r>
      <w:r w:rsidRPr="00C60178">
        <w:br/>
      </w:r>
      <w:r w:rsidRPr="00C60178">
        <w:lastRenderedPageBreak/>
        <w:t>(iii) Benguela Current</w:t>
      </w:r>
      <w:r w:rsidRPr="00C60178">
        <w:br/>
        <w:t>(iv) Agulhas Current</w:t>
      </w:r>
      <w:r w:rsidRPr="00C60178">
        <w:br/>
        <w:t>Select the correct answer using the codes given below.</w:t>
      </w:r>
      <w:r w:rsidRPr="00C60178">
        <w:br/>
        <w:t>(A) (</w:t>
      </w:r>
      <w:proofErr w:type="spellStart"/>
      <w:r w:rsidRPr="00C60178">
        <w:t>i</w:t>
      </w:r>
      <w:proofErr w:type="spellEnd"/>
      <w:r w:rsidRPr="00C60178">
        <w:t>), (ii) and (iii) only</w:t>
      </w:r>
      <w:r w:rsidRPr="00C60178">
        <w:br/>
        <w:t>(B) (ii) and (iv) only</w:t>
      </w:r>
      <w:r w:rsidRPr="00C60178">
        <w:br/>
        <w:t>(C) (</w:t>
      </w:r>
      <w:proofErr w:type="spellStart"/>
      <w:r w:rsidRPr="00C60178">
        <w:t>i</w:t>
      </w:r>
      <w:proofErr w:type="spellEnd"/>
      <w:r w:rsidRPr="00C60178">
        <w:t>), (iii) and (iv) only</w:t>
      </w:r>
      <w:r w:rsidRPr="00C60178">
        <w:br/>
        <w:t>(D) (</w:t>
      </w:r>
      <w:proofErr w:type="spellStart"/>
      <w:r w:rsidRPr="00C60178">
        <w:t>i</w:t>
      </w:r>
      <w:proofErr w:type="spellEnd"/>
      <w:r w:rsidRPr="00C60178">
        <w:t>), (ii), (iii) and (iv)</w:t>
      </w:r>
    </w:p>
    <w:p w14:paraId="342924E3" w14:textId="77777777" w:rsidR="00C60178" w:rsidRPr="00C60178" w:rsidRDefault="00C60178" w:rsidP="00C60178">
      <w:r w:rsidRPr="00C60178">
        <w:t>Answer 16. (A) (</w:t>
      </w:r>
      <w:proofErr w:type="spellStart"/>
      <w:r w:rsidRPr="00C60178">
        <w:t>i</w:t>
      </w:r>
      <w:proofErr w:type="spellEnd"/>
      <w:r w:rsidRPr="00C60178">
        <w:t>), (ii) and (iii) only</w:t>
      </w:r>
    </w:p>
    <w:p w14:paraId="2978F17B" w14:textId="77777777" w:rsidR="00C60178" w:rsidRPr="00C60178" w:rsidRDefault="00C60178" w:rsidP="00C60178">
      <w:r w:rsidRPr="00C60178">
        <w:t>Explanation:</w:t>
      </w:r>
    </w:p>
    <w:p w14:paraId="1FD4CD6F" w14:textId="77777777" w:rsidR="00C60178" w:rsidRPr="00C60178" w:rsidRDefault="00C60178" w:rsidP="00C60178">
      <w:pPr>
        <w:numPr>
          <w:ilvl w:val="0"/>
          <w:numId w:val="98"/>
        </w:numPr>
      </w:pPr>
      <w:r w:rsidRPr="00C60178">
        <w:t>The Canary, Guinea, and Benguela Currents are ocean currents affecting West Africa’s climate.</w:t>
      </w:r>
    </w:p>
    <w:p w14:paraId="41D9D552" w14:textId="77777777" w:rsidR="00C60178" w:rsidRPr="00C60178" w:rsidRDefault="00C60178" w:rsidP="00C60178">
      <w:pPr>
        <w:numPr>
          <w:ilvl w:val="0"/>
          <w:numId w:val="98"/>
        </w:numPr>
      </w:pPr>
      <w:r w:rsidRPr="00C60178">
        <w:t>The Canary Current is a cool current flowing southward along the northwest African coast.</w:t>
      </w:r>
    </w:p>
    <w:p w14:paraId="5CD974E4" w14:textId="77777777" w:rsidR="00C60178" w:rsidRPr="00C60178" w:rsidRDefault="00C60178" w:rsidP="00C60178">
      <w:pPr>
        <w:numPr>
          <w:ilvl w:val="0"/>
          <w:numId w:val="98"/>
        </w:numPr>
      </w:pPr>
      <w:r w:rsidRPr="00C60178">
        <w:t>The Guinea Current is a warm current along the central West African coast.</w:t>
      </w:r>
    </w:p>
    <w:p w14:paraId="1D664152" w14:textId="77777777" w:rsidR="00C60178" w:rsidRPr="00C60178" w:rsidRDefault="00C60178" w:rsidP="00C60178">
      <w:pPr>
        <w:numPr>
          <w:ilvl w:val="0"/>
          <w:numId w:val="98"/>
        </w:numPr>
      </w:pPr>
      <w:r w:rsidRPr="00C60178">
        <w:t>The Benguela Current is a cool current along southwestern African coasts.</w:t>
      </w:r>
    </w:p>
    <w:p w14:paraId="76E4AF3E" w14:textId="77777777" w:rsidR="00C60178" w:rsidRPr="00C60178" w:rsidRDefault="00C60178" w:rsidP="00C60178">
      <w:pPr>
        <w:numPr>
          <w:ilvl w:val="0"/>
          <w:numId w:val="98"/>
        </w:numPr>
      </w:pPr>
      <w:r w:rsidRPr="00C60178">
        <w:t>The Agulhas Current flows along eastern South Africa towards the Indian Ocean, not influencing West Africa.</w:t>
      </w:r>
    </w:p>
    <w:p w14:paraId="3E23D02A" w14:textId="77777777" w:rsidR="00C60178" w:rsidRPr="00C60178" w:rsidRDefault="00C60178" w:rsidP="00C60178">
      <w:pPr>
        <w:numPr>
          <w:ilvl w:val="0"/>
          <w:numId w:val="99"/>
        </w:numPr>
      </w:pPr>
      <w:r w:rsidRPr="00C60178">
        <w:t>Which of the following canal project–river pairs are correctly matched?</w:t>
      </w:r>
      <w:r w:rsidRPr="00C60178">
        <w:br/>
        <w:t>(</w:t>
      </w:r>
      <w:proofErr w:type="spellStart"/>
      <w:r w:rsidRPr="00C60178">
        <w:t>i</w:t>
      </w:r>
      <w:proofErr w:type="spellEnd"/>
      <w:r w:rsidRPr="00C60178">
        <w:t>) Ganga Canal – Haridwar Barrage on Ganga</w:t>
      </w:r>
      <w:r w:rsidRPr="00C60178">
        <w:br/>
        <w:t>(ii) Krishna Delta Canal – Prakasam Barrage on Krishna</w:t>
      </w:r>
      <w:r w:rsidRPr="00C60178">
        <w:br/>
        <w:t>(iii) Tungabhadra Left Bank Canal – Cauvery River</w:t>
      </w:r>
      <w:r w:rsidRPr="00C60178">
        <w:br/>
        <w:t>(iv) Kosi Project Canal – Kosi River</w:t>
      </w:r>
      <w:r w:rsidRPr="00C60178">
        <w:br/>
        <w:t>Select the correct answer using the codes given below.</w:t>
      </w:r>
      <w:r w:rsidRPr="00C60178">
        <w:br/>
        <w:t>(A) (</w:t>
      </w:r>
      <w:proofErr w:type="spellStart"/>
      <w:r w:rsidRPr="00C60178">
        <w:t>i</w:t>
      </w:r>
      <w:proofErr w:type="spellEnd"/>
      <w:r w:rsidRPr="00C60178">
        <w:t>), (ii) and (iv) only</w:t>
      </w:r>
      <w:r w:rsidRPr="00C60178">
        <w:br/>
        <w:t>(B) (ii) and (iii) only</w:t>
      </w:r>
      <w:r w:rsidRPr="00C60178">
        <w:br/>
        <w:t>(C) (</w:t>
      </w:r>
      <w:proofErr w:type="spellStart"/>
      <w:r w:rsidRPr="00C60178">
        <w:t>i</w:t>
      </w:r>
      <w:proofErr w:type="spellEnd"/>
      <w:r w:rsidRPr="00C60178">
        <w:t>) and (iv) only</w:t>
      </w:r>
      <w:r w:rsidRPr="00C60178">
        <w:br/>
        <w:t>(D) (</w:t>
      </w:r>
      <w:proofErr w:type="spellStart"/>
      <w:r w:rsidRPr="00C60178">
        <w:t>i</w:t>
      </w:r>
      <w:proofErr w:type="spellEnd"/>
      <w:r w:rsidRPr="00C60178">
        <w:t>), (ii), (iii) and (iv)</w:t>
      </w:r>
    </w:p>
    <w:p w14:paraId="7EF5B1CC" w14:textId="77777777" w:rsidR="00C60178" w:rsidRPr="00C60178" w:rsidRDefault="00C60178" w:rsidP="00C60178">
      <w:r w:rsidRPr="00C60178">
        <w:t>Answer 17. (A) (</w:t>
      </w:r>
      <w:proofErr w:type="spellStart"/>
      <w:r w:rsidRPr="00C60178">
        <w:t>i</w:t>
      </w:r>
      <w:proofErr w:type="spellEnd"/>
      <w:r w:rsidRPr="00C60178">
        <w:t>), (ii) and (iv) only</w:t>
      </w:r>
    </w:p>
    <w:p w14:paraId="32B2D772" w14:textId="77777777" w:rsidR="00C60178" w:rsidRPr="00C60178" w:rsidRDefault="00C60178" w:rsidP="00C60178">
      <w:r w:rsidRPr="00C60178">
        <w:t>Explanation:</w:t>
      </w:r>
    </w:p>
    <w:p w14:paraId="11FFFF77" w14:textId="77777777" w:rsidR="00C60178" w:rsidRPr="00C60178" w:rsidRDefault="00C60178" w:rsidP="00C60178">
      <w:pPr>
        <w:numPr>
          <w:ilvl w:val="0"/>
          <w:numId w:val="100"/>
        </w:numPr>
      </w:pPr>
      <w:r w:rsidRPr="00C60178">
        <w:t>Ganga Canal originates from the Haridwar Barrage on the Ganga River.</w:t>
      </w:r>
    </w:p>
    <w:p w14:paraId="24F843E9" w14:textId="77777777" w:rsidR="00C60178" w:rsidRPr="00C60178" w:rsidRDefault="00C60178" w:rsidP="00C60178">
      <w:pPr>
        <w:numPr>
          <w:ilvl w:val="0"/>
          <w:numId w:val="100"/>
        </w:numPr>
      </w:pPr>
      <w:r w:rsidRPr="00C60178">
        <w:t>Krishna Delta Canal is associated with Prakasam Barrage on the Krishna River.</w:t>
      </w:r>
    </w:p>
    <w:p w14:paraId="635206A7" w14:textId="77777777" w:rsidR="00C60178" w:rsidRPr="00C60178" w:rsidRDefault="00C60178" w:rsidP="00C60178">
      <w:pPr>
        <w:numPr>
          <w:ilvl w:val="0"/>
          <w:numId w:val="100"/>
        </w:numPr>
      </w:pPr>
      <w:r w:rsidRPr="00C60178">
        <w:t>The Kosi Project Canal is linked to the Kosi River.</w:t>
      </w:r>
    </w:p>
    <w:p w14:paraId="5CD619AB" w14:textId="77777777" w:rsidR="00C60178" w:rsidRPr="00C60178" w:rsidRDefault="00C60178" w:rsidP="00C60178">
      <w:pPr>
        <w:numPr>
          <w:ilvl w:val="0"/>
          <w:numId w:val="100"/>
        </w:numPr>
      </w:pPr>
      <w:r w:rsidRPr="00C60178">
        <w:t>Tungabhadra Left Bank Canal, however, is related to the Tungabhadra River, not the Cauvery.</w:t>
      </w:r>
    </w:p>
    <w:p w14:paraId="1CA3AFA2" w14:textId="77777777" w:rsidR="00C60178" w:rsidRPr="00C60178" w:rsidRDefault="00C60178" w:rsidP="00C60178">
      <w:pPr>
        <w:numPr>
          <w:ilvl w:val="0"/>
          <w:numId w:val="101"/>
        </w:numPr>
      </w:pPr>
      <w:r w:rsidRPr="00C60178">
        <w:t>The Manas River system has unique features. Consider the following:</w:t>
      </w:r>
      <w:r w:rsidRPr="00C60178">
        <w:br/>
        <w:t>(</w:t>
      </w:r>
      <w:proofErr w:type="spellStart"/>
      <w:r w:rsidRPr="00C60178">
        <w:t>i</w:t>
      </w:r>
      <w:proofErr w:type="spellEnd"/>
      <w:r w:rsidRPr="00C60178">
        <w:t>) Originates in Tibet and flows through Bhutan before entering Assam.</w:t>
      </w:r>
      <w:r w:rsidRPr="00C60178">
        <w:br/>
        <w:t xml:space="preserve">(ii) Divides Assam–Bhutan border, then joins Brahmaputra near </w:t>
      </w:r>
      <w:proofErr w:type="spellStart"/>
      <w:r w:rsidRPr="00C60178">
        <w:t>Barpeta</w:t>
      </w:r>
      <w:proofErr w:type="spellEnd"/>
      <w:r w:rsidRPr="00C60178">
        <w:t>.</w:t>
      </w:r>
      <w:r w:rsidRPr="00C60178">
        <w:br/>
        <w:t>(iii) Manas National Park owes its name to this river.</w:t>
      </w:r>
      <w:r w:rsidRPr="00C60178">
        <w:br/>
        <w:t>(iv) It is a south bank tributary of Brahmaputra.</w:t>
      </w:r>
      <w:r w:rsidRPr="00C60178">
        <w:br/>
        <w:t>Which are not correct?</w:t>
      </w:r>
      <w:r w:rsidRPr="00C60178">
        <w:br/>
        <w:t>(A) (ii) only</w:t>
      </w:r>
      <w:r w:rsidRPr="00C60178">
        <w:br/>
      </w:r>
      <w:r w:rsidRPr="00C60178">
        <w:lastRenderedPageBreak/>
        <w:t>(B) (iv) only</w:t>
      </w:r>
      <w:r w:rsidRPr="00C60178">
        <w:br/>
        <w:t>(C) (</w:t>
      </w:r>
      <w:proofErr w:type="spellStart"/>
      <w:r w:rsidRPr="00C60178">
        <w:t>i</w:t>
      </w:r>
      <w:proofErr w:type="spellEnd"/>
      <w:r w:rsidRPr="00C60178">
        <w:t>) and (iv) only</w:t>
      </w:r>
      <w:r w:rsidRPr="00C60178">
        <w:br/>
        <w:t>(D) (iii) only</w:t>
      </w:r>
    </w:p>
    <w:p w14:paraId="4E958CA7" w14:textId="77777777" w:rsidR="00C60178" w:rsidRPr="00C60178" w:rsidRDefault="00C60178" w:rsidP="00C60178">
      <w:r w:rsidRPr="00C60178">
        <w:t>Answer 18. (A) (ii) only</w:t>
      </w:r>
    </w:p>
    <w:p w14:paraId="5A41C25A" w14:textId="77777777" w:rsidR="00C60178" w:rsidRPr="00C60178" w:rsidRDefault="00C60178" w:rsidP="00C60178">
      <w:r w:rsidRPr="00C60178">
        <w:t>Explanation:</w:t>
      </w:r>
    </w:p>
    <w:p w14:paraId="27C9CED0" w14:textId="77777777" w:rsidR="00C60178" w:rsidRPr="00C60178" w:rsidRDefault="00C60178" w:rsidP="00C60178">
      <w:pPr>
        <w:numPr>
          <w:ilvl w:val="0"/>
          <w:numId w:val="102"/>
        </w:numPr>
      </w:pPr>
      <w:r w:rsidRPr="00C60178">
        <w:t>The Manas River originates in Tibet, then passes through Bhutan before entering Assam.</w:t>
      </w:r>
    </w:p>
    <w:p w14:paraId="040FCC6B" w14:textId="77777777" w:rsidR="00C60178" w:rsidRPr="00C60178" w:rsidRDefault="00C60178" w:rsidP="00C60178">
      <w:pPr>
        <w:numPr>
          <w:ilvl w:val="0"/>
          <w:numId w:val="102"/>
        </w:numPr>
      </w:pPr>
      <w:r w:rsidRPr="00C60178">
        <w:t>Manas National Park is named after the river flowing nearby.</w:t>
      </w:r>
    </w:p>
    <w:p w14:paraId="6D21E9F4" w14:textId="77777777" w:rsidR="00C60178" w:rsidRPr="00C60178" w:rsidRDefault="00C60178" w:rsidP="00C60178">
      <w:pPr>
        <w:numPr>
          <w:ilvl w:val="0"/>
          <w:numId w:val="102"/>
        </w:numPr>
      </w:pPr>
      <w:r w:rsidRPr="00C60178">
        <w:t>It is a north bank tributary of Brahmaputra, making (iv) incorrect.</w:t>
      </w:r>
    </w:p>
    <w:p w14:paraId="4919219D" w14:textId="77777777" w:rsidR="00C60178" w:rsidRPr="00C60178" w:rsidRDefault="00C60178" w:rsidP="00C60178">
      <w:pPr>
        <w:numPr>
          <w:ilvl w:val="0"/>
          <w:numId w:val="102"/>
        </w:numPr>
      </w:pPr>
      <w:r w:rsidRPr="00C60178">
        <w:t xml:space="preserve">Statement (ii), that it divides Assam–Bhutan border and joins near </w:t>
      </w:r>
      <w:proofErr w:type="spellStart"/>
      <w:r w:rsidRPr="00C60178">
        <w:t>Barpeta</w:t>
      </w:r>
      <w:proofErr w:type="spellEnd"/>
      <w:r w:rsidRPr="00C60178">
        <w:t xml:space="preserve"> is incorrect because it joins the Brahmaputra near the Assam–Bhutan border but not precisely near </w:t>
      </w:r>
      <w:proofErr w:type="spellStart"/>
      <w:r w:rsidRPr="00C60178">
        <w:t>Barpeta</w:t>
      </w:r>
      <w:proofErr w:type="spellEnd"/>
      <w:r w:rsidRPr="00C60178">
        <w:t>.</w:t>
      </w:r>
    </w:p>
    <w:p w14:paraId="642B5422" w14:textId="77777777" w:rsidR="00C60178" w:rsidRPr="00C60178" w:rsidRDefault="00C60178" w:rsidP="00C60178">
      <w:pPr>
        <w:numPr>
          <w:ilvl w:val="0"/>
          <w:numId w:val="103"/>
        </w:numPr>
      </w:pPr>
      <w:r w:rsidRPr="00C60178">
        <w:t>Which of the following canal project–river pairs are correctly matched?</w:t>
      </w:r>
      <w:r w:rsidRPr="00C60178">
        <w:br/>
        <w:t>(</w:t>
      </w:r>
      <w:proofErr w:type="spellStart"/>
      <w:r w:rsidRPr="00C60178">
        <w:t>i</w:t>
      </w:r>
      <w:proofErr w:type="spellEnd"/>
      <w:r w:rsidRPr="00C60178">
        <w:t>) Ganga Canal – Haridwar Barrage on Ganga</w:t>
      </w:r>
      <w:r w:rsidRPr="00C60178">
        <w:br/>
        <w:t>(ii) Krishna Delta Canal – Prakasam Barrage on Krishna</w:t>
      </w:r>
      <w:r w:rsidRPr="00C60178">
        <w:br/>
        <w:t>(iii) Tungabhadra Left Bank Canal – Cauvery River</w:t>
      </w:r>
      <w:r w:rsidRPr="00C60178">
        <w:br/>
        <w:t>(iv) Kosi Project Canal – Kosi River</w:t>
      </w:r>
      <w:r w:rsidRPr="00C60178">
        <w:br/>
        <w:t>Select the correct answer using the codes given below.</w:t>
      </w:r>
      <w:r w:rsidRPr="00C60178">
        <w:br/>
        <w:t>(A) (</w:t>
      </w:r>
      <w:proofErr w:type="spellStart"/>
      <w:r w:rsidRPr="00C60178">
        <w:t>i</w:t>
      </w:r>
      <w:proofErr w:type="spellEnd"/>
      <w:r w:rsidRPr="00C60178">
        <w:t>), (ii) and (iv) only</w:t>
      </w:r>
      <w:r w:rsidRPr="00C60178">
        <w:br/>
        <w:t>(B) (ii) and (iii) only</w:t>
      </w:r>
      <w:r w:rsidRPr="00C60178">
        <w:br/>
        <w:t>(C) (</w:t>
      </w:r>
      <w:proofErr w:type="spellStart"/>
      <w:r w:rsidRPr="00C60178">
        <w:t>i</w:t>
      </w:r>
      <w:proofErr w:type="spellEnd"/>
      <w:r w:rsidRPr="00C60178">
        <w:t>) and (iv) only</w:t>
      </w:r>
      <w:r w:rsidRPr="00C60178">
        <w:br/>
        <w:t>(D) (</w:t>
      </w:r>
      <w:proofErr w:type="spellStart"/>
      <w:r w:rsidRPr="00C60178">
        <w:t>i</w:t>
      </w:r>
      <w:proofErr w:type="spellEnd"/>
      <w:r w:rsidRPr="00C60178">
        <w:t>), (ii), (iii) and (iv)</w:t>
      </w:r>
    </w:p>
    <w:p w14:paraId="6D477CDB" w14:textId="77777777" w:rsidR="00C60178" w:rsidRPr="00C60178" w:rsidRDefault="00C60178" w:rsidP="00C60178">
      <w:r w:rsidRPr="00C60178">
        <w:t>Answer 19. (A) (</w:t>
      </w:r>
      <w:proofErr w:type="spellStart"/>
      <w:r w:rsidRPr="00C60178">
        <w:t>i</w:t>
      </w:r>
      <w:proofErr w:type="spellEnd"/>
      <w:r w:rsidRPr="00C60178">
        <w:t>), (ii) and (iv) only</w:t>
      </w:r>
    </w:p>
    <w:p w14:paraId="6A8DDBF6" w14:textId="77777777" w:rsidR="00C60178" w:rsidRPr="00C60178" w:rsidRDefault="00C60178" w:rsidP="00C60178">
      <w:r w:rsidRPr="00C60178">
        <w:t>Explanation:</w:t>
      </w:r>
    </w:p>
    <w:p w14:paraId="5F3C56B0" w14:textId="77777777" w:rsidR="00C60178" w:rsidRPr="00C60178" w:rsidRDefault="00C60178" w:rsidP="00C60178">
      <w:pPr>
        <w:numPr>
          <w:ilvl w:val="0"/>
          <w:numId w:val="104"/>
        </w:numPr>
      </w:pPr>
      <w:r w:rsidRPr="00C60178">
        <w:t>Options (</w:t>
      </w:r>
      <w:proofErr w:type="spellStart"/>
      <w:r w:rsidRPr="00C60178">
        <w:t>i</w:t>
      </w:r>
      <w:proofErr w:type="spellEnd"/>
      <w:r w:rsidRPr="00C60178">
        <w:t>), (ii), and (iv) correctly pair canal projects with their respective rivers.</w:t>
      </w:r>
    </w:p>
    <w:p w14:paraId="28D6947A" w14:textId="77777777" w:rsidR="00C60178" w:rsidRPr="00C60178" w:rsidRDefault="00C60178" w:rsidP="00C60178">
      <w:pPr>
        <w:numPr>
          <w:ilvl w:val="0"/>
          <w:numId w:val="104"/>
        </w:numPr>
      </w:pPr>
      <w:r w:rsidRPr="00C60178">
        <w:t>The Tungabhadra Left Bank Canal is associated with the Tungabhadra River, not the Cauvery, making (iii) incorrect.</w:t>
      </w:r>
    </w:p>
    <w:p w14:paraId="4B0ACD6F" w14:textId="77777777" w:rsidR="00C60178" w:rsidRPr="00C60178" w:rsidRDefault="00C60178" w:rsidP="00C60178">
      <w:pPr>
        <w:numPr>
          <w:ilvl w:val="0"/>
          <w:numId w:val="105"/>
        </w:numPr>
      </w:pPr>
      <w:r w:rsidRPr="00C60178">
        <w:t>Climate change has complicated flood patterns in Assam due to:</w:t>
      </w:r>
      <w:r w:rsidRPr="00C60178">
        <w:br/>
        <w:t>(</w:t>
      </w:r>
      <w:proofErr w:type="spellStart"/>
      <w:r w:rsidRPr="00C60178">
        <w:t>i</w:t>
      </w:r>
      <w:proofErr w:type="spellEnd"/>
      <w:r w:rsidRPr="00C60178">
        <w:t xml:space="preserve">) </w:t>
      </w:r>
      <w:proofErr w:type="gramStart"/>
      <w:r w:rsidRPr="00C60178">
        <w:t>Glacial lake</w:t>
      </w:r>
      <w:proofErr w:type="gramEnd"/>
      <w:r w:rsidRPr="00C60178">
        <w:t xml:space="preserve"> outburst floods (GLOFs) in upstream Tibet and Arunachal increasing silt inflow.</w:t>
      </w:r>
      <w:r w:rsidRPr="00C60178">
        <w:br/>
        <w:t>(ii) Erratic monsoon and extreme rainfall events in short durations.</w:t>
      </w:r>
      <w:r w:rsidRPr="00C60178">
        <w:br/>
        <w:t>(A) Only (</w:t>
      </w:r>
      <w:proofErr w:type="spellStart"/>
      <w:r w:rsidRPr="00C60178">
        <w:t>i</w:t>
      </w:r>
      <w:proofErr w:type="spellEnd"/>
      <w:r w:rsidRPr="00C60178">
        <w:t>) is right</w:t>
      </w:r>
      <w:r w:rsidRPr="00C60178">
        <w:br/>
        <w:t>(B) Only (ii) is right</w:t>
      </w:r>
      <w:r w:rsidRPr="00C60178">
        <w:br/>
        <w:t>(C) Both (</w:t>
      </w:r>
      <w:proofErr w:type="spellStart"/>
      <w:r w:rsidRPr="00C60178">
        <w:t>i</w:t>
      </w:r>
      <w:proofErr w:type="spellEnd"/>
      <w:r w:rsidRPr="00C60178">
        <w:t>) and (ii) correct and inclusive</w:t>
      </w:r>
      <w:r w:rsidRPr="00C60178">
        <w:br/>
        <w:t>(D) Neither (</w:t>
      </w:r>
      <w:proofErr w:type="spellStart"/>
      <w:r w:rsidRPr="00C60178">
        <w:t>i</w:t>
      </w:r>
      <w:proofErr w:type="spellEnd"/>
      <w:r w:rsidRPr="00C60178">
        <w:t>) nor (ii) is significant</w:t>
      </w:r>
    </w:p>
    <w:p w14:paraId="7877EF3E" w14:textId="77777777" w:rsidR="00C60178" w:rsidRPr="00C60178" w:rsidRDefault="00C60178" w:rsidP="00C60178">
      <w:r w:rsidRPr="00C60178">
        <w:t>Answer 20. (C) Both (</w:t>
      </w:r>
      <w:proofErr w:type="spellStart"/>
      <w:r w:rsidRPr="00C60178">
        <w:t>i</w:t>
      </w:r>
      <w:proofErr w:type="spellEnd"/>
      <w:r w:rsidRPr="00C60178">
        <w:t>) and (ii) correct and inclusive</w:t>
      </w:r>
    </w:p>
    <w:p w14:paraId="2C220826" w14:textId="77777777" w:rsidR="00C60178" w:rsidRPr="00C60178" w:rsidRDefault="00C60178" w:rsidP="00C60178">
      <w:r w:rsidRPr="00C60178">
        <w:t>Explanation:</w:t>
      </w:r>
    </w:p>
    <w:p w14:paraId="309F5F90" w14:textId="77777777" w:rsidR="00C60178" w:rsidRPr="00C60178" w:rsidRDefault="00C60178" w:rsidP="00C60178">
      <w:pPr>
        <w:numPr>
          <w:ilvl w:val="0"/>
          <w:numId w:val="106"/>
        </w:numPr>
      </w:pPr>
      <w:r w:rsidRPr="00C60178">
        <w:t>GLOFs in upstream glacier regions contribute to sudden intense floods and sediment loads downstream in Assam.</w:t>
      </w:r>
    </w:p>
    <w:p w14:paraId="6D21F545" w14:textId="77777777" w:rsidR="00C60178" w:rsidRPr="00C60178" w:rsidRDefault="00C60178" w:rsidP="00C60178">
      <w:pPr>
        <w:numPr>
          <w:ilvl w:val="0"/>
          <w:numId w:val="106"/>
        </w:numPr>
      </w:pPr>
      <w:r w:rsidRPr="00C60178">
        <w:t>Climate change is contributing to increasingly erratic monsoon rains resulting in extreme precipitation over short periods, exacerbating flood risks.</w:t>
      </w:r>
    </w:p>
    <w:p w14:paraId="4ACB4FBA" w14:textId="77777777" w:rsidR="00C60178" w:rsidRPr="00C60178" w:rsidRDefault="00C60178" w:rsidP="00C60178">
      <w:pPr>
        <w:numPr>
          <w:ilvl w:val="0"/>
          <w:numId w:val="106"/>
        </w:numPr>
      </w:pPr>
      <w:r w:rsidRPr="00C60178">
        <w:lastRenderedPageBreak/>
        <w:t>Both these factors together impact the flood dynamics in Assam.</w:t>
      </w:r>
    </w:p>
    <w:p w14:paraId="24057514" w14:textId="77777777" w:rsidR="00791C36" w:rsidRPr="00B6756E" w:rsidRDefault="00791C36" w:rsidP="00B6756E"/>
    <w:sectPr w:rsidR="00791C36" w:rsidRPr="00B67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0441"/>
    <w:multiLevelType w:val="multilevel"/>
    <w:tmpl w:val="CC243E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C2155"/>
    <w:multiLevelType w:val="multilevel"/>
    <w:tmpl w:val="E0269D1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A8671F"/>
    <w:multiLevelType w:val="multilevel"/>
    <w:tmpl w:val="D54C674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264D79"/>
    <w:multiLevelType w:val="multilevel"/>
    <w:tmpl w:val="CDE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2948C6"/>
    <w:multiLevelType w:val="multilevel"/>
    <w:tmpl w:val="55C61C1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744DE2"/>
    <w:multiLevelType w:val="multilevel"/>
    <w:tmpl w:val="2C0C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630B0F"/>
    <w:multiLevelType w:val="multilevel"/>
    <w:tmpl w:val="C46A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8B05D9"/>
    <w:multiLevelType w:val="multilevel"/>
    <w:tmpl w:val="16DE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A57099"/>
    <w:multiLevelType w:val="multilevel"/>
    <w:tmpl w:val="C9BA7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7F44181"/>
    <w:multiLevelType w:val="multilevel"/>
    <w:tmpl w:val="7F08DB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3A4B18"/>
    <w:multiLevelType w:val="multilevel"/>
    <w:tmpl w:val="2E06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3E5434"/>
    <w:multiLevelType w:val="multilevel"/>
    <w:tmpl w:val="2970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1C2D78"/>
    <w:multiLevelType w:val="multilevel"/>
    <w:tmpl w:val="410C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9B128E"/>
    <w:multiLevelType w:val="multilevel"/>
    <w:tmpl w:val="0E68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F746C8"/>
    <w:multiLevelType w:val="multilevel"/>
    <w:tmpl w:val="3DF89F9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B05693E"/>
    <w:multiLevelType w:val="multilevel"/>
    <w:tmpl w:val="6DC0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827D57"/>
    <w:multiLevelType w:val="multilevel"/>
    <w:tmpl w:val="765C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DA35133"/>
    <w:multiLevelType w:val="multilevel"/>
    <w:tmpl w:val="A7C4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DF658D0"/>
    <w:multiLevelType w:val="multilevel"/>
    <w:tmpl w:val="E1CE3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EAD272B"/>
    <w:multiLevelType w:val="multilevel"/>
    <w:tmpl w:val="B978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5306CF"/>
    <w:multiLevelType w:val="multilevel"/>
    <w:tmpl w:val="DDD82C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0826CDE"/>
    <w:multiLevelType w:val="multilevel"/>
    <w:tmpl w:val="9F2E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545028"/>
    <w:multiLevelType w:val="multilevel"/>
    <w:tmpl w:val="ADAAC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36957D9"/>
    <w:multiLevelType w:val="multilevel"/>
    <w:tmpl w:val="CBBA26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43D2778"/>
    <w:multiLevelType w:val="multilevel"/>
    <w:tmpl w:val="9F5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5D6559C"/>
    <w:multiLevelType w:val="multilevel"/>
    <w:tmpl w:val="086EC99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7C92E12"/>
    <w:multiLevelType w:val="multilevel"/>
    <w:tmpl w:val="2A88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8077A77"/>
    <w:multiLevelType w:val="multilevel"/>
    <w:tmpl w:val="03FAEA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8AF384D"/>
    <w:multiLevelType w:val="multilevel"/>
    <w:tmpl w:val="3578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A14357A"/>
    <w:multiLevelType w:val="multilevel"/>
    <w:tmpl w:val="83F85E3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AE62536"/>
    <w:multiLevelType w:val="multilevel"/>
    <w:tmpl w:val="6E08C7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02B5747"/>
    <w:multiLevelType w:val="multilevel"/>
    <w:tmpl w:val="F4A894B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19627F8"/>
    <w:multiLevelType w:val="multilevel"/>
    <w:tmpl w:val="24DC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29B3B71"/>
    <w:multiLevelType w:val="multilevel"/>
    <w:tmpl w:val="47AA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56D0048"/>
    <w:multiLevelType w:val="multilevel"/>
    <w:tmpl w:val="D156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6066DD2"/>
    <w:multiLevelType w:val="multilevel"/>
    <w:tmpl w:val="B8A8B2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7744C71"/>
    <w:multiLevelType w:val="multilevel"/>
    <w:tmpl w:val="9AB2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7B921FB"/>
    <w:multiLevelType w:val="hybridMultilevel"/>
    <w:tmpl w:val="8E0AA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87E3199"/>
    <w:multiLevelType w:val="multilevel"/>
    <w:tmpl w:val="1436D64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8B71F41"/>
    <w:multiLevelType w:val="multilevel"/>
    <w:tmpl w:val="7E5CFF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8C55903"/>
    <w:multiLevelType w:val="multilevel"/>
    <w:tmpl w:val="2100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96304E5"/>
    <w:multiLevelType w:val="multilevel"/>
    <w:tmpl w:val="E902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9D176B9"/>
    <w:multiLevelType w:val="multilevel"/>
    <w:tmpl w:val="CA3853A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A0B34B5"/>
    <w:multiLevelType w:val="multilevel"/>
    <w:tmpl w:val="9FF8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CA20512"/>
    <w:multiLevelType w:val="multilevel"/>
    <w:tmpl w:val="5328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E78663D"/>
    <w:multiLevelType w:val="multilevel"/>
    <w:tmpl w:val="FAD8E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03A6190"/>
    <w:multiLevelType w:val="multilevel"/>
    <w:tmpl w:val="254EA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207734A"/>
    <w:multiLevelType w:val="multilevel"/>
    <w:tmpl w:val="6CE8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2A06114"/>
    <w:multiLevelType w:val="multilevel"/>
    <w:tmpl w:val="F8546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4776BF1"/>
    <w:multiLevelType w:val="multilevel"/>
    <w:tmpl w:val="A44A5DA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48C1F06"/>
    <w:multiLevelType w:val="multilevel"/>
    <w:tmpl w:val="E01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7656DA7"/>
    <w:multiLevelType w:val="multilevel"/>
    <w:tmpl w:val="FE3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7CA7FD9"/>
    <w:multiLevelType w:val="multilevel"/>
    <w:tmpl w:val="12D8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87E7E52"/>
    <w:multiLevelType w:val="multilevel"/>
    <w:tmpl w:val="CBC610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A481926"/>
    <w:multiLevelType w:val="multilevel"/>
    <w:tmpl w:val="F686290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BCC4405"/>
    <w:multiLevelType w:val="multilevel"/>
    <w:tmpl w:val="4E1288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E103311"/>
    <w:multiLevelType w:val="multilevel"/>
    <w:tmpl w:val="9606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2267979"/>
    <w:multiLevelType w:val="multilevel"/>
    <w:tmpl w:val="D82463F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2DF1A9E"/>
    <w:multiLevelType w:val="multilevel"/>
    <w:tmpl w:val="BF2A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4A95C97"/>
    <w:multiLevelType w:val="multilevel"/>
    <w:tmpl w:val="B78606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4C739BD"/>
    <w:multiLevelType w:val="multilevel"/>
    <w:tmpl w:val="91608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9D12190"/>
    <w:multiLevelType w:val="multilevel"/>
    <w:tmpl w:val="79E4B9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A7A64D2"/>
    <w:multiLevelType w:val="multilevel"/>
    <w:tmpl w:val="2580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AEA41D1"/>
    <w:multiLevelType w:val="multilevel"/>
    <w:tmpl w:val="47BC67B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B077E56"/>
    <w:multiLevelType w:val="multilevel"/>
    <w:tmpl w:val="FBF4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D8A64DF"/>
    <w:multiLevelType w:val="multilevel"/>
    <w:tmpl w:val="250C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FAB179A"/>
    <w:multiLevelType w:val="multilevel"/>
    <w:tmpl w:val="3A7C273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2E4330B"/>
    <w:multiLevelType w:val="hybridMultilevel"/>
    <w:tmpl w:val="21BA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3971DCA"/>
    <w:multiLevelType w:val="multilevel"/>
    <w:tmpl w:val="F40C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3996A91"/>
    <w:multiLevelType w:val="multilevel"/>
    <w:tmpl w:val="2122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402228C"/>
    <w:multiLevelType w:val="multilevel"/>
    <w:tmpl w:val="F6CA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442286A"/>
    <w:multiLevelType w:val="multilevel"/>
    <w:tmpl w:val="2FE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60708DD"/>
    <w:multiLevelType w:val="multilevel"/>
    <w:tmpl w:val="86A4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68B63FC"/>
    <w:multiLevelType w:val="multilevel"/>
    <w:tmpl w:val="F288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8D53270"/>
    <w:multiLevelType w:val="multilevel"/>
    <w:tmpl w:val="3D707A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95600B5"/>
    <w:multiLevelType w:val="multilevel"/>
    <w:tmpl w:val="9048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B3C5BA4"/>
    <w:multiLevelType w:val="multilevel"/>
    <w:tmpl w:val="DD38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B854A3B"/>
    <w:multiLevelType w:val="multilevel"/>
    <w:tmpl w:val="F604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BDF3837"/>
    <w:multiLevelType w:val="multilevel"/>
    <w:tmpl w:val="AA8099C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CB01E8B"/>
    <w:multiLevelType w:val="multilevel"/>
    <w:tmpl w:val="F5F2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D4911DA"/>
    <w:multiLevelType w:val="multilevel"/>
    <w:tmpl w:val="1044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DAD0572"/>
    <w:multiLevelType w:val="multilevel"/>
    <w:tmpl w:val="1322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E24426C"/>
    <w:multiLevelType w:val="multilevel"/>
    <w:tmpl w:val="BD68F4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F8E2785"/>
    <w:multiLevelType w:val="multilevel"/>
    <w:tmpl w:val="BDD885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FC67312"/>
    <w:multiLevelType w:val="multilevel"/>
    <w:tmpl w:val="A25C4D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16701E2"/>
    <w:multiLevelType w:val="multilevel"/>
    <w:tmpl w:val="B256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4EE3CA3"/>
    <w:multiLevelType w:val="multilevel"/>
    <w:tmpl w:val="D3BC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6145330"/>
    <w:multiLevelType w:val="multilevel"/>
    <w:tmpl w:val="2D4E64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7C07837"/>
    <w:multiLevelType w:val="multilevel"/>
    <w:tmpl w:val="2F82DBA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8386BB9"/>
    <w:multiLevelType w:val="multilevel"/>
    <w:tmpl w:val="D8CCB6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A951F8D"/>
    <w:multiLevelType w:val="multilevel"/>
    <w:tmpl w:val="27E2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B6B42E2"/>
    <w:multiLevelType w:val="multilevel"/>
    <w:tmpl w:val="2A846DC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C0D0BAC"/>
    <w:multiLevelType w:val="multilevel"/>
    <w:tmpl w:val="0BFA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CFD7FE6"/>
    <w:multiLevelType w:val="multilevel"/>
    <w:tmpl w:val="E63E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DB042DD"/>
    <w:multiLevelType w:val="multilevel"/>
    <w:tmpl w:val="D666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E0509B9"/>
    <w:multiLevelType w:val="multilevel"/>
    <w:tmpl w:val="431E58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EDE0837"/>
    <w:multiLevelType w:val="multilevel"/>
    <w:tmpl w:val="98A68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0CB6931"/>
    <w:multiLevelType w:val="multilevel"/>
    <w:tmpl w:val="AAD67F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1AC2980"/>
    <w:multiLevelType w:val="multilevel"/>
    <w:tmpl w:val="9AD69C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27A0BE1"/>
    <w:multiLevelType w:val="multilevel"/>
    <w:tmpl w:val="DB6A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3E84D12"/>
    <w:multiLevelType w:val="multilevel"/>
    <w:tmpl w:val="F3AA55C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9F92A68"/>
    <w:multiLevelType w:val="multilevel"/>
    <w:tmpl w:val="1A3CF68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A0C770B"/>
    <w:multiLevelType w:val="multilevel"/>
    <w:tmpl w:val="860C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A7120D2"/>
    <w:multiLevelType w:val="multilevel"/>
    <w:tmpl w:val="8070D1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E560800"/>
    <w:multiLevelType w:val="hybridMultilevel"/>
    <w:tmpl w:val="61FEC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E695056"/>
    <w:multiLevelType w:val="multilevel"/>
    <w:tmpl w:val="689EE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767653">
    <w:abstractNumId w:val="26"/>
  </w:num>
  <w:num w:numId="2" w16cid:durableId="1531408747">
    <w:abstractNumId w:val="65"/>
  </w:num>
  <w:num w:numId="3" w16cid:durableId="824709411">
    <w:abstractNumId w:val="67"/>
  </w:num>
  <w:num w:numId="4" w16cid:durableId="2050840967">
    <w:abstractNumId w:val="37"/>
  </w:num>
  <w:num w:numId="5" w16cid:durableId="1320042157">
    <w:abstractNumId w:val="104"/>
  </w:num>
  <w:num w:numId="6" w16cid:durableId="1784227935">
    <w:abstractNumId w:val="6"/>
  </w:num>
  <w:num w:numId="7" w16cid:durableId="1854418723">
    <w:abstractNumId w:val="19"/>
  </w:num>
  <w:num w:numId="8" w16cid:durableId="800803484">
    <w:abstractNumId w:val="105"/>
  </w:num>
  <w:num w:numId="9" w16cid:durableId="634987443">
    <w:abstractNumId w:val="24"/>
  </w:num>
  <w:num w:numId="10" w16cid:durableId="1598564450">
    <w:abstractNumId w:val="48"/>
  </w:num>
  <w:num w:numId="11" w16cid:durableId="1801804755">
    <w:abstractNumId w:val="92"/>
  </w:num>
  <w:num w:numId="12" w16cid:durableId="590047435">
    <w:abstractNumId w:val="8"/>
  </w:num>
  <w:num w:numId="13" w16cid:durableId="17394187">
    <w:abstractNumId w:val="3"/>
  </w:num>
  <w:num w:numId="14" w16cid:durableId="994530085">
    <w:abstractNumId w:val="96"/>
  </w:num>
  <w:num w:numId="15" w16cid:durableId="608659609">
    <w:abstractNumId w:val="13"/>
  </w:num>
  <w:num w:numId="16" w16cid:durableId="1579750062">
    <w:abstractNumId w:val="20"/>
  </w:num>
  <w:num w:numId="17" w16cid:durableId="287275873">
    <w:abstractNumId w:val="62"/>
  </w:num>
  <w:num w:numId="18" w16cid:durableId="1878347707">
    <w:abstractNumId w:val="23"/>
  </w:num>
  <w:num w:numId="19" w16cid:durableId="312375827">
    <w:abstractNumId w:val="7"/>
  </w:num>
  <w:num w:numId="20" w16cid:durableId="1698579145">
    <w:abstractNumId w:val="97"/>
  </w:num>
  <w:num w:numId="21" w16cid:durableId="1098059285">
    <w:abstractNumId w:val="71"/>
  </w:num>
  <w:num w:numId="22" w16cid:durableId="7947756">
    <w:abstractNumId w:val="82"/>
  </w:num>
  <w:num w:numId="23" w16cid:durableId="584799955">
    <w:abstractNumId w:val="50"/>
  </w:num>
  <w:num w:numId="24" w16cid:durableId="1356465250">
    <w:abstractNumId w:val="45"/>
  </w:num>
  <w:num w:numId="25" w16cid:durableId="1375540775">
    <w:abstractNumId w:val="58"/>
  </w:num>
  <w:num w:numId="26" w16cid:durableId="1080715282">
    <w:abstractNumId w:val="16"/>
  </w:num>
  <w:num w:numId="27" w16cid:durableId="470094279">
    <w:abstractNumId w:val="18"/>
  </w:num>
  <w:num w:numId="28" w16cid:durableId="643856065">
    <w:abstractNumId w:val="81"/>
  </w:num>
  <w:num w:numId="29" w16cid:durableId="190341212">
    <w:abstractNumId w:val="39"/>
  </w:num>
  <w:num w:numId="30" w16cid:durableId="1699041279">
    <w:abstractNumId w:val="64"/>
  </w:num>
  <w:num w:numId="31" w16cid:durableId="569004743">
    <w:abstractNumId w:val="84"/>
  </w:num>
  <w:num w:numId="32" w16cid:durableId="1709645622">
    <w:abstractNumId w:val="77"/>
  </w:num>
  <w:num w:numId="33" w16cid:durableId="601644017">
    <w:abstractNumId w:val="74"/>
  </w:num>
  <w:num w:numId="34" w16cid:durableId="1706254214">
    <w:abstractNumId w:val="73"/>
  </w:num>
  <w:num w:numId="35" w16cid:durableId="1844972853">
    <w:abstractNumId w:val="35"/>
  </w:num>
  <w:num w:numId="36" w16cid:durableId="1260215104">
    <w:abstractNumId w:val="44"/>
  </w:num>
  <w:num w:numId="37" w16cid:durableId="1885946112">
    <w:abstractNumId w:val="53"/>
  </w:num>
  <w:num w:numId="38" w16cid:durableId="1750273579">
    <w:abstractNumId w:val="34"/>
  </w:num>
  <w:num w:numId="39" w16cid:durableId="974139652">
    <w:abstractNumId w:val="55"/>
  </w:num>
  <w:num w:numId="40" w16cid:durableId="827215179">
    <w:abstractNumId w:val="11"/>
  </w:num>
  <w:num w:numId="41" w16cid:durableId="6637282">
    <w:abstractNumId w:val="14"/>
  </w:num>
  <w:num w:numId="42" w16cid:durableId="2133471917">
    <w:abstractNumId w:val="68"/>
  </w:num>
  <w:num w:numId="43" w16cid:durableId="1232697144">
    <w:abstractNumId w:val="31"/>
  </w:num>
  <w:num w:numId="44" w16cid:durableId="14428269">
    <w:abstractNumId w:val="79"/>
  </w:num>
  <w:num w:numId="45" w16cid:durableId="628587359">
    <w:abstractNumId w:val="9"/>
  </w:num>
  <w:num w:numId="46" w16cid:durableId="763040446">
    <w:abstractNumId w:val="70"/>
  </w:num>
  <w:num w:numId="47" w16cid:durableId="1842893706">
    <w:abstractNumId w:val="60"/>
  </w:num>
  <w:num w:numId="48" w16cid:durableId="1567716392">
    <w:abstractNumId w:val="41"/>
  </w:num>
  <w:num w:numId="49" w16cid:durableId="1978756620">
    <w:abstractNumId w:val="89"/>
  </w:num>
  <w:num w:numId="50" w16cid:durableId="777528942">
    <w:abstractNumId w:val="10"/>
  </w:num>
  <w:num w:numId="51" w16cid:durableId="968316969">
    <w:abstractNumId w:val="103"/>
  </w:num>
  <w:num w:numId="52" w16cid:durableId="1239487365">
    <w:abstractNumId w:val="72"/>
  </w:num>
  <w:num w:numId="53" w16cid:durableId="131138753">
    <w:abstractNumId w:val="0"/>
  </w:num>
  <w:num w:numId="54" w16cid:durableId="685448198">
    <w:abstractNumId w:val="21"/>
  </w:num>
  <w:num w:numId="55" w16cid:durableId="1383865604">
    <w:abstractNumId w:val="59"/>
  </w:num>
  <w:num w:numId="56" w16cid:durableId="764376016">
    <w:abstractNumId w:val="69"/>
  </w:num>
  <w:num w:numId="57" w16cid:durableId="1749113161">
    <w:abstractNumId w:val="61"/>
  </w:num>
  <w:num w:numId="58" w16cid:durableId="1388335170">
    <w:abstractNumId w:val="15"/>
  </w:num>
  <w:num w:numId="59" w16cid:durableId="1797411397">
    <w:abstractNumId w:val="63"/>
  </w:num>
  <w:num w:numId="60" w16cid:durableId="721053086">
    <w:abstractNumId w:val="93"/>
  </w:num>
  <w:num w:numId="61" w16cid:durableId="1308514407">
    <w:abstractNumId w:val="29"/>
  </w:num>
  <w:num w:numId="62" w16cid:durableId="1033114949">
    <w:abstractNumId w:val="47"/>
  </w:num>
  <w:num w:numId="63" w16cid:durableId="632253240">
    <w:abstractNumId w:val="42"/>
  </w:num>
  <w:num w:numId="64" w16cid:durableId="69038034">
    <w:abstractNumId w:val="33"/>
  </w:num>
  <w:num w:numId="65" w16cid:durableId="116683174">
    <w:abstractNumId w:val="30"/>
  </w:num>
  <w:num w:numId="66" w16cid:durableId="1717778287">
    <w:abstractNumId w:val="52"/>
  </w:num>
  <w:num w:numId="67" w16cid:durableId="53621922">
    <w:abstractNumId w:val="22"/>
  </w:num>
  <w:num w:numId="68" w16cid:durableId="1878547688">
    <w:abstractNumId w:val="94"/>
  </w:num>
  <w:num w:numId="69" w16cid:durableId="2012950454">
    <w:abstractNumId w:val="95"/>
  </w:num>
  <w:num w:numId="70" w16cid:durableId="347103268">
    <w:abstractNumId w:val="40"/>
  </w:num>
  <w:num w:numId="71" w16cid:durableId="1196385809">
    <w:abstractNumId w:val="27"/>
  </w:num>
  <w:num w:numId="72" w16cid:durableId="1517814603">
    <w:abstractNumId w:val="85"/>
  </w:num>
  <w:num w:numId="73" w16cid:durableId="1664550641">
    <w:abstractNumId w:val="98"/>
  </w:num>
  <w:num w:numId="74" w16cid:durableId="828983112">
    <w:abstractNumId w:val="17"/>
  </w:num>
  <w:num w:numId="75" w16cid:durableId="1748726101">
    <w:abstractNumId w:val="83"/>
  </w:num>
  <w:num w:numId="76" w16cid:durableId="111825994">
    <w:abstractNumId w:val="32"/>
  </w:num>
  <w:num w:numId="77" w16cid:durableId="209075446">
    <w:abstractNumId w:val="87"/>
  </w:num>
  <w:num w:numId="78" w16cid:durableId="905070222">
    <w:abstractNumId w:val="80"/>
  </w:num>
  <w:num w:numId="79" w16cid:durableId="1282372554">
    <w:abstractNumId w:val="2"/>
  </w:num>
  <w:num w:numId="80" w16cid:durableId="298803249">
    <w:abstractNumId w:val="86"/>
  </w:num>
  <w:num w:numId="81" w16cid:durableId="2076539331">
    <w:abstractNumId w:val="4"/>
  </w:num>
  <w:num w:numId="82" w16cid:durableId="608515685">
    <w:abstractNumId w:val="12"/>
  </w:num>
  <w:num w:numId="83" w16cid:durableId="604731109">
    <w:abstractNumId w:val="101"/>
  </w:num>
  <w:num w:numId="84" w16cid:durableId="1563784865">
    <w:abstractNumId w:val="5"/>
  </w:num>
  <w:num w:numId="85" w16cid:durableId="1842576769">
    <w:abstractNumId w:val="57"/>
  </w:num>
  <w:num w:numId="86" w16cid:durableId="1795519885">
    <w:abstractNumId w:val="28"/>
  </w:num>
  <w:num w:numId="87" w16cid:durableId="292441250">
    <w:abstractNumId w:val="66"/>
  </w:num>
  <w:num w:numId="88" w16cid:durableId="789397239">
    <w:abstractNumId w:val="51"/>
  </w:num>
  <w:num w:numId="89" w16cid:durableId="117795181">
    <w:abstractNumId w:val="78"/>
  </w:num>
  <w:num w:numId="90" w16cid:durableId="1635913154">
    <w:abstractNumId w:val="76"/>
  </w:num>
  <w:num w:numId="91" w16cid:durableId="1014452374">
    <w:abstractNumId w:val="100"/>
  </w:num>
  <w:num w:numId="92" w16cid:durableId="239414812">
    <w:abstractNumId w:val="75"/>
  </w:num>
  <w:num w:numId="93" w16cid:durableId="1619948949">
    <w:abstractNumId w:val="49"/>
  </w:num>
  <w:num w:numId="94" w16cid:durableId="1527908106">
    <w:abstractNumId w:val="36"/>
  </w:num>
  <w:num w:numId="95" w16cid:durableId="1099258554">
    <w:abstractNumId w:val="54"/>
  </w:num>
  <w:num w:numId="96" w16cid:durableId="2131128241">
    <w:abstractNumId w:val="90"/>
  </w:num>
  <w:num w:numId="97" w16cid:durableId="1430733225">
    <w:abstractNumId w:val="25"/>
  </w:num>
  <w:num w:numId="98" w16cid:durableId="407658821">
    <w:abstractNumId w:val="43"/>
  </w:num>
  <w:num w:numId="99" w16cid:durableId="1337462028">
    <w:abstractNumId w:val="88"/>
  </w:num>
  <w:num w:numId="100" w16cid:durableId="823930576">
    <w:abstractNumId w:val="46"/>
  </w:num>
  <w:num w:numId="101" w16cid:durableId="1853643106">
    <w:abstractNumId w:val="38"/>
  </w:num>
  <w:num w:numId="102" w16cid:durableId="707265081">
    <w:abstractNumId w:val="56"/>
  </w:num>
  <w:num w:numId="103" w16cid:durableId="1084884777">
    <w:abstractNumId w:val="91"/>
  </w:num>
  <w:num w:numId="104" w16cid:durableId="1784618118">
    <w:abstractNumId w:val="99"/>
  </w:num>
  <w:num w:numId="105" w16cid:durableId="282613755">
    <w:abstractNumId w:val="1"/>
  </w:num>
  <w:num w:numId="106" w16cid:durableId="2099060480">
    <w:abstractNumId w:val="1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63B33"/>
    <w:rsid w:val="00394565"/>
    <w:rsid w:val="004E6D1B"/>
    <w:rsid w:val="00573738"/>
    <w:rsid w:val="005B5164"/>
    <w:rsid w:val="005C274E"/>
    <w:rsid w:val="005D25D4"/>
    <w:rsid w:val="00696436"/>
    <w:rsid w:val="0070514E"/>
    <w:rsid w:val="00774BF2"/>
    <w:rsid w:val="00791C36"/>
    <w:rsid w:val="007B536F"/>
    <w:rsid w:val="00922037"/>
    <w:rsid w:val="009B420B"/>
    <w:rsid w:val="00A65CB5"/>
    <w:rsid w:val="00A92479"/>
    <w:rsid w:val="00B23004"/>
    <w:rsid w:val="00B6756E"/>
    <w:rsid w:val="00C60178"/>
    <w:rsid w:val="00C6133E"/>
    <w:rsid w:val="00CA1B92"/>
    <w:rsid w:val="00CC489C"/>
    <w:rsid w:val="00D0202B"/>
    <w:rsid w:val="00D36842"/>
    <w:rsid w:val="00E96FDB"/>
    <w:rsid w:val="00EC7870"/>
    <w:rsid w:val="00F028A4"/>
    <w:rsid w:val="00FA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  <w:style w:type="paragraph" w:customStyle="1" w:styleId="my-2">
    <w:name w:val="my-2"/>
    <w:basedOn w:val="Normal"/>
    <w:rsid w:val="007B5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s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1170</Words>
  <Characters>6672</Characters>
  <Application>Microsoft Office Word</Application>
  <DocSecurity>0</DocSecurity>
  <Lines>55</Lines>
  <Paragraphs>15</Paragraphs>
  <ScaleCrop>false</ScaleCrop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18</cp:revision>
  <dcterms:created xsi:type="dcterms:W3CDTF">2025-04-06T17:03:00Z</dcterms:created>
  <dcterms:modified xsi:type="dcterms:W3CDTF">2025-08-28T08:33:00Z</dcterms:modified>
</cp:coreProperties>
</file>