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CB743" w14:textId="77777777" w:rsidR="00D36B44" w:rsidRPr="00D36B44" w:rsidRDefault="00D36B44" w:rsidP="00D36B44">
      <w:pPr>
        <w:numPr>
          <w:ilvl w:val="0"/>
          <w:numId w:val="167"/>
        </w:numPr>
      </w:pPr>
      <w:r w:rsidRPr="00D36B44">
        <w:t>Match the following satellites with their primary data applications:</w:t>
      </w:r>
      <w:r w:rsidRPr="00D36B44">
        <w:br/>
        <w:t>List–I — List–II</w:t>
      </w:r>
      <w:r w:rsidRPr="00D36B44">
        <w:br/>
        <w:t>a. CARTOSAT-3 — 1. High-resolution earth imaging</w:t>
      </w:r>
      <w:r w:rsidRPr="00D36B44">
        <w:br/>
        <w:t>b. SCATSAT-1 — 2. Oceanic weather monitoring</w:t>
      </w:r>
      <w:r w:rsidRPr="00D36B44">
        <w:br/>
        <w:t>c. RISAT-2BR2 — 3. Radar reconnaissance</w:t>
      </w:r>
      <w:r w:rsidRPr="00D36B44">
        <w:br/>
        <w:t>d. NavIC — 4. Navigation</w:t>
      </w:r>
      <w:r w:rsidRPr="00D36B44">
        <w:br/>
        <w:t>Select the correct answer using the codes given below.</w:t>
      </w:r>
      <w:r w:rsidRPr="00D36B44">
        <w:br/>
        <w:t>(A) abcd → 1234</w:t>
      </w:r>
      <w:r w:rsidRPr="00D36B44">
        <w:br/>
        <w:t>(B) abcd → 1243</w:t>
      </w:r>
      <w:r w:rsidRPr="00D36B44">
        <w:br/>
        <w:t>(C) abcd → 1324</w:t>
      </w:r>
      <w:r w:rsidRPr="00D36B44">
        <w:br/>
        <w:t>(D) abcd → 1342</w:t>
      </w:r>
    </w:p>
    <w:p w14:paraId="005F56A4" w14:textId="77777777" w:rsidR="00D36B44" w:rsidRPr="00D36B44" w:rsidRDefault="00D36B44" w:rsidP="00D36B44">
      <w:r w:rsidRPr="00D36B44">
        <w:t>Answer 51. (A) abcd → 1234</w:t>
      </w:r>
    </w:p>
    <w:p w14:paraId="648B8820" w14:textId="77777777" w:rsidR="00D36B44" w:rsidRPr="00D36B44" w:rsidRDefault="00D36B44" w:rsidP="00D36B44">
      <w:r w:rsidRPr="00D36B44">
        <w:t>Explanation:</w:t>
      </w:r>
    </w:p>
    <w:p w14:paraId="57F21675" w14:textId="77777777" w:rsidR="00D36B44" w:rsidRPr="00D36B44" w:rsidRDefault="00D36B44" w:rsidP="00D36B44">
      <w:pPr>
        <w:numPr>
          <w:ilvl w:val="0"/>
          <w:numId w:val="168"/>
        </w:numPr>
      </w:pPr>
      <w:r w:rsidRPr="00D36B44">
        <w:t>CARTOSAT-3 is an earth observation satellite providing high-resolution images for mapping and urban planning.</w:t>
      </w:r>
    </w:p>
    <w:p w14:paraId="7D545EC4" w14:textId="77777777" w:rsidR="00D36B44" w:rsidRPr="00D36B44" w:rsidRDefault="00D36B44" w:rsidP="00D36B44">
      <w:pPr>
        <w:numPr>
          <w:ilvl w:val="0"/>
          <w:numId w:val="168"/>
        </w:numPr>
      </w:pPr>
      <w:r w:rsidRPr="00D36B44">
        <w:t>SCATSAT-1 monitors oceanic and atmospheric conditions, including cyclone tracking.</w:t>
      </w:r>
    </w:p>
    <w:p w14:paraId="28C4845C" w14:textId="77777777" w:rsidR="00D36B44" w:rsidRPr="00D36B44" w:rsidRDefault="00D36B44" w:rsidP="00D36B44">
      <w:pPr>
        <w:numPr>
          <w:ilvl w:val="0"/>
          <w:numId w:val="168"/>
        </w:numPr>
      </w:pPr>
      <w:r w:rsidRPr="00D36B44">
        <w:t>RISAT-2BR2 uses radar technology for reconnaissance, especially in adverse weather.</w:t>
      </w:r>
    </w:p>
    <w:p w14:paraId="16167A57" w14:textId="77777777" w:rsidR="00D36B44" w:rsidRPr="00D36B44" w:rsidRDefault="00D36B44" w:rsidP="00D36B44">
      <w:pPr>
        <w:numPr>
          <w:ilvl w:val="0"/>
          <w:numId w:val="168"/>
        </w:numPr>
      </w:pPr>
      <w:r w:rsidRPr="00D36B44">
        <w:t>NavIC is India’s regional satellite navigation system providing location services.</w:t>
      </w:r>
    </w:p>
    <w:p w14:paraId="776028EE" w14:textId="77777777" w:rsidR="00D36B44" w:rsidRPr="00D36B44" w:rsidRDefault="00D36B44" w:rsidP="00D36B44">
      <w:pPr>
        <w:numPr>
          <w:ilvl w:val="0"/>
          <w:numId w:val="169"/>
        </w:numPr>
      </w:pPr>
      <w:r w:rsidRPr="00D36B44">
        <w:t>Which of the following statements about nanomaterials and environmental remediation is/are correct?</w:t>
      </w:r>
      <w:r w:rsidRPr="00D36B44">
        <w:br/>
        <w:t>(i) Nanomaterials can be used to degrade pollutants in water and soil.</w:t>
      </w:r>
      <w:r w:rsidRPr="00D36B44">
        <w:br/>
        <w:t>(ii) Nanomaterials pose no environmental risks due to biodegradability.</w:t>
      </w:r>
      <w:r w:rsidRPr="00D36B44">
        <w:br/>
        <w:t>(iii) Nano-catalysts improve efficiency of catalytic converters.</w:t>
      </w:r>
      <w:r w:rsidRPr="00D36B44">
        <w:br/>
        <w:t>(iv) Nanomaterials enhance the removal of heavy metals from wastewater.</w:t>
      </w:r>
      <w:r w:rsidRPr="00D36B44">
        <w:br/>
        <w:t>Which of the above are correct?</w:t>
      </w:r>
      <w:r w:rsidRPr="00D36B44">
        <w:br/>
        <w:t>(A) (i), (iii), and (iv) only</w:t>
      </w:r>
      <w:r w:rsidRPr="00D36B44">
        <w:br/>
        <w:t>(B) (ii) and (iii) only</w:t>
      </w:r>
      <w:r w:rsidRPr="00D36B44">
        <w:br/>
        <w:t>(C) (i) and (ii) only</w:t>
      </w:r>
      <w:r w:rsidRPr="00D36B44">
        <w:br/>
        <w:t>(D) All the statements are correct</w:t>
      </w:r>
    </w:p>
    <w:p w14:paraId="3F0F1DAF" w14:textId="77777777" w:rsidR="00D36B44" w:rsidRPr="00D36B44" w:rsidRDefault="00D36B44" w:rsidP="00D36B44">
      <w:r w:rsidRPr="00D36B44">
        <w:t>Answer 52. (A) (i), (iii), and (iv) only</w:t>
      </w:r>
    </w:p>
    <w:p w14:paraId="41F299B7" w14:textId="77777777" w:rsidR="00D36B44" w:rsidRPr="00D36B44" w:rsidRDefault="00D36B44" w:rsidP="00D36B44">
      <w:r w:rsidRPr="00D36B44">
        <w:t>Explanation:</w:t>
      </w:r>
    </w:p>
    <w:p w14:paraId="12FFE4D7" w14:textId="77777777" w:rsidR="00D36B44" w:rsidRPr="00D36B44" w:rsidRDefault="00D36B44" w:rsidP="00D36B44">
      <w:pPr>
        <w:numPr>
          <w:ilvl w:val="0"/>
          <w:numId w:val="170"/>
        </w:numPr>
      </w:pPr>
      <w:r w:rsidRPr="00D36B44">
        <w:t>Nanomaterials are effective in degrading pollutants and act as nano-catalysts enhancing chemical reactions.</w:t>
      </w:r>
    </w:p>
    <w:p w14:paraId="7DFABA08" w14:textId="77777777" w:rsidR="00D36B44" w:rsidRPr="00D36B44" w:rsidRDefault="00D36B44" w:rsidP="00D36B44">
      <w:pPr>
        <w:numPr>
          <w:ilvl w:val="0"/>
          <w:numId w:val="170"/>
        </w:numPr>
      </w:pPr>
      <w:r w:rsidRPr="00D36B44">
        <w:t>They are useful in adsorbing and removing heavy metals from contaminated water.</w:t>
      </w:r>
    </w:p>
    <w:p w14:paraId="16BFD260" w14:textId="77777777" w:rsidR="00D36B44" w:rsidRPr="00D36B44" w:rsidRDefault="00D36B44" w:rsidP="00D36B44">
      <w:pPr>
        <w:numPr>
          <w:ilvl w:val="0"/>
          <w:numId w:val="170"/>
        </w:numPr>
      </w:pPr>
      <w:r w:rsidRPr="00D36B44">
        <w:t>The belief that nanomaterials pose no environmental risk is incorrect since their toxicity and persistence can cause environmental concerns.</w:t>
      </w:r>
    </w:p>
    <w:p w14:paraId="57F65DF4" w14:textId="77777777" w:rsidR="00D36B44" w:rsidRPr="00D36B44" w:rsidRDefault="00D36B44" w:rsidP="00D36B44">
      <w:pPr>
        <w:numPr>
          <w:ilvl w:val="0"/>
          <w:numId w:val="171"/>
        </w:numPr>
      </w:pPr>
      <w:r w:rsidRPr="00D36B44">
        <w:t>Which of the following features distinguish fusion reactors from fission reactors?</w:t>
      </w:r>
      <w:r w:rsidRPr="00D36B44">
        <w:br/>
        <w:t>(i) Fusion reactors do not produce long-lived radioactive waste.</w:t>
      </w:r>
      <w:r w:rsidRPr="00D36B44">
        <w:br/>
        <w:t>(ii) Fission reactors split heavy atoms, while fusion reactors combine light atoms.</w:t>
      </w:r>
      <w:r w:rsidRPr="00D36B44">
        <w:br/>
        <w:t>(iii) Fusion reactors require extremely high temperatures.</w:t>
      </w:r>
      <w:r w:rsidRPr="00D36B44">
        <w:br/>
        <w:t>(iv) Fission reactors utilize renewable fuel sources.</w:t>
      </w:r>
      <w:r w:rsidRPr="00D36B44">
        <w:br/>
      </w:r>
      <w:r w:rsidRPr="00D36B44">
        <w:lastRenderedPageBreak/>
        <w:t>Select the correct answer:</w:t>
      </w:r>
      <w:r w:rsidRPr="00D36B44">
        <w:br/>
        <w:t>(A) (i), (ii), and (iii) only</w:t>
      </w:r>
      <w:r w:rsidRPr="00D36B44">
        <w:br/>
        <w:t>(B) (ii) and (iv) only</w:t>
      </w:r>
      <w:r w:rsidRPr="00D36B44">
        <w:br/>
        <w:t>(C) (i) and (iii) only</w:t>
      </w:r>
      <w:r w:rsidRPr="00D36B44">
        <w:br/>
        <w:t>(D) All the above</w:t>
      </w:r>
    </w:p>
    <w:p w14:paraId="217F3282" w14:textId="77777777" w:rsidR="00D36B44" w:rsidRPr="00D36B44" w:rsidRDefault="00D36B44" w:rsidP="00D36B44">
      <w:r w:rsidRPr="00D36B44">
        <w:t>Answer 53. (A) (i), (ii), and (iii) only</w:t>
      </w:r>
    </w:p>
    <w:p w14:paraId="27C1690A" w14:textId="77777777" w:rsidR="00D36B44" w:rsidRPr="00D36B44" w:rsidRDefault="00D36B44" w:rsidP="00D36B44">
      <w:r w:rsidRPr="00D36B44">
        <w:t>Explanation:</w:t>
      </w:r>
    </w:p>
    <w:p w14:paraId="41E766DF" w14:textId="77777777" w:rsidR="00D36B44" w:rsidRPr="00D36B44" w:rsidRDefault="00D36B44" w:rsidP="00D36B44">
      <w:pPr>
        <w:numPr>
          <w:ilvl w:val="0"/>
          <w:numId w:val="172"/>
        </w:numPr>
      </w:pPr>
      <w:r w:rsidRPr="00D36B44">
        <w:t>Fusion reactors combine light atoms like isotopes of hydrogen, producing minimal long-lived radioactive waste, unlike fission reactors which split heavy atoms such as uranium.</w:t>
      </w:r>
    </w:p>
    <w:p w14:paraId="6562425D" w14:textId="77777777" w:rsidR="00D36B44" w:rsidRPr="00D36B44" w:rsidRDefault="00D36B44" w:rsidP="00D36B44">
      <w:pPr>
        <w:numPr>
          <w:ilvl w:val="0"/>
          <w:numId w:val="172"/>
        </w:numPr>
      </w:pPr>
      <w:r w:rsidRPr="00D36B44">
        <w:t>Fusion requires extremely high temperatures to overcome atomic repulsion.</w:t>
      </w:r>
    </w:p>
    <w:p w14:paraId="0598E353" w14:textId="77777777" w:rsidR="00D36B44" w:rsidRPr="00D36B44" w:rsidRDefault="00D36B44" w:rsidP="00D36B44">
      <w:pPr>
        <w:numPr>
          <w:ilvl w:val="0"/>
          <w:numId w:val="172"/>
        </w:numPr>
      </w:pPr>
      <w:r w:rsidRPr="00D36B44">
        <w:t>Fission reactors do not use renewable fuels but rely on finite uranium or plutonium.</w:t>
      </w:r>
    </w:p>
    <w:p w14:paraId="55558C17" w14:textId="77777777" w:rsidR="00D36B44" w:rsidRPr="00D36B44" w:rsidRDefault="00D36B44" w:rsidP="00D36B44">
      <w:pPr>
        <w:numPr>
          <w:ilvl w:val="0"/>
          <w:numId w:val="173"/>
        </w:numPr>
      </w:pPr>
      <w:r w:rsidRPr="00D36B44">
        <w:t>Consider the following statements about miRNA in plants and animals:</w:t>
      </w:r>
      <w:r w:rsidRPr="00D36B44">
        <w:br/>
        <w:t>(i) Plant miRNAs generally exhibit perfect complementarity to their target mRNAs.</w:t>
      </w:r>
      <w:r w:rsidRPr="00D36B44">
        <w:br/>
        <w:t>(ii) Animal miRNAs usually have imperfect base pairing with target mRNAs.</w:t>
      </w:r>
      <w:r w:rsidRPr="00D36B44">
        <w:br/>
        <w:t>(iii) miRNA functions are restricted to animals only.</w:t>
      </w:r>
      <w:r w:rsidRPr="00D36B44">
        <w:br/>
        <w:t>(iv) Both plants and animals use miRNAs for post-transcriptional gene regulation.</w:t>
      </w:r>
      <w:r w:rsidRPr="00D36B44">
        <w:br/>
        <w:t>Which of the above are correct?</w:t>
      </w:r>
      <w:r w:rsidRPr="00D36B44">
        <w:br/>
        <w:t>(A) (i), (ii), and (iv) only</w:t>
      </w:r>
      <w:r w:rsidRPr="00D36B44">
        <w:br/>
        <w:t>(B) (ii) and (iii) only</w:t>
      </w:r>
      <w:r w:rsidRPr="00D36B44">
        <w:br/>
        <w:t>(C) (i) and (iii) only</w:t>
      </w:r>
      <w:r w:rsidRPr="00D36B44">
        <w:br/>
        <w:t>(D) All of the above</w:t>
      </w:r>
    </w:p>
    <w:p w14:paraId="4DEC3D40" w14:textId="77777777" w:rsidR="00D36B44" w:rsidRPr="00D36B44" w:rsidRDefault="00D36B44" w:rsidP="00D36B44">
      <w:r w:rsidRPr="00D36B44">
        <w:t>Answer 54. (A) (i), (ii), and (iv) only</w:t>
      </w:r>
    </w:p>
    <w:p w14:paraId="7AF6937E" w14:textId="77777777" w:rsidR="00D36B44" w:rsidRPr="00D36B44" w:rsidRDefault="00D36B44" w:rsidP="00D36B44">
      <w:r w:rsidRPr="00D36B44">
        <w:t>Explanation:</w:t>
      </w:r>
    </w:p>
    <w:p w14:paraId="60854168" w14:textId="77777777" w:rsidR="00D36B44" w:rsidRPr="00D36B44" w:rsidRDefault="00D36B44" w:rsidP="00D36B44">
      <w:pPr>
        <w:numPr>
          <w:ilvl w:val="0"/>
          <w:numId w:val="174"/>
        </w:numPr>
      </w:pPr>
      <w:r w:rsidRPr="00D36B44">
        <w:t>Plant miRNAs typically bind their targets with near-perfect base pairing, leading to cleavage of mRNA.</w:t>
      </w:r>
    </w:p>
    <w:p w14:paraId="732B1DB3" w14:textId="77777777" w:rsidR="00D36B44" w:rsidRPr="00D36B44" w:rsidRDefault="00D36B44" w:rsidP="00D36B44">
      <w:pPr>
        <w:numPr>
          <w:ilvl w:val="0"/>
          <w:numId w:val="174"/>
        </w:numPr>
      </w:pPr>
      <w:r w:rsidRPr="00D36B44">
        <w:t>Animal miRNAs usually bind imperfectly, causing translational repression.</w:t>
      </w:r>
    </w:p>
    <w:p w14:paraId="581F63F2" w14:textId="77777777" w:rsidR="00D36B44" w:rsidRPr="00D36B44" w:rsidRDefault="00D36B44" w:rsidP="00D36B44">
      <w:pPr>
        <w:numPr>
          <w:ilvl w:val="0"/>
          <w:numId w:val="174"/>
        </w:numPr>
      </w:pPr>
      <w:r w:rsidRPr="00D36B44">
        <w:t>miRNAs function in both plants and animals for regulating gene expression post-transcriptionally.</w:t>
      </w:r>
    </w:p>
    <w:p w14:paraId="474A27EF" w14:textId="77777777" w:rsidR="00D36B44" w:rsidRPr="00D36B44" w:rsidRDefault="00D36B44" w:rsidP="00D36B44">
      <w:pPr>
        <w:numPr>
          <w:ilvl w:val="0"/>
          <w:numId w:val="174"/>
        </w:numPr>
      </w:pPr>
      <w:r w:rsidRPr="00D36B44">
        <w:t>Statement (iii) is false as miRNA functions are not restricted to animals.</w:t>
      </w:r>
    </w:p>
    <w:p w14:paraId="02EAE0AF" w14:textId="77777777" w:rsidR="00D36B44" w:rsidRPr="00D36B44" w:rsidRDefault="00D36B44" w:rsidP="00D36B44">
      <w:pPr>
        <w:numPr>
          <w:ilvl w:val="0"/>
          <w:numId w:val="175"/>
        </w:numPr>
      </w:pPr>
      <w:r w:rsidRPr="00D36B44">
        <w:t>Satyendra Nath Bose’s original work on quantum statistics was based on:</w:t>
      </w:r>
      <w:r w:rsidRPr="00D36B44">
        <w:br/>
        <w:t>(A) Classical statistical modelling of gases</w:t>
      </w:r>
      <w:r w:rsidRPr="00D36B44">
        <w:br/>
        <w:t>(B) Planck’s law of blackbody radiation</w:t>
      </w:r>
      <w:r w:rsidRPr="00D36B44">
        <w:br/>
        <w:t>(C) Newtonian mechanics</w:t>
      </w:r>
      <w:r w:rsidRPr="00D36B44">
        <w:br/>
        <w:t>(D) Maxwell’s electromagnetic theory</w:t>
      </w:r>
    </w:p>
    <w:p w14:paraId="07BA396C" w14:textId="77777777" w:rsidR="00D36B44" w:rsidRPr="00D36B44" w:rsidRDefault="00D36B44" w:rsidP="00D36B44">
      <w:r w:rsidRPr="00D36B44">
        <w:t>Answer 55. (B) Planck’s law of blackbody radiation</w:t>
      </w:r>
    </w:p>
    <w:p w14:paraId="0E399F49" w14:textId="77777777" w:rsidR="00D36B44" w:rsidRPr="00D36B44" w:rsidRDefault="00D36B44" w:rsidP="00D36B44">
      <w:r w:rsidRPr="00D36B44">
        <w:t>Explanation:</w:t>
      </w:r>
    </w:p>
    <w:p w14:paraId="53A05CB8" w14:textId="77777777" w:rsidR="00D36B44" w:rsidRPr="00D36B44" w:rsidRDefault="00D36B44" w:rsidP="00D36B44">
      <w:pPr>
        <w:numPr>
          <w:ilvl w:val="0"/>
          <w:numId w:val="176"/>
        </w:numPr>
      </w:pPr>
      <w:r w:rsidRPr="00D36B44">
        <w:t>Bose’s pioneering work derived statistical distributions consistent with Planck’s law explaining blackbody radiation.</w:t>
      </w:r>
    </w:p>
    <w:p w14:paraId="4A11EC0D" w14:textId="77777777" w:rsidR="00D36B44" w:rsidRPr="00D36B44" w:rsidRDefault="00D36B44" w:rsidP="00D36B44">
      <w:pPr>
        <w:numPr>
          <w:ilvl w:val="0"/>
          <w:numId w:val="176"/>
        </w:numPr>
      </w:pPr>
      <w:r w:rsidRPr="00D36B44">
        <w:lastRenderedPageBreak/>
        <w:t>This led to Bose-Einstein statistics for indistinguishable particles.</w:t>
      </w:r>
    </w:p>
    <w:p w14:paraId="2C9991C8" w14:textId="77777777" w:rsidR="00D36B44" w:rsidRPr="00D36B44" w:rsidRDefault="00D36B44" w:rsidP="00D36B44">
      <w:pPr>
        <w:numPr>
          <w:ilvl w:val="0"/>
          <w:numId w:val="176"/>
        </w:numPr>
      </w:pPr>
      <w:r w:rsidRPr="00D36B44">
        <w:t>His work was not based on classical mechanics or Maxwell’s theory directly.</w:t>
      </w:r>
    </w:p>
    <w:p w14:paraId="1A7A5E14" w14:textId="77777777" w:rsidR="00D36B44" w:rsidRPr="00D36B44" w:rsidRDefault="00D36B44" w:rsidP="00D36B44">
      <w:pPr>
        <w:numPr>
          <w:ilvl w:val="0"/>
          <w:numId w:val="177"/>
        </w:numPr>
      </w:pPr>
      <w:r w:rsidRPr="00D36B44">
        <w:t>RNA vaccines, like those used for COVID-19, work by:</w:t>
      </w:r>
      <w:r w:rsidRPr="00D36B44">
        <w:br/>
        <w:t>(i) Delivering genetic instructions for making a viral protein to cells.</w:t>
      </w:r>
      <w:r w:rsidRPr="00D36B44">
        <w:br/>
        <w:t>(ii) Stimulating the immune system to recognize the viral protein.</w:t>
      </w:r>
      <w:r w:rsidRPr="00D36B44">
        <w:br/>
        <w:t>(iii) Altering the recipient’s DNA permanently.</w:t>
      </w:r>
      <w:r w:rsidRPr="00D36B44">
        <w:br/>
        <w:t>(iv) Being designed quickly compared to traditional vaccines.</w:t>
      </w:r>
      <w:r w:rsidRPr="00D36B44">
        <w:br/>
        <w:t>Which of the above statements are correct?</w:t>
      </w:r>
      <w:r w:rsidRPr="00D36B44">
        <w:br/>
        <w:t>(A) (i), (ii), and (iv) only</w:t>
      </w:r>
      <w:r w:rsidRPr="00D36B44">
        <w:br/>
        <w:t>(B) (ii) and (iii) only</w:t>
      </w:r>
      <w:r w:rsidRPr="00D36B44">
        <w:br/>
        <w:t>(C) (i) and (iii) only</w:t>
      </w:r>
      <w:r w:rsidRPr="00D36B44">
        <w:br/>
        <w:t>(D) All the statements are correct</w:t>
      </w:r>
    </w:p>
    <w:p w14:paraId="6377F67C" w14:textId="77777777" w:rsidR="00D36B44" w:rsidRPr="00D36B44" w:rsidRDefault="00D36B44" w:rsidP="00D36B44">
      <w:r w:rsidRPr="00D36B44">
        <w:t>Answer 56. (A) (i), (ii), and (iv) only</w:t>
      </w:r>
    </w:p>
    <w:p w14:paraId="0C37EF5B" w14:textId="77777777" w:rsidR="00D36B44" w:rsidRPr="00D36B44" w:rsidRDefault="00D36B44" w:rsidP="00D36B44">
      <w:r w:rsidRPr="00D36B44">
        <w:t>Explanation:</w:t>
      </w:r>
    </w:p>
    <w:p w14:paraId="58E636A5" w14:textId="77777777" w:rsidR="00D36B44" w:rsidRPr="00D36B44" w:rsidRDefault="00D36B44" w:rsidP="00D36B44">
      <w:pPr>
        <w:numPr>
          <w:ilvl w:val="0"/>
          <w:numId w:val="178"/>
        </w:numPr>
      </w:pPr>
      <w:r w:rsidRPr="00D36B44">
        <w:t>RNA vaccines provide instructions for cells to produce viral proteins, triggering immune responses without using live virus.</w:t>
      </w:r>
    </w:p>
    <w:p w14:paraId="12CB47D0" w14:textId="77777777" w:rsidR="00D36B44" w:rsidRPr="00D36B44" w:rsidRDefault="00D36B44" w:rsidP="00D36B44">
      <w:pPr>
        <w:numPr>
          <w:ilvl w:val="0"/>
          <w:numId w:val="178"/>
        </w:numPr>
      </w:pPr>
      <w:r w:rsidRPr="00D36B44">
        <w:t>They do not alter DNA as RNA does not enter the nucleus.</w:t>
      </w:r>
    </w:p>
    <w:p w14:paraId="1B8EB14F" w14:textId="77777777" w:rsidR="00D36B44" w:rsidRPr="00D36B44" w:rsidRDefault="00D36B44" w:rsidP="00D36B44">
      <w:pPr>
        <w:numPr>
          <w:ilvl w:val="0"/>
          <w:numId w:val="178"/>
        </w:numPr>
      </w:pPr>
      <w:r w:rsidRPr="00D36B44">
        <w:t>RNA vaccines were designed and deployed quickly relative to conventional platforms during the COVID-19 pandemic.</w:t>
      </w:r>
    </w:p>
    <w:p w14:paraId="4C34E6C2" w14:textId="77777777" w:rsidR="00D36B44" w:rsidRPr="00D36B44" w:rsidRDefault="00D36B44" w:rsidP="00D36B44">
      <w:pPr>
        <w:numPr>
          <w:ilvl w:val="0"/>
          <w:numId w:val="179"/>
        </w:numPr>
      </w:pPr>
      <w:r w:rsidRPr="00D36B44">
        <w:t>If two bodies start moving from the same point simultaneously with uniform velocities in perpendicular directions, their displacement after time ttt will be:</w:t>
      </w:r>
      <w:r w:rsidRPr="00D36B44">
        <w:br/>
        <w:t>(A) Sum of individual displacements</w:t>
      </w:r>
      <w:r w:rsidRPr="00D36B44">
        <w:br/>
        <w:t>(B) Difference of individual displacements</w:t>
      </w:r>
      <w:r w:rsidRPr="00D36B44">
        <w:br/>
        <w:t>(C) Square root of the sum of squares of their displacements</w:t>
      </w:r>
      <w:r w:rsidRPr="00D36B44">
        <w:br/>
        <w:t>(D) Zero</w:t>
      </w:r>
    </w:p>
    <w:p w14:paraId="2485901F" w14:textId="77777777" w:rsidR="00D36B44" w:rsidRPr="00D36B44" w:rsidRDefault="00D36B44" w:rsidP="00D36B44">
      <w:r w:rsidRPr="00D36B44">
        <w:t>Answer 57. (C) Square root of the sum of squares of their displacements</w:t>
      </w:r>
    </w:p>
    <w:p w14:paraId="32F6C177" w14:textId="77777777" w:rsidR="00D36B44" w:rsidRPr="00D36B44" w:rsidRDefault="00D36B44" w:rsidP="00D36B44">
      <w:r w:rsidRPr="00D36B44">
        <w:t>Explanation:</w:t>
      </w:r>
    </w:p>
    <w:p w14:paraId="3F68C1A8" w14:textId="77777777" w:rsidR="00D36B44" w:rsidRPr="00D36B44" w:rsidRDefault="00D36B44" w:rsidP="00D36B44">
      <w:pPr>
        <w:numPr>
          <w:ilvl w:val="0"/>
          <w:numId w:val="180"/>
        </w:numPr>
      </w:pPr>
      <w:r w:rsidRPr="00D36B44">
        <w:t>When two objects move at right angles, their resultant displacement follows Pythagoras’ theorem.</w:t>
      </w:r>
    </w:p>
    <w:p w14:paraId="30DA1230" w14:textId="77777777" w:rsidR="00D36B44" w:rsidRPr="00D36B44" w:rsidRDefault="00D36B44" w:rsidP="00D36B44">
      <w:pPr>
        <w:numPr>
          <w:ilvl w:val="0"/>
          <w:numId w:val="180"/>
        </w:numPr>
      </w:pPr>
      <w:r w:rsidRPr="00D36B44">
        <w:t>Hence, displacement equals the square root of the sum of the squares of displacements along each axis.</w:t>
      </w:r>
    </w:p>
    <w:p w14:paraId="38F89235" w14:textId="77777777" w:rsidR="00D36B44" w:rsidRPr="00D36B44" w:rsidRDefault="00D36B44" w:rsidP="00D36B44">
      <w:pPr>
        <w:numPr>
          <w:ilvl w:val="0"/>
          <w:numId w:val="181"/>
        </w:numPr>
      </w:pPr>
      <w:r w:rsidRPr="00D36B44">
        <w:t>Which of the following statements is/are true about liquids?</w:t>
      </w:r>
      <w:r w:rsidRPr="00D36B44">
        <w:br/>
        <w:t>(i) Liquids have definite volume but no fixed shape.</w:t>
      </w:r>
      <w:r w:rsidRPr="00D36B44">
        <w:br/>
        <w:t>(ii) Liquids are incompressible to a large extent.</w:t>
      </w:r>
      <w:r w:rsidRPr="00D36B44">
        <w:br/>
        <w:t>(iii) Viscosity is a measure of a liquid’s density.</w:t>
      </w:r>
      <w:r w:rsidRPr="00D36B44">
        <w:br/>
        <w:t>(iv) Liquids exert hydrostatic pressure equally in all directions.</w:t>
      </w:r>
      <w:r w:rsidRPr="00D36B44">
        <w:br/>
        <w:t>Select the correct answer:</w:t>
      </w:r>
      <w:r w:rsidRPr="00D36B44">
        <w:br/>
        <w:t>(A) (i), (ii), and (iv) only</w:t>
      </w:r>
      <w:r w:rsidRPr="00D36B44">
        <w:br/>
        <w:t>(B) (ii) and (iii) only</w:t>
      </w:r>
      <w:r w:rsidRPr="00D36B44">
        <w:br/>
        <w:t>(C) (i) and (iii) only</w:t>
      </w:r>
      <w:r w:rsidRPr="00D36B44">
        <w:br/>
        <w:t>(D) All of the above</w:t>
      </w:r>
    </w:p>
    <w:p w14:paraId="330DBBC5" w14:textId="77777777" w:rsidR="00D36B44" w:rsidRPr="00D36B44" w:rsidRDefault="00D36B44" w:rsidP="00D36B44">
      <w:r w:rsidRPr="00D36B44">
        <w:lastRenderedPageBreak/>
        <w:t>Answer 58. (A) (i), (ii), and (iv) only</w:t>
      </w:r>
    </w:p>
    <w:p w14:paraId="30E9371B" w14:textId="77777777" w:rsidR="00D36B44" w:rsidRPr="00D36B44" w:rsidRDefault="00D36B44" w:rsidP="00D36B44">
      <w:r w:rsidRPr="00D36B44">
        <w:t>Explanation:</w:t>
      </w:r>
    </w:p>
    <w:p w14:paraId="7DF3C5AC" w14:textId="77777777" w:rsidR="00D36B44" w:rsidRPr="00D36B44" w:rsidRDefault="00D36B44" w:rsidP="00D36B44">
      <w:pPr>
        <w:numPr>
          <w:ilvl w:val="0"/>
          <w:numId w:val="182"/>
        </w:numPr>
      </w:pPr>
      <w:r w:rsidRPr="00D36B44">
        <w:t>Liquids maintain a fixed volume but take the shape of their containers.</w:t>
      </w:r>
    </w:p>
    <w:p w14:paraId="0BF3408A" w14:textId="77777777" w:rsidR="00D36B44" w:rsidRPr="00D36B44" w:rsidRDefault="00D36B44" w:rsidP="00D36B44">
      <w:pPr>
        <w:numPr>
          <w:ilvl w:val="0"/>
          <w:numId w:val="182"/>
        </w:numPr>
      </w:pPr>
      <w:r w:rsidRPr="00D36B44">
        <w:t>They are largely incompressible, resisting volume change under pressure.</w:t>
      </w:r>
    </w:p>
    <w:p w14:paraId="0DFF94B9" w14:textId="77777777" w:rsidR="00D36B44" w:rsidRPr="00D36B44" w:rsidRDefault="00D36B44" w:rsidP="00D36B44">
      <w:pPr>
        <w:numPr>
          <w:ilvl w:val="0"/>
          <w:numId w:val="182"/>
        </w:numPr>
      </w:pPr>
      <w:r w:rsidRPr="00D36B44">
        <w:t>Liquids exert pressure equally in all directions (Pascal’s principle).</w:t>
      </w:r>
    </w:p>
    <w:p w14:paraId="20F94597" w14:textId="77777777" w:rsidR="00D36B44" w:rsidRPr="00D36B44" w:rsidRDefault="00D36B44" w:rsidP="00D36B44">
      <w:pPr>
        <w:numPr>
          <w:ilvl w:val="0"/>
          <w:numId w:val="182"/>
        </w:numPr>
      </w:pPr>
      <w:r w:rsidRPr="00D36B44">
        <w:t>Viscosity measures resistance to flow, not density.</w:t>
      </w:r>
    </w:p>
    <w:p w14:paraId="15EF772B" w14:textId="77777777" w:rsidR="00D36B44" w:rsidRPr="00D36B44" w:rsidRDefault="00D36B44" w:rsidP="00D36B44">
      <w:pPr>
        <w:numPr>
          <w:ilvl w:val="0"/>
          <w:numId w:val="183"/>
        </w:numPr>
      </w:pPr>
      <w:r w:rsidRPr="00D36B44">
        <w:t>Match the following memoirs/books with their authors:</w:t>
      </w:r>
      <w:r w:rsidRPr="00D36B44">
        <w:br/>
        <w:t>a. My Days in Prison | 1. Tarun Gogoi</w:t>
      </w:r>
      <w:r w:rsidRPr="00D36B44">
        <w:br/>
        <w:t>b. An Autobiography of a Revolutionary in Assam | 2. Hem Barua</w:t>
      </w:r>
      <w:r w:rsidRPr="00D36B44">
        <w:br/>
        <w:t>c. Turning Points in My Life | 3. Hiren Gohain</w:t>
      </w:r>
      <w:r w:rsidRPr="00D36B44">
        <w:br/>
        <w:t>d. An Unfinished Autobiography | 4. Indira Goswami</w:t>
      </w:r>
      <w:r w:rsidRPr="00D36B44">
        <w:br/>
        <w:t>(A) abcd → 2 1 3 4</w:t>
      </w:r>
      <w:r w:rsidRPr="00D36B44">
        <w:br/>
        <w:t>(B) abcd → 2 3 4 1</w:t>
      </w:r>
      <w:r w:rsidRPr="00D36B44">
        <w:br/>
        <w:t>(C) abcd → 1 2 3 4</w:t>
      </w:r>
      <w:r w:rsidRPr="00D36B44">
        <w:br/>
        <w:t>(D) abcd → 3 2 1 4</w:t>
      </w:r>
    </w:p>
    <w:p w14:paraId="1EBB60C6" w14:textId="77777777" w:rsidR="00D36B44" w:rsidRPr="00D36B44" w:rsidRDefault="00D36B44" w:rsidP="00D36B44">
      <w:r w:rsidRPr="00D36B44">
        <w:t>Answer 59. (A) abcd → 2 1 3 4</w:t>
      </w:r>
    </w:p>
    <w:p w14:paraId="157C4F98" w14:textId="77777777" w:rsidR="00D36B44" w:rsidRPr="00D36B44" w:rsidRDefault="00D36B44" w:rsidP="00D36B44">
      <w:r w:rsidRPr="00D36B44">
        <w:t>Explanation:</w:t>
      </w:r>
    </w:p>
    <w:p w14:paraId="5D062E84" w14:textId="77777777" w:rsidR="00D36B44" w:rsidRPr="00D36B44" w:rsidRDefault="00D36B44" w:rsidP="00D36B44">
      <w:pPr>
        <w:numPr>
          <w:ilvl w:val="0"/>
          <w:numId w:val="184"/>
        </w:numPr>
      </w:pPr>
      <w:r w:rsidRPr="00D36B44">
        <w:t>“My Days in Prison” is by Hem Barua, a freedom fighter with political imprisonment experiences.</w:t>
      </w:r>
    </w:p>
    <w:p w14:paraId="513375EA" w14:textId="77777777" w:rsidR="00D36B44" w:rsidRPr="00D36B44" w:rsidRDefault="00D36B44" w:rsidP="00D36B44">
      <w:pPr>
        <w:numPr>
          <w:ilvl w:val="0"/>
          <w:numId w:val="184"/>
        </w:numPr>
      </w:pPr>
      <w:r w:rsidRPr="00D36B44">
        <w:t>“An Autobiography of a Revolutionary in Assam” belongs to Tarun Gogoi, chronicling his political journey.</w:t>
      </w:r>
    </w:p>
    <w:p w14:paraId="3E3F646E" w14:textId="77777777" w:rsidR="00D36B44" w:rsidRPr="00D36B44" w:rsidRDefault="00D36B44" w:rsidP="00D36B44">
      <w:pPr>
        <w:numPr>
          <w:ilvl w:val="0"/>
          <w:numId w:val="184"/>
        </w:numPr>
      </w:pPr>
      <w:r w:rsidRPr="00D36B44">
        <w:t>“Turning Points in My Life” was written by critic and intellectual Hiren Gohain.</w:t>
      </w:r>
    </w:p>
    <w:p w14:paraId="20FCA24F" w14:textId="77777777" w:rsidR="00D36B44" w:rsidRPr="00D36B44" w:rsidRDefault="00D36B44" w:rsidP="00D36B44">
      <w:pPr>
        <w:numPr>
          <w:ilvl w:val="0"/>
          <w:numId w:val="184"/>
        </w:numPr>
      </w:pPr>
      <w:r w:rsidRPr="00D36B44">
        <w:t>“An Unfinished Autobiography” is attributed to literary figure Indira Goswami.</w:t>
      </w:r>
    </w:p>
    <w:p w14:paraId="16EB7C14" w14:textId="77777777" w:rsidR="00D36B44" w:rsidRPr="00D36B44" w:rsidRDefault="00D36B44" w:rsidP="00D36B44">
      <w:pPr>
        <w:numPr>
          <w:ilvl w:val="0"/>
          <w:numId w:val="185"/>
        </w:numPr>
      </w:pPr>
      <w:r w:rsidRPr="00D36B44">
        <w:t>Which of the following bodies monitor the global progress of SDGs?</w:t>
      </w:r>
      <w:r w:rsidRPr="00D36B44">
        <w:br/>
        <w:t>(i) United Nations High-Level Political Forum (HLPF)</w:t>
      </w:r>
      <w:r w:rsidRPr="00D36B44">
        <w:br/>
        <w:t>(ii) World Bank</w:t>
      </w:r>
      <w:r w:rsidRPr="00D36B44">
        <w:br/>
        <w:t>(iii) The Global Reporting Initiative</w:t>
      </w:r>
      <w:r w:rsidRPr="00D36B44">
        <w:br/>
        <w:t>(iv) National Governments through Voluntary National Reviews</w:t>
      </w:r>
      <w:r w:rsidRPr="00D36B44">
        <w:br/>
        <w:t>Select the correct options:</w:t>
      </w:r>
      <w:r w:rsidRPr="00D36B44">
        <w:br/>
        <w:t>(A) (i) and (iv) only</w:t>
      </w:r>
      <w:r w:rsidRPr="00D36B44">
        <w:br/>
        <w:t>(B) (ii) and (iii) only</w:t>
      </w:r>
      <w:r w:rsidRPr="00D36B44">
        <w:br/>
        <w:t>(C) (i), (ii), and (iv) only</w:t>
      </w:r>
      <w:r w:rsidRPr="00D36B44">
        <w:br/>
        <w:t>(D) All of the above</w:t>
      </w:r>
    </w:p>
    <w:p w14:paraId="6303DAC3" w14:textId="77777777" w:rsidR="00D36B44" w:rsidRPr="00D36B44" w:rsidRDefault="00D36B44" w:rsidP="00D36B44">
      <w:r w:rsidRPr="00D36B44">
        <w:t>Answer 60. (D) All of the above</w:t>
      </w:r>
    </w:p>
    <w:p w14:paraId="25EC6054" w14:textId="77777777" w:rsidR="00D36B44" w:rsidRPr="00D36B44" w:rsidRDefault="00D36B44" w:rsidP="00D36B44">
      <w:r w:rsidRPr="00D36B44">
        <w:t>Explanation:</w:t>
      </w:r>
    </w:p>
    <w:p w14:paraId="78384929" w14:textId="77777777" w:rsidR="00D36B44" w:rsidRPr="00D36B44" w:rsidRDefault="00D36B44" w:rsidP="00D36B44">
      <w:pPr>
        <w:numPr>
          <w:ilvl w:val="0"/>
          <w:numId w:val="186"/>
        </w:numPr>
      </w:pPr>
      <w:r w:rsidRPr="00D36B44">
        <w:t>The UN HLPF is the primary global platform for reviewing SDG progress.</w:t>
      </w:r>
    </w:p>
    <w:p w14:paraId="225B9126" w14:textId="77777777" w:rsidR="00D36B44" w:rsidRPr="00D36B44" w:rsidRDefault="00D36B44" w:rsidP="00D36B44">
      <w:pPr>
        <w:numPr>
          <w:ilvl w:val="0"/>
          <w:numId w:val="186"/>
        </w:numPr>
      </w:pPr>
      <w:r w:rsidRPr="00D36B44">
        <w:t>The World Bank supports data collection and financing related to SDGs.</w:t>
      </w:r>
    </w:p>
    <w:p w14:paraId="2DDC1DF8" w14:textId="77777777" w:rsidR="00D36B44" w:rsidRPr="00D36B44" w:rsidRDefault="00D36B44" w:rsidP="00D36B44">
      <w:pPr>
        <w:numPr>
          <w:ilvl w:val="0"/>
          <w:numId w:val="186"/>
        </w:numPr>
      </w:pPr>
      <w:r w:rsidRPr="00D36B44">
        <w:lastRenderedPageBreak/>
        <w:t>The Global Reporting Initiative provides frameworks for sustainability reporting supporting SDG tracking.</w:t>
      </w:r>
    </w:p>
    <w:p w14:paraId="707691A7" w14:textId="77777777" w:rsidR="00D36B44" w:rsidRPr="00D36B44" w:rsidRDefault="00D36B44" w:rsidP="00D36B44">
      <w:pPr>
        <w:numPr>
          <w:ilvl w:val="0"/>
          <w:numId w:val="186"/>
        </w:numPr>
      </w:pPr>
      <w:r w:rsidRPr="00D36B44">
        <w:t>National governments submit Voluntary National Reviews to report their progress, complementing global monitoring.</w:t>
      </w:r>
    </w:p>
    <w:p w14:paraId="24057514" w14:textId="77777777" w:rsidR="00791C36" w:rsidRPr="00A31492" w:rsidRDefault="00791C36" w:rsidP="00A31492"/>
    <w:sectPr w:rsidR="00791C36" w:rsidRPr="00A31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6B1F"/>
    <w:multiLevelType w:val="multilevel"/>
    <w:tmpl w:val="ABE8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47DCA"/>
    <w:multiLevelType w:val="multilevel"/>
    <w:tmpl w:val="E0D4CB0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5A0441"/>
    <w:multiLevelType w:val="multilevel"/>
    <w:tmpl w:val="CC243E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7C2155"/>
    <w:multiLevelType w:val="multilevel"/>
    <w:tmpl w:val="E0269D1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1646B6"/>
    <w:multiLevelType w:val="multilevel"/>
    <w:tmpl w:val="E4DA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3566DD"/>
    <w:multiLevelType w:val="multilevel"/>
    <w:tmpl w:val="0C0464E0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231474"/>
    <w:multiLevelType w:val="multilevel"/>
    <w:tmpl w:val="CD1C2D1E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3A8671F"/>
    <w:multiLevelType w:val="multilevel"/>
    <w:tmpl w:val="D54C674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2948C6"/>
    <w:multiLevelType w:val="multilevel"/>
    <w:tmpl w:val="55C61C1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2F6380"/>
    <w:multiLevelType w:val="multilevel"/>
    <w:tmpl w:val="064E4260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744DE2"/>
    <w:multiLevelType w:val="multilevel"/>
    <w:tmpl w:val="2C0C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7F44181"/>
    <w:multiLevelType w:val="multilevel"/>
    <w:tmpl w:val="7F08DB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83A4B18"/>
    <w:multiLevelType w:val="multilevel"/>
    <w:tmpl w:val="2E06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83E5434"/>
    <w:multiLevelType w:val="multilevel"/>
    <w:tmpl w:val="2970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8AE3232"/>
    <w:multiLevelType w:val="multilevel"/>
    <w:tmpl w:val="CF768B3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8B81E09"/>
    <w:multiLevelType w:val="multilevel"/>
    <w:tmpl w:val="0B1C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91C2D78"/>
    <w:multiLevelType w:val="multilevel"/>
    <w:tmpl w:val="410C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E37E3"/>
    <w:multiLevelType w:val="multilevel"/>
    <w:tmpl w:val="69D6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AF746C8"/>
    <w:multiLevelType w:val="multilevel"/>
    <w:tmpl w:val="3DF89F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B05693E"/>
    <w:multiLevelType w:val="multilevel"/>
    <w:tmpl w:val="6DC0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DA35133"/>
    <w:multiLevelType w:val="multilevel"/>
    <w:tmpl w:val="A7C4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DF658D0"/>
    <w:multiLevelType w:val="multilevel"/>
    <w:tmpl w:val="E1CE3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D5255C"/>
    <w:multiLevelType w:val="multilevel"/>
    <w:tmpl w:val="F546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0826CDE"/>
    <w:multiLevelType w:val="multilevel"/>
    <w:tmpl w:val="9F2E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2545028"/>
    <w:multiLevelType w:val="multilevel"/>
    <w:tmpl w:val="ADAAC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5D6559C"/>
    <w:multiLevelType w:val="multilevel"/>
    <w:tmpl w:val="086EC99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6BD73AD"/>
    <w:multiLevelType w:val="multilevel"/>
    <w:tmpl w:val="E6F6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8077A77"/>
    <w:multiLevelType w:val="multilevel"/>
    <w:tmpl w:val="03FAEA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8AF384D"/>
    <w:multiLevelType w:val="multilevel"/>
    <w:tmpl w:val="3578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8BB78B0"/>
    <w:multiLevelType w:val="multilevel"/>
    <w:tmpl w:val="702012EA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A14357A"/>
    <w:multiLevelType w:val="multilevel"/>
    <w:tmpl w:val="83F85E3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A833760"/>
    <w:multiLevelType w:val="multilevel"/>
    <w:tmpl w:val="4ED2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AE62536"/>
    <w:multiLevelType w:val="multilevel"/>
    <w:tmpl w:val="6E08C7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D4225EB"/>
    <w:multiLevelType w:val="multilevel"/>
    <w:tmpl w:val="A2EC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D5C112E"/>
    <w:multiLevelType w:val="multilevel"/>
    <w:tmpl w:val="ACE45C9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EC40B22"/>
    <w:multiLevelType w:val="multilevel"/>
    <w:tmpl w:val="8D9E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F3B6088"/>
    <w:multiLevelType w:val="multilevel"/>
    <w:tmpl w:val="1442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02B5747"/>
    <w:multiLevelType w:val="multilevel"/>
    <w:tmpl w:val="F4A894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19627F8"/>
    <w:multiLevelType w:val="multilevel"/>
    <w:tmpl w:val="24DC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29B3B71"/>
    <w:multiLevelType w:val="multilevel"/>
    <w:tmpl w:val="47AA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4952538"/>
    <w:multiLevelType w:val="multilevel"/>
    <w:tmpl w:val="0344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4A172D0"/>
    <w:multiLevelType w:val="multilevel"/>
    <w:tmpl w:val="ABBE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56D0048"/>
    <w:multiLevelType w:val="multilevel"/>
    <w:tmpl w:val="D156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6066DD2"/>
    <w:multiLevelType w:val="multilevel"/>
    <w:tmpl w:val="B8A8B2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6D451C0"/>
    <w:multiLevelType w:val="multilevel"/>
    <w:tmpl w:val="E26E432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7744C71"/>
    <w:multiLevelType w:val="multilevel"/>
    <w:tmpl w:val="9AB2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7FB1382"/>
    <w:multiLevelType w:val="multilevel"/>
    <w:tmpl w:val="37D40A04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87E3199"/>
    <w:multiLevelType w:val="multilevel"/>
    <w:tmpl w:val="1436D64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8B71F41"/>
    <w:multiLevelType w:val="multilevel"/>
    <w:tmpl w:val="7E5CFF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8C55903"/>
    <w:multiLevelType w:val="multilevel"/>
    <w:tmpl w:val="2100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96304E5"/>
    <w:multiLevelType w:val="multilevel"/>
    <w:tmpl w:val="E902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9D176B9"/>
    <w:multiLevelType w:val="multilevel"/>
    <w:tmpl w:val="CA3853A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A0B34B5"/>
    <w:multiLevelType w:val="multilevel"/>
    <w:tmpl w:val="9FF8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A541C7C"/>
    <w:multiLevelType w:val="multilevel"/>
    <w:tmpl w:val="F6DC145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CA20512"/>
    <w:multiLevelType w:val="multilevel"/>
    <w:tmpl w:val="5328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D33323E"/>
    <w:multiLevelType w:val="multilevel"/>
    <w:tmpl w:val="537AD70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03A6190"/>
    <w:multiLevelType w:val="multilevel"/>
    <w:tmpl w:val="254E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18214A8"/>
    <w:multiLevelType w:val="multilevel"/>
    <w:tmpl w:val="3F12F646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207734A"/>
    <w:multiLevelType w:val="multilevel"/>
    <w:tmpl w:val="6CE8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3DB09A7"/>
    <w:multiLevelType w:val="multilevel"/>
    <w:tmpl w:val="F57C55E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41973EF"/>
    <w:multiLevelType w:val="multilevel"/>
    <w:tmpl w:val="D5663D92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4776BF1"/>
    <w:multiLevelType w:val="multilevel"/>
    <w:tmpl w:val="A44A5DA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5135CA8"/>
    <w:multiLevelType w:val="multilevel"/>
    <w:tmpl w:val="C4D48FE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7656DA7"/>
    <w:multiLevelType w:val="multilevel"/>
    <w:tmpl w:val="FE3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78E76AF"/>
    <w:multiLevelType w:val="multilevel"/>
    <w:tmpl w:val="F29C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7CA7FD9"/>
    <w:multiLevelType w:val="multilevel"/>
    <w:tmpl w:val="12D8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87E7E52"/>
    <w:multiLevelType w:val="multilevel"/>
    <w:tmpl w:val="CBC610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88B5FEA"/>
    <w:multiLevelType w:val="multilevel"/>
    <w:tmpl w:val="985684B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A2E42EE"/>
    <w:multiLevelType w:val="multilevel"/>
    <w:tmpl w:val="BEC0546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A32496F"/>
    <w:multiLevelType w:val="multilevel"/>
    <w:tmpl w:val="EFBC8E1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A481926"/>
    <w:multiLevelType w:val="multilevel"/>
    <w:tmpl w:val="F686290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AAA3F68"/>
    <w:multiLevelType w:val="multilevel"/>
    <w:tmpl w:val="5C54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B167CA4"/>
    <w:multiLevelType w:val="multilevel"/>
    <w:tmpl w:val="CB84425C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BCC4405"/>
    <w:multiLevelType w:val="multilevel"/>
    <w:tmpl w:val="4E1288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D702A75"/>
    <w:multiLevelType w:val="multilevel"/>
    <w:tmpl w:val="E6A86D7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E103311"/>
    <w:multiLevelType w:val="multilevel"/>
    <w:tmpl w:val="9606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F707752"/>
    <w:multiLevelType w:val="multilevel"/>
    <w:tmpl w:val="9970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FDF1898"/>
    <w:multiLevelType w:val="multilevel"/>
    <w:tmpl w:val="8A380B08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1191AF8"/>
    <w:multiLevelType w:val="multilevel"/>
    <w:tmpl w:val="A3A4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2267979"/>
    <w:multiLevelType w:val="multilevel"/>
    <w:tmpl w:val="D82463F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3F96279"/>
    <w:multiLevelType w:val="multilevel"/>
    <w:tmpl w:val="1E80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4A95C97"/>
    <w:multiLevelType w:val="multilevel"/>
    <w:tmpl w:val="B78606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4C739BD"/>
    <w:multiLevelType w:val="multilevel"/>
    <w:tmpl w:val="91608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56C10C9"/>
    <w:multiLevelType w:val="multilevel"/>
    <w:tmpl w:val="23F4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64B63EA"/>
    <w:multiLevelType w:val="multilevel"/>
    <w:tmpl w:val="94FAA7F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9D12190"/>
    <w:multiLevelType w:val="multilevel"/>
    <w:tmpl w:val="79E4B9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A902A86"/>
    <w:multiLevelType w:val="multilevel"/>
    <w:tmpl w:val="0FC2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AEA41D1"/>
    <w:multiLevelType w:val="multilevel"/>
    <w:tmpl w:val="47BC67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B077E56"/>
    <w:multiLevelType w:val="multilevel"/>
    <w:tmpl w:val="FBF4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B9270E7"/>
    <w:multiLevelType w:val="multilevel"/>
    <w:tmpl w:val="1C4CD92A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C5F1D86"/>
    <w:multiLevelType w:val="multilevel"/>
    <w:tmpl w:val="CAD2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E351F13"/>
    <w:multiLevelType w:val="multilevel"/>
    <w:tmpl w:val="ABF2050A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E8927DE"/>
    <w:multiLevelType w:val="multilevel"/>
    <w:tmpl w:val="3F24C41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F3E54D7"/>
    <w:multiLevelType w:val="multilevel"/>
    <w:tmpl w:val="F7A2B90A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FAB179A"/>
    <w:multiLevelType w:val="multilevel"/>
    <w:tmpl w:val="3A7C27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FD02405"/>
    <w:multiLevelType w:val="multilevel"/>
    <w:tmpl w:val="0D7C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0CB4192"/>
    <w:multiLevelType w:val="multilevel"/>
    <w:tmpl w:val="7D2C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1877CA3"/>
    <w:multiLevelType w:val="multilevel"/>
    <w:tmpl w:val="75547D6E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1A566F8"/>
    <w:multiLevelType w:val="multilevel"/>
    <w:tmpl w:val="041A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53971DCA"/>
    <w:multiLevelType w:val="multilevel"/>
    <w:tmpl w:val="F40C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3996A91"/>
    <w:multiLevelType w:val="multilevel"/>
    <w:tmpl w:val="2122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402228C"/>
    <w:multiLevelType w:val="multilevel"/>
    <w:tmpl w:val="F6CA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4534ED1"/>
    <w:multiLevelType w:val="multilevel"/>
    <w:tmpl w:val="DA34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51E3474"/>
    <w:multiLevelType w:val="multilevel"/>
    <w:tmpl w:val="29F8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60708DD"/>
    <w:multiLevelType w:val="multilevel"/>
    <w:tmpl w:val="86A4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68B63FC"/>
    <w:multiLevelType w:val="multilevel"/>
    <w:tmpl w:val="F288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78E3226"/>
    <w:multiLevelType w:val="multilevel"/>
    <w:tmpl w:val="51CC8FD4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82307B4"/>
    <w:multiLevelType w:val="multilevel"/>
    <w:tmpl w:val="7AB4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8D53270"/>
    <w:multiLevelType w:val="multilevel"/>
    <w:tmpl w:val="3D707A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95600B5"/>
    <w:multiLevelType w:val="multilevel"/>
    <w:tmpl w:val="9048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9FF4DDE"/>
    <w:multiLevelType w:val="multilevel"/>
    <w:tmpl w:val="11B8064A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B105050"/>
    <w:multiLevelType w:val="multilevel"/>
    <w:tmpl w:val="A404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B3C5BA4"/>
    <w:multiLevelType w:val="multilevel"/>
    <w:tmpl w:val="DD38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B854A3B"/>
    <w:multiLevelType w:val="multilevel"/>
    <w:tmpl w:val="F604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BD94EB7"/>
    <w:multiLevelType w:val="multilevel"/>
    <w:tmpl w:val="11E2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BDF3837"/>
    <w:multiLevelType w:val="multilevel"/>
    <w:tmpl w:val="AA8099C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CB01E8B"/>
    <w:multiLevelType w:val="multilevel"/>
    <w:tmpl w:val="F5F2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D4911DA"/>
    <w:multiLevelType w:val="multilevel"/>
    <w:tmpl w:val="1044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DAD0572"/>
    <w:multiLevelType w:val="multilevel"/>
    <w:tmpl w:val="1322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5E3441D5"/>
    <w:multiLevelType w:val="multilevel"/>
    <w:tmpl w:val="709C7182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F4236CB"/>
    <w:multiLevelType w:val="multilevel"/>
    <w:tmpl w:val="AEAA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F8E2785"/>
    <w:multiLevelType w:val="multilevel"/>
    <w:tmpl w:val="BDD885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FC67312"/>
    <w:multiLevelType w:val="multilevel"/>
    <w:tmpl w:val="A25C4D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0A728C5"/>
    <w:multiLevelType w:val="multilevel"/>
    <w:tmpl w:val="91D05C24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16701E2"/>
    <w:multiLevelType w:val="multilevel"/>
    <w:tmpl w:val="B256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1B7658A"/>
    <w:multiLevelType w:val="multilevel"/>
    <w:tmpl w:val="4ABA1EC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3753A1F"/>
    <w:multiLevelType w:val="multilevel"/>
    <w:tmpl w:val="F66E837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4EE3CA3"/>
    <w:multiLevelType w:val="multilevel"/>
    <w:tmpl w:val="D3BC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6145330"/>
    <w:multiLevelType w:val="multilevel"/>
    <w:tmpl w:val="2D4E64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67C07837"/>
    <w:multiLevelType w:val="multilevel"/>
    <w:tmpl w:val="2F82DBA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68386BB9"/>
    <w:multiLevelType w:val="multilevel"/>
    <w:tmpl w:val="D8CCB6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A1E3DBC"/>
    <w:multiLevelType w:val="multilevel"/>
    <w:tmpl w:val="514C28F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6A394801"/>
    <w:multiLevelType w:val="multilevel"/>
    <w:tmpl w:val="3E06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A951F8D"/>
    <w:multiLevelType w:val="multilevel"/>
    <w:tmpl w:val="27E2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B4B5930"/>
    <w:multiLevelType w:val="multilevel"/>
    <w:tmpl w:val="8B02757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6B6B42E2"/>
    <w:multiLevelType w:val="multilevel"/>
    <w:tmpl w:val="2A846DC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CFD7FE6"/>
    <w:multiLevelType w:val="multilevel"/>
    <w:tmpl w:val="E63E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D120A6F"/>
    <w:multiLevelType w:val="multilevel"/>
    <w:tmpl w:val="04B2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DB042DD"/>
    <w:multiLevelType w:val="multilevel"/>
    <w:tmpl w:val="D666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E0509B9"/>
    <w:multiLevelType w:val="multilevel"/>
    <w:tmpl w:val="431E58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6E3C3011"/>
    <w:multiLevelType w:val="multilevel"/>
    <w:tmpl w:val="7D0E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0FF2877"/>
    <w:multiLevelType w:val="multilevel"/>
    <w:tmpl w:val="51524B52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71AC2980"/>
    <w:multiLevelType w:val="multilevel"/>
    <w:tmpl w:val="9AD69C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27A0BE1"/>
    <w:multiLevelType w:val="multilevel"/>
    <w:tmpl w:val="DB6A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3E84D12"/>
    <w:multiLevelType w:val="multilevel"/>
    <w:tmpl w:val="F3AA55C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74011912"/>
    <w:multiLevelType w:val="multilevel"/>
    <w:tmpl w:val="17A2E700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76D51B5A"/>
    <w:multiLevelType w:val="multilevel"/>
    <w:tmpl w:val="02F4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911554E"/>
    <w:multiLevelType w:val="multilevel"/>
    <w:tmpl w:val="CD14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9533455"/>
    <w:multiLevelType w:val="multilevel"/>
    <w:tmpl w:val="E2C4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9F92A68"/>
    <w:multiLevelType w:val="multilevel"/>
    <w:tmpl w:val="1A3CF68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7A0C770B"/>
    <w:multiLevelType w:val="multilevel"/>
    <w:tmpl w:val="860C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A7120D2"/>
    <w:multiLevelType w:val="multilevel"/>
    <w:tmpl w:val="8070D1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7ADD55CC"/>
    <w:multiLevelType w:val="multilevel"/>
    <w:tmpl w:val="82268D48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7B0656C6"/>
    <w:multiLevelType w:val="multilevel"/>
    <w:tmpl w:val="633E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BA657ED"/>
    <w:multiLevelType w:val="multilevel"/>
    <w:tmpl w:val="E5B2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BCA5273"/>
    <w:multiLevelType w:val="multilevel"/>
    <w:tmpl w:val="965CC314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7C8842A2"/>
    <w:multiLevelType w:val="multilevel"/>
    <w:tmpl w:val="10F8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CC0213C"/>
    <w:multiLevelType w:val="multilevel"/>
    <w:tmpl w:val="6B506088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7CE40CFB"/>
    <w:multiLevelType w:val="multilevel"/>
    <w:tmpl w:val="7374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7FD850FC"/>
    <w:multiLevelType w:val="multilevel"/>
    <w:tmpl w:val="35CA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767653">
    <w:abstractNumId w:val="37"/>
  </w:num>
  <w:num w:numId="2" w16cid:durableId="1531408747">
    <w:abstractNumId w:val="108"/>
  </w:num>
  <w:num w:numId="3" w16cid:durableId="824709411">
    <w:abstractNumId w:val="117"/>
  </w:num>
  <w:num w:numId="4" w16cid:durableId="2050840967">
    <w:abstractNumId w:val="57"/>
  </w:num>
  <w:num w:numId="5" w16cid:durableId="1320042157">
    <w:abstractNumId w:val="183"/>
  </w:num>
  <w:num w:numId="6" w16cid:durableId="1784227935">
    <w:abstractNumId w:val="12"/>
  </w:num>
  <w:num w:numId="7" w16cid:durableId="1854418723">
    <w:abstractNumId w:val="28"/>
  </w:num>
  <w:num w:numId="8" w16cid:durableId="800803484">
    <w:abstractNumId w:val="184"/>
  </w:num>
  <w:num w:numId="9" w16cid:durableId="634987443">
    <w:abstractNumId w:val="34"/>
  </w:num>
  <w:num w:numId="10" w16cid:durableId="1598564450">
    <w:abstractNumId w:val="72"/>
  </w:num>
  <w:num w:numId="11" w16cid:durableId="1801804755">
    <w:abstractNumId w:val="157"/>
  </w:num>
  <w:num w:numId="12" w16cid:durableId="590047435">
    <w:abstractNumId w:val="14"/>
  </w:num>
  <w:num w:numId="13" w16cid:durableId="17394187">
    <w:abstractNumId w:val="8"/>
  </w:num>
  <w:num w:numId="14" w16cid:durableId="994530085">
    <w:abstractNumId w:val="163"/>
  </w:num>
  <w:num w:numId="15" w16cid:durableId="608659609">
    <w:abstractNumId w:val="22"/>
  </w:num>
  <w:num w:numId="16" w16cid:durableId="1579750062">
    <w:abstractNumId w:val="30"/>
  </w:num>
  <w:num w:numId="17" w16cid:durableId="287275873">
    <w:abstractNumId w:val="102"/>
  </w:num>
  <w:num w:numId="18" w16cid:durableId="1878347707">
    <w:abstractNumId w:val="33"/>
  </w:num>
  <w:num w:numId="19" w16cid:durableId="312375827">
    <w:abstractNumId w:val="13"/>
  </w:num>
  <w:num w:numId="20" w16cid:durableId="1698579145">
    <w:abstractNumId w:val="164"/>
  </w:num>
  <w:num w:numId="21" w16cid:durableId="1098059285">
    <w:abstractNumId w:val="121"/>
  </w:num>
  <w:num w:numId="22" w16cid:durableId="7947756">
    <w:abstractNumId w:val="139"/>
  </w:num>
  <w:num w:numId="23" w16cid:durableId="584799955">
    <w:abstractNumId w:val="76"/>
  </w:num>
  <w:num w:numId="24" w16cid:durableId="1356465250">
    <w:abstractNumId w:val="68"/>
  </w:num>
  <w:num w:numId="25" w16cid:durableId="1375540775">
    <w:abstractNumId w:val="95"/>
  </w:num>
  <w:num w:numId="26" w16cid:durableId="1080715282">
    <w:abstractNumId w:val="25"/>
  </w:num>
  <w:num w:numId="27" w16cid:durableId="470094279">
    <w:abstractNumId w:val="27"/>
  </w:num>
  <w:num w:numId="28" w16cid:durableId="643856065">
    <w:abstractNumId w:val="138"/>
  </w:num>
  <w:num w:numId="29" w16cid:durableId="190341212">
    <w:abstractNumId w:val="60"/>
  </w:num>
  <w:num w:numId="30" w16cid:durableId="1699041279">
    <w:abstractNumId w:val="105"/>
  </w:num>
  <w:num w:numId="31" w16cid:durableId="569004743">
    <w:abstractNumId w:val="143"/>
  </w:num>
  <w:num w:numId="32" w16cid:durableId="1709645622">
    <w:abstractNumId w:val="133"/>
  </w:num>
  <w:num w:numId="33" w16cid:durableId="601644017">
    <w:abstractNumId w:val="128"/>
  </w:num>
  <w:num w:numId="34" w16cid:durableId="1706254214">
    <w:abstractNumId w:val="125"/>
  </w:num>
  <w:num w:numId="35" w16cid:durableId="1844972853">
    <w:abstractNumId w:val="54"/>
  </w:num>
  <w:num w:numId="36" w16cid:durableId="1260215104">
    <w:abstractNumId w:val="66"/>
  </w:num>
  <w:num w:numId="37" w16cid:durableId="1885946112">
    <w:abstractNumId w:val="81"/>
  </w:num>
  <w:num w:numId="38" w16cid:durableId="1750273579">
    <w:abstractNumId w:val="53"/>
  </w:num>
  <w:num w:numId="39" w16cid:durableId="974139652">
    <w:abstractNumId w:val="88"/>
  </w:num>
  <w:num w:numId="40" w16cid:durableId="827215179">
    <w:abstractNumId w:val="17"/>
  </w:num>
  <w:num w:numId="41" w16cid:durableId="6637282">
    <w:abstractNumId w:val="23"/>
  </w:num>
  <w:num w:numId="42" w16cid:durableId="2133471917">
    <w:abstractNumId w:val="118"/>
  </w:num>
  <w:num w:numId="43" w16cid:durableId="1232697144">
    <w:abstractNumId w:val="48"/>
  </w:num>
  <w:num w:numId="44" w16cid:durableId="14428269">
    <w:abstractNumId w:val="136"/>
  </w:num>
  <w:num w:numId="45" w16cid:durableId="628587359">
    <w:abstractNumId w:val="15"/>
  </w:num>
  <w:num w:numId="46" w16cid:durableId="763040446">
    <w:abstractNumId w:val="120"/>
  </w:num>
  <w:num w:numId="47" w16cid:durableId="1842893706">
    <w:abstractNumId w:val="98"/>
  </w:num>
  <w:num w:numId="48" w16cid:durableId="1567716392">
    <w:abstractNumId w:val="62"/>
  </w:num>
  <w:num w:numId="49" w16cid:durableId="1978756620">
    <w:abstractNumId w:val="151"/>
  </w:num>
  <w:num w:numId="50" w16cid:durableId="777528942">
    <w:abstractNumId w:val="16"/>
  </w:num>
  <w:num w:numId="51" w16cid:durableId="968316969">
    <w:abstractNumId w:val="175"/>
  </w:num>
  <w:num w:numId="52" w16cid:durableId="1239487365">
    <w:abstractNumId w:val="124"/>
  </w:num>
  <w:num w:numId="53" w16cid:durableId="131138753">
    <w:abstractNumId w:val="2"/>
  </w:num>
  <w:num w:numId="54" w16cid:durableId="685448198">
    <w:abstractNumId w:val="31"/>
  </w:num>
  <w:num w:numId="55" w16cid:durableId="1383865604">
    <w:abstractNumId w:val="97"/>
  </w:num>
  <w:num w:numId="56" w16cid:durableId="764376016">
    <w:abstractNumId w:val="119"/>
  </w:num>
  <w:num w:numId="57" w16cid:durableId="1749113161">
    <w:abstractNumId w:val="101"/>
  </w:num>
  <w:num w:numId="58" w16cid:durableId="1388335170">
    <w:abstractNumId w:val="24"/>
  </w:num>
  <w:num w:numId="59" w16cid:durableId="1797411397">
    <w:abstractNumId w:val="104"/>
  </w:num>
  <w:num w:numId="60" w16cid:durableId="721053086">
    <w:abstractNumId w:val="158"/>
  </w:num>
  <w:num w:numId="61" w16cid:durableId="1308514407">
    <w:abstractNumId w:val="41"/>
  </w:num>
  <w:num w:numId="62" w16cid:durableId="1033114949">
    <w:abstractNumId w:val="71"/>
  </w:num>
  <w:num w:numId="63" w16cid:durableId="632253240">
    <w:abstractNumId w:val="63"/>
  </w:num>
  <w:num w:numId="64" w16cid:durableId="69038034">
    <w:abstractNumId w:val="50"/>
  </w:num>
  <w:num w:numId="65" w16cid:durableId="116683174">
    <w:abstractNumId w:val="43"/>
  </w:num>
  <w:num w:numId="66" w16cid:durableId="1717778287">
    <w:abstractNumId w:val="80"/>
  </w:num>
  <w:num w:numId="67" w16cid:durableId="53621922">
    <w:abstractNumId w:val="32"/>
  </w:num>
  <w:num w:numId="68" w16cid:durableId="1878547688">
    <w:abstractNumId w:val="160"/>
  </w:num>
  <w:num w:numId="69" w16cid:durableId="2012950454">
    <w:abstractNumId w:val="161"/>
  </w:num>
  <w:num w:numId="70" w16cid:durableId="347103268">
    <w:abstractNumId w:val="61"/>
  </w:num>
  <w:num w:numId="71" w16cid:durableId="1196385809">
    <w:abstractNumId w:val="38"/>
  </w:num>
  <w:num w:numId="72" w16cid:durableId="1517814603">
    <w:abstractNumId w:val="145"/>
  </w:num>
  <w:num w:numId="73" w16cid:durableId="1664550641">
    <w:abstractNumId w:val="166"/>
  </w:num>
  <w:num w:numId="74" w16cid:durableId="828983112">
    <w:abstractNumId w:val="26"/>
  </w:num>
  <w:num w:numId="75" w16cid:durableId="1748726101">
    <w:abstractNumId w:val="142"/>
  </w:num>
  <w:num w:numId="76" w16cid:durableId="111825994">
    <w:abstractNumId w:val="49"/>
  </w:num>
  <w:num w:numId="77" w16cid:durableId="209075446">
    <w:abstractNumId w:val="149"/>
  </w:num>
  <w:num w:numId="78" w16cid:durableId="905070222">
    <w:abstractNumId w:val="137"/>
  </w:num>
  <w:num w:numId="79" w16cid:durableId="1282372554">
    <w:abstractNumId w:val="7"/>
  </w:num>
  <w:num w:numId="80" w16cid:durableId="298803249">
    <w:abstractNumId w:val="148"/>
  </w:num>
  <w:num w:numId="81" w16cid:durableId="2076539331">
    <w:abstractNumId w:val="9"/>
  </w:num>
  <w:num w:numId="82" w16cid:durableId="608515685">
    <w:abstractNumId w:val="20"/>
  </w:num>
  <w:num w:numId="83" w16cid:durableId="604731109">
    <w:abstractNumId w:val="173"/>
  </w:num>
  <w:num w:numId="84" w16cid:durableId="1563784865">
    <w:abstractNumId w:val="11"/>
  </w:num>
  <w:num w:numId="85" w16cid:durableId="1842576769">
    <w:abstractNumId w:val="94"/>
  </w:num>
  <w:num w:numId="86" w16cid:durableId="1795519885">
    <w:abstractNumId w:val="39"/>
  </w:num>
  <w:num w:numId="87" w16cid:durableId="292441250">
    <w:abstractNumId w:val="112"/>
  </w:num>
  <w:num w:numId="88" w16cid:durableId="789397239">
    <w:abstractNumId w:val="78"/>
  </w:num>
  <w:num w:numId="89" w16cid:durableId="117795181">
    <w:abstractNumId w:val="135"/>
  </w:num>
  <w:num w:numId="90" w16cid:durableId="1635913154">
    <w:abstractNumId w:val="132"/>
  </w:num>
  <w:num w:numId="91" w16cid:durableId="1014452374">
    <w:abstractNumId w:val="168"/>
  </w:num>
  <w:num w:numId="92" w16cid:durableId="239414812">
    <w:abstractNumId w:val="129"/>
  </w:num>
  <w:num w:numId="93" w16cid:durableId="1619948949">
    <w:abstractNumId w:val="75"/>
  </w:num>
  <w:num w:numId="94" w16cid:durableId="1527908106">
    <w:abstractNumId w:val="56"/>
  </w:num>
  <w:num w:numId="95" w16cid:durableId="1099258554">
    <w:abstractNumId w:val="85"/>
  </w:num>
  <w:num w:numId="96" w16cid:durableId="2131128241">
    <w:abstractNumId w:val="154"/>
  </w:num>
  <w:num w:numId="97" w16cid:durableId="1430733225">
    <w:abstractNumId w:val="35"/>
  </w:num>
  <w:num w:numId="98" w16cid:durableId="407658821">
    <w:abstractNumId w:val="64"/>
  </w:num>
  <w:num w:numId="99" w16cid:durableId="1337462028">
    <w:abstractNumId w:val="150"/>
  </w:num>
  <w:num w:numId="100" w16cid:durableId="823930576">
    <w:abstractNumId w:val="69"/>
  </w:num>
  <w:num w:numId="101" w16cid:durableId="1853643106">
    <w:abstractNumId w:val="59"/>
  </w:num>
  <w:num w:numId="102" w16cid:durableId="707265081">
    <w:abstractNumId w:val="90"/>
  </w:num>
  <w:num w:numId="103" w16cid:durableId="1084884777">
    <w:abstractNumId w:val="156"/>
  </w:num>
  <w:num w:numId="104" w16cid:durableId="1784618118">
    <w:abstractNumId w:val="167"/>
  </w:num>
  <w:num w:numId="105" w16cid:durableId="282613755">
    <w:abstractNumId w:val="3"/>
  </w:num>
  <w:num w:numId="106" w16cid:durableId="2099060480">
    <w:abstractNumId w:val="174"/>
  </w:num>
  <w:num w:numId="107" w16cid:durableId="787353120">
    <w:abstractNumId w:val="152"/>
  </w:num>
  <w:num w:numId="108" w16cid:durableId="1047530150">
    <w:abstractNumId w:val="44"/>
  </w:num>
  <w:num w:numId="109" w16cid:durableId="1632857344">
    <w:abstractNumId w:val="77"/>
  </w:num>
  <w:num w:numId="110" w16cid:durableId="65496817">
    <w:abstractNumId w:val="123"/>
  </w:num>
  <w:num w:numId="111" w16cid:durableId="1553426316">
    <w:abstractNumId w:val="155"/>
  </w:num>
  <w:num w:numId="112" w16cid:durableId="2076050326">
    <w:abstractNumId w:val="93"/>
  </w:num>
  <w:num w:numId="113" w16cid:durableId="34161038">
    <w:abstractNumId w:val="82"/>
  </w:num>
  <w:num w:numId="114" w16cid:durableId="923682027">
    <w:abstractNumId w:val="42"/>
  </w:num>
  <w:num w:numId="115" w16cid:durableId="1861550492">
    <w:abstractNumId w:val="45"/>
  </w:num>
  <w:num w:numId="116" w16cid:durableId="776213779">
    <w:abstractNumId w:val="177"/>
  </w:num>
  <w:num w:numId="117" w16cid:durableId="2097053093">
    <w:abstractNumId w:val="73"/>
  </w:num>
  <w:num w:numId="118" w16cid:durableId="89392399">
    <w:abstractNumId w:val="182"/>
  </w:num>
  <w:num w:numId="119" w16cid:durableId="1718747729">
    <w:abstractNumId w:val="110"/>
  </w:num>
  <w:num w:numId="120" w16cid:durableId="520584728">
    <w:abstractNumId w:val="180"/>
  </w:num>
  <w:num w:numId="121" w16cid:durableId="2074423268">
    <w:abstractNumId w:val="89"/>
  </w:num>
  <w:num w:numId="122" w16cid:durableId="180628897">
    <w:abstractNumId w:val="178"/>
  </w:num>
  <w:num w:numId="123" w16cid:durableId="1390566485">
    <w:abstractNumId w:val="100"/>
  </w:num>
  <w:num w:numId="124" w16cid:durableId="892929760">
    <w:abstractNumId w:val="170"/>
  </w:num>
  <w:num w:numId="125" w16cid:durableId="337118142">
    <w:abstractNumId w:val="147"/>
  </w:num>
  <w:num w:numId="126" w16cid:durableId="264389629">
    <w:abstractNumId w:val="114"/>
  </w:num>
  <w:num w:numId="127" w16cid:durableId="81142401">
    <w:abstractNumId w:val="67"/>
  </w:num>
  <w:num w:numId="128" w16cid:durableId="1211528532">
    <w:abstractNumId w:val="122"/>
  </w:num>
  <w:num w:numId="129" w16cid:durableId="281805665">
    <w:abstractNumId w:val="165"/>
  </w:num>
  <w:num w:numId="130" w16cid:durableId="600534214">
    <w:abstractNumId w:val="91"/>
  </w:num>
  <w:num w:numId="131" w16cid:durableId="646982467">
    <w:abstractNumId w:val="55"/>
  </w:num>
  <w:num w:numId="132" w16cid:durableId="1886016620">
    <w:abstractNumId w:val="153"/>
  </w:num>
  <w:num w:numId="133" w16cid:durableId="1285573932">
    <w:abstractNumId w:val="18"/>
  </w:num>
  <w:num w:numId="134" w16cid:durableId="615336743">
    <w:abstractNumId w:val="103"/>
  </w:num>
  <w:num w:numId="135" w16cid:durableId="2132311701">
    <w:abstractNumId w:val="146"/>
  </w:num>
  <w:num w:numId="136" w16cid:durableId="139738750">
    <w:abstractNumId w:val="141"/>
  </w:num>
  <w:num w:numId="137" w16cid:durableId="443963144">
    <w:abstractNumId w:val="84"/>
  </w:num>
  <w:num w:numId="138" w16cid:durableId="821583884">
    <w:abstractNumId w:val="52"/>
  </w:num>
  <w:num w:numId="139" w16cid:durableId="1171718912">
    <w:abstractNumId w:val="176"/>
  </w:num>
  <w:num w:numId="140" w16cid:durableId="1100760806">
    <w:abstractNumId w:val="86"/>
  </w:num>
  <w:num w:numId="141" w16cid:durableId="1594779812">
    <w:abstractNumId w:val="83"/>
  </w:num>
  <w:num w:numId="142" w16cid:durableId="92291209">
    <w:abstractNumId w:val="79"/>
  </w:num>
  <w:num w:numId="143" w16cid:durableId="638724931">
    <w:abstractNumId w:val="1"/>
  </w:num>
  <w:num w:numId="144" w16cid:durableId="431511422">
    <w:abstractNumId w:val="127"/>
  </w:num>
  <w:num w:numId="145" w16cid:durableId="299697764">
    <w:abstractNumId w:val="111"/>
  </w:num>
  <w:num w:numId="146" w16cid:durableId="507257469">
    <w:abstractNumId w:val="159"/>
  </w:num>
  <w:num w:numId="147" w16cid:durableId="1105345165">
    <w:abstractNumId w:val="65"/>
  </w:num>
  <w:num w:numId="148" w16cid:durableId="458651918">
    <w:abstractNumId w:val="171"/>
  </w:num>
  <w:num w:numId="149" w16cid:durableId="1245381416">
    <w:abstractNumId w:val="109"/>
  </w:num>
  <w:num w:numId="150" w16cid:durableId="1325082874">
    <w:abstractNumId w:val="113"/>
  </w:num>
  <w:num w:numId="151" w16cid:durableId="1341784318">
    <w:abstractNumId w:val="92"/>
  </w:num>
  <w:num w:numId="152" w16cid:durableId="2045715417">
    <w:abstractNumId w:val="99"/>
  </w:num>
  <w:num w:numId="153" w16cid:durableId="741683980">
    <w:abstractNumId w:val="5"/>
  </w:num>
  <w:num w:numId="154" w16cid:durableId="1344630882">
    <w:abstractNumId w:val="36"/>
  </w:num>
  <w:num w:numId="155" w16cid:durableId="1302149944">
    <w:abstractNumId w:val="74"/>
  </w:num>
  <w:num w:numId="156" w16cid:durableId="259719596">
    <w:abstractNumId w:val="51"/>
  </w:num>
  <w:num w:numId="157" w16cid:durableId="290522335">
    <w:abstractNumId w:val="140"/>
  </w:num>
  <w:num w:numId="158" w16cid:durableId="1355498882">
    <w:abstractNumId w:val="29"/>
  </w:num>
  <w:num w:numId="159" w16cid:durableId="1304896222">
    <w:abstractNumId w:val="106"/>
  </w:num>
  <w:num w:numId="160" w16cid:durableId="1805000519">
    <w:abstractNumId w:val="116"/>
  </w:num>
  <w:num w:numId="161" w16cid:durableId="1070925955">
    <w:abstractNumId w:val="58"/>
  </w:num>
  <w:num w:numId="162" w16cid:durableId="1231504266">
    <w:abstractNumId w:val="96"/>
  </w:num>
  <w:num w:numId="163" w16cid:durableId="551114984">
    <w:abstractNumId w:val="115"/>
  </w:num>
  <w:num w:numId="164" w16cid:durableId="182089784">
    <w:abstractNumId w:val="0"/>
  </w:num>
  <w:num w:numId="165" w16cid:durableId="1400979644">
    <w:abstractNumId w:val="130"/>
  </w:num>
  <w:num w:numId="166" w16cid:durableId="907955525">
    <w:abstractNumId w:val="47"/>
  </w:num>
  <w:num w:numId="167" w16cid:durableId="1078288757">
    <w:abstractNumId w:val="70"/>
  </w:num>
  <w:num w:numId="168" w16cid:durableId="2014716682">
    <w:abstractNumId w:val="185"/>
  </w:num>
  <w:num w:numId="169" w16cid:durableId="409499257">
    <w:abstractNumId w:val="144"/>
  </w:num>
  <w:num w:numId="170" w16cid:durableId="622151293">
    <w:abstractNumId w:val="131"/>
  </w:num>
  <w:num w:numId="171" w16cid:durableId="1320033837">
    <w:abstractNumId w:val="169"/>
  </w:num>
  <w:num w:numId="172" w16cid:durableId="489952650">
    <w:abstractNumId w:val="134"/>
  </w:num>
  <w:num w:numId="173" w16cid:durableId="263149152">
    <w:abstractNumId w:val="6"/>
  </w:num>
  <w:num w:numId="174" w16cid:durableId="191579610">
    <w:abstractNumId w:val="162"/>
  </w:num>
  <w:num w:numId="175" w16cid:durableId="1544559084">
    <w:abstractNumId w:val="10"/>
  </w:num>
  <w:num w:numId="176" w16cid:durableId="1046175080">
    <w:abstractNumId w:val="46"/>
  </w:num>
  <w:num w:numId="177" w16cid:durableId="363991617">
    <w:abstractNumId w:val="87"/>
  </w:num>
  <w:num w:numId="178" w16cid:durableId="872109694">
    <w:abstractNumId w:val="172"/>
  </w:num>
  <w:num w:numId="179" w16cid:durableId="717702662">
    <w:abstractNumId w:val="126"/>
  </w:num>
  <w:num w:numId="180" w16cid:durableId="1011877957">
    <w:abstractNumId w:val="19"/>
  </w:num>
  <w:num w:numId="181" w16cid:durableId="1691100395">
    <w:abstractNumId w:val="181"/>
  </w:num>
  <w:num w:numId="182" w16cid:durableId="198512997">
    <w:abstractNumId w:val="4"/>
  </w:num>
  <w:num w:numId="183" w16cid:durableId="944772200">
    <w:abstractNumId w:val="179"/>
  </w:num>
  <w:num w:numId="184" w16cid:durableId="1850832153">
    <w:abstractNumId w:val="21"/>
  </w:num>
  <w:num w:numId="185" w16cid:durableId="1838182128">
    <w:abstractNumId w:val="40"/>
  </w:num>
  <w:num w:numId="186" w16cid:durableId="1116758678">
    <w:abstractNumId w:val="1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394565"/>
    <w:rsid w:val="003B1180"/>
    <w:rsid w:val="004E6D1B"/>
    <w:rsid w:val="00573738"/>
    <w:rsid w:val="005B5164"/>
    <w:rsid w:val="005C274E"/>
    <w:rsid w:val="005D25D4"/>
    <w:rsid w:val="00696436"/>
    <w:rsid w:val="0070514E"/>
    <w:rsid w:val="00774BF2"/>
    <w:rsid w:val="00791C36"/>
    <w:rsid w:val="007B536F"/>
    <w:rsid w:val="00922037"/>
    <w:rsid w:val="009B420B"/>
    <w:rsid w:val="00A140D5"/>
    <w:rsid w:val="00A31492"/>
    <w:rsid w:val="00A65CB5"/>
    <w:rsid w:val="00A92479"/>
    <w:rsid w:val="00B23004"/>
    <w:rsid w:val="00B6756E"/>
    <w:rsid w:val="00BE3F33"/>
    <w:rsid w:val="00C60178"/>
    <w:rsid w:val="00C6133E"/>
    <w:rsid w:val="00CA1B92"/>
    <w:rsid w:val="00CC489C"/>
    <w:rsid w:val="00D0202B"/>
    <w:rsid w:val="00D36842"/>
    <w:rsid w:val="00D36B44"/>
    <w:rsid w:val="00DF1E22"/>
    <w:rsid w:val="00E0018E"/>
    <w:rsid w:val="00E96FDB"/>
    <w:rsid w:val="00EC7870"/>
    <w:rsid w:val="00F028A4"/>
    <w:rsid w:val="00FA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  <w:style w:type="paragraph" w:customStyle="1" w:styleId="my-2">
    <w:name w:val="my-2"/>
    <w:basedOn w:val="Normal"/>
    <w:rsid w:val="007B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s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1132</Words>
  <Characters>6459</Characters>
  <Application>Microsoft Office Word</Application>
  <DocSecurity>0</DocSecurity>
  <Lines>53</Lines>
  <Paragraphs>15</Paragraphs>
  <ScaleCrop>false</ScaleCrop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25</cp:revision>
  <dcterms:created xsi:type="dcterms:W3CDTF">2025-04-06T17:03:00Z</dcterms:created>
  <dcterms:modified xsi:type="dcterms:W3CDTF">2025-08-28T08:47:00Z</dcterms:modified>
</cp:coreProperties>
</file>