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DA9" w:rsidRDefault="00211B45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Namaste React:</w:t>
      </w:r>
    </w:p>
    <w:p w:rsidR="00211B45" w:rsidRPr="007132AF" w:rsidRDefault="00211B45" w:rsidP="007132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What is CDN?</w:t>
      </w:r>
    </w:p>
    <w:p w:rsidR="00211B45" w:rsidRPr="00420493" w:rsidRDefault="00420493" w:rsidP="00211B45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>A (</w:t>
      </w:r>
      <w:r w:rsidRPr="00420493">
        <w:rPr>
          <w:sz w:val="32"/>
          <w:szCs w:val="32"/>
          <w:lang w:val="en-US"/>
        </w:rPr>
        <w:t>CDN</w:t>
      </w:r>
      <w:r w:rsidRPr="00420493">
        <w:rPr>
          <w:sz w:val="32"/>
          <w:szCs w:val="32"/>
          <w:lang w:val="en-US"/>
        </w:rPr>
        <w:t xml:space="preserve">), </w:t>
      </w:r>
      <w:r w:rsidR="00211B45" w:rsidRPr="00420493">
        <w:rPr>
          <w:sz w:val="32"/>
          <w:szCs w:val="32"/>
          <w:lang w:val="en-US"/>
        </w:rPr>
        <w:t>content delivery network</w:t>
      </w:r>
      <w:r w:rsidRPr="00420493">
        <w:rPr>
          <w:sz w:val="32"/>
          <w:szCs w:val="32"/>
          <w:lang w:val="en-US"/>
        </w:rPr>
        <w:t xml:space="preserve"> </w:t>
      </w:r>
      <w:r w:rsidR="00211B45" w:rsidRPr="00420493">
        <w:rPr>
          <w:sz w:val="32"/>
          <w:szCs w:val="32"/>
          <w:lang w:val="en-US"/>
        </w:rPr>
        <w:t>is a network of interconnected servers that speeds up webpage loading for data-heavy applications.</w:t>
      </w:r>
    </w:p>
    <w:p w:rsidR="00211B45" w:rsidRPr="00420493" w:rsidRDefault="00211B45" w:rsidP="00211B45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 xml:space="preserve">A CDN improves efficiency by introducing intermediary servers between the client and the website server. </w:t>
      </w:r>
    </w:p>
    <w:p w:rsidR="00211B45" w:rsidRPr="00420493" w:rsidRDefault="00211B45" w:rsidP="00211B45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 xml:space="preserve">These CDN servers manage some of the client-server communications. They decrease web traffic to the web server, </w:t>
      </w:r>
    </w:p>
    <w:p w:rsidR="00211B45" w:rsidRPr="00420493" w:rsidRDefault="00211B45" w:rsidP="00211B45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>reduce bandwidth consumption, and improve the user experience of your applications.</w:t>
      </w:r>
    </w:p>
    <w:p w:rsidR="00211B45" w:rsidRPr="00420493" w:rsidRDefault="00211B45" w:rsidP="00211B45">
      <w:pPr>
        <w:rPr>
          <w:sz w:val="32"/>
          <w:szCs w:val="32"/>
          <w:lang w:val="en-US"/>
        </w:rPr>
      </w:pPr>
    </w:p>
    <w:p w:rsidR="00211B45" w:rsidRPr="007132AF" w:rsidRDefault="00211B45" w:rsidP="007132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What is cross origin?</w:t>
      </w:r>
    </w:p>
    <w:p w:rsidR="009517DE" w:rsidRPr="00420493" w:rsidRDefault="0073482B" w:rsidP="009517DE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>Cross origin</w:t>
      </w:r>
      <w:r w:rsidR="009517DE" w:rsidRPr="00420493">
        <w:rPr>
          <w:sz w:val="32"/>
          <w:szCs w:val="32"/>
          <w:lang w:val="en-US"/>
        </w:rPr>
        <w:t xml:space="preserve"> attribute is used to share the resources from one domain to another domain. </w:t>
      </w:r>
    </w:p>
    <w:p w:rsidR="0073482B" w:rsidRPr="00420493" w:rsidRDefault="0073482B" w:rsidP="009517DE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>cross origin attribute sets the mode of the request to an HTTP CORS Request.</w:t>
      </w:r>
    </w:p>
    <w:p w:rsidR="0073482B" w:rsidRPr="00420493" w:rsidRDefault="0073482B" w:rsidP="0073482B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>CORS is used to manage cross-origin requests.</w:t>
      </w:r>
    </w:p>
    <w:p w:rsidR="0073482B" w:rsidRPr="00420493" w:rsidRDefault="0073482B" w:rsidP="0073482B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 xml:space="preserve">CORS stands for Cross-Origin Resource Sharing, and is a mechanism that allows resources on a web page to be requested from another domain outside their own domain. </w:t>
      </w:r>
    </w:p>
    <w:p w:rsidR="0073482B" w:rsidRPr="00420493" w:rsidRDefault="0073482B" w:rsidP="0073482B">
      <w:pPr>
        <w:rPr>
          <w:sz w:val="32"/>
          <w:szCs w:val="32"/>
          <w:lang w:val="en-US"/>
        </w:rPr>
      </w:pPr>
      <w:r w:rsidRPr="00420493">
        <w:rPr>
          <w:sz w:val="32"/>
          <w:szCs w:val="32"/>
          <w:lang w:val="en-US"/>
        </w:rPr>
        <w:t>It defines a way of how a browser and server can interact to determine whether it is safe to allow the cross-origin request.</w:t>
      </w:r>
      <w:r w:rsidR="00420493" w:rsidRPr="00420493">
        <w:rPr>
          <w:sz w:val="32"/>
          <w:szCs w:val="32"/>
          <w:lang w:val="en-US"/>
        </w:rPr>
        <w:t xml:space="preserve"> </w:t>
      </w:r>
      <w:r w:rsidRPr="00420493">
        <w:rPr>
          <w:sz w:val="32"/>
          <w:szCs w:val="32"/>
          <w:lang w:val="en-US"/>
        </w:rPr>
        <w:t>(</w:t>
      </w:r>
      <w:r w:rsidRPr="00420493">
        <w:rPr>
          <w:sz w:val="32"/>
          <w:szCs w:val="32"/>
          <w:lang w:val="en-US"/>
        </w:rPr>
        <w:t>for sharing the resources from other domains.</w:t>
      </w:r>
      <w:r w:rsidRPr="00420493">
        <w:rPr>
          <w:sz w:val="32"/>
          <w:szCs w:val="32"/>
          <w:lang w:val="en-US"/>
        </w:rPr>
        <w:t>)</w:t>
      </w:r>
    </w:p>
    <w:p w:rsidR="0073482B" w:rsidRPr="00211B45" w:rsidRDefault="0073482B" w:rsidP="009517DE">
      <w:pPr>
        <w:rPr>
          <w:sz w:val="32"/>
          <w:szCs w:val="32"/>
          <w:lang w:val="en-US"/>
        </w:rPr>
      </w:pPr>
    </w:p>
    <w:p w:rsidR="00420493" w:rsidRDefault="00420493" w:rsidP="00211B45">
      <w:pPr>
        <w:rPr>
          <w:sz w:val="36"/>
        </w:rPr>
      </w:pPr>
    </w:p>
    <w:p w:rsidR="00420493" w:rsidRDefault="00420493" w:rsidP="00211B45">
      <w:pPr>
        <w:rPr>
          <w:sz w:val="36"/>
        </w:rPr>
      </w:pPr>
    </w:p>
    <w:p w:rsidR="005C23F0" w:rsidRPr="007132AF" w:rsidRDefault="005C23F0" w:rsidP="007132AF">
      <w:pPr>
        <w:pStyle w:val="ListParagraph"/>
        <w:numPr>
          <w:ilvl w:val="0"/>
          <w:numId w:val="1"/>
        </w:numPr>
        <w:rPr>
          <w:sz w:val="32"/>
        </w:rPr>
      </w:pPr>
      <w:r w:rsidRPr="007132AF">
        <w:rPr>
          <w:sz w:val="32"/>
        </w:rPr>
        <w:lastRenderedPageBreak/>
        <w:t>Why is React known as React?</w:t>
      </w:r>
    </w:p>
    <w:p w:rsidR="005C23F0" w:rsidRPr="00420493" w:rsidRDefault="005C23F0" w:rsidP="005C23F0">
      <w:pPr>
        <w:rPr>
          <w:sz w:val="32"/>
        </w:rPr>
      </w:pPr>
      <w:r w:rsidRPr="00420493">
        <w:rPr>
          <w:sz w:val="32"/>
        </w:rPr>
        <w:t xml:space="preserve">React known as React because It "reacts" quickly to changes without reloading the whole page. </w:t>
      </w:r>
    </w:p>
    <w:p w:rsidR="005C23F0" w:rsidRPr="00420493" w:rsidRDefault="005C23F0" w:rsidP="005C23F0">
      <w:pPr>
        <w:rPr>
          <w:sz w:val="32"/>
        </w:rPr>
      </w:pPr>
      <w:r w:rsidRPr="00420493">
        <w:rPr>
          <w:sz w:val="32"/>
        </w:rPr>
        <w:t xml:space="preserve">It uses the virtual DOM to efficiently update parts of a webpage. </w:t>
      </w:r>
    </w:p>
    <w:p w:rsidR="005C23F0" w:rsidRDefault="005C23F0" w:rsidP="005C23F0">
      <w:pPr>
        <w:rPr>
          <w:sz w:val="32"/>
        </w:rPr>
      </w:pPr>
      <w:r w:rsidRPr="00420493">
        <w:rPr>
          <w:sz w:val="32"/>
        </w:rPr>
        <w:t>It's built around components that "react" and update.</w:t>
      </w:r>
    </w:p>
    <w:p w:rsidR="00420493" w:rsidRDefault="00420493" w:rsidP="005C23F0">
      <w:pPr>
        <w:rPr>
          <w:sz w:val="32"/>
        </w:rPr>
      </w:pPr>
    </w:p>
    <w:p w:rsidR="00AC3FE3" w:rsidRPr="007132AF" w:rsidRDefault="00AC3FE3" w:rsidP="007132AF">
      <w:pPr>
        <w:pStyle w:val="ListParagraph"/>
        <w:numPr>
          <w:ilvl w:val="0"/>
          <w:numId w:val="1"/>
        </w:numPr>
        <w:rPr>
          <w:sz w:val="32"/>
        </w:rPr>
      </w:pPr>
      <w:r w:rsidRPr="007132AF">
        <w:rPr>
          <w:sz w:val="32"/>
        </w:rPr>
        <w:t>What is Emmet?</w:t>
      </w:r>
    </w:p>
    <w:p w:rsidR="00420493" w:rsidRPr="00AC3FE3" w:rsidRDefault="00AC3FE3" w:rsidP="00AC3FE3">
      <w:pPr>
        <w:rPr>
          <w:sz w:val="32"/>
        </w:rPr>
      </w:pPr>
      <w:r w:rsidRPr="00AC3FE3">
        <w:rPr>
          <w:sz w:val="32"/>
        </w:rPr>
        <w:t>Emmet is an essential development tool that helps you quickly create repetitive structures like lists, tables, or ordered elements with minimal typing.</w:t>
      </w:r>
    </w:p>
    <w:p w:rsidR="005C23F0" w:rsidRPr="007132AF" w:rsidRDefault="00C5581D" w:rsidP="007132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Difference between a Library and Framework?</w:t>
      </w:r>
    </w:p>
    <w:tbl>
      <w:tblPr>
        <w:tblStyle w:val="TableGrid"/>
        <w:tblW w:w="11511" w:type="dxa"/>
        <w:tblInd w:w="-1168" w:type="dxa"/>
        <w:tblLook w:val="04A0" w:firstRow="1" w:lastRow="0" w:firstColumn="1" w:lastColumn="0" w:noHBand="0" w:noVBand="1"/>
      </w:tblPr>
      <w:tblGrid>
        <w:gridCol w:w="3719"/>
        <w:gridCol w:w="4078"/>
        <w:gridCol w:w="3714"/>
      </w:tblGrid>
      <w:tr w:rsidR="004526B8" w:rsidTr="00B81E0A">
        <w:tc>
          <w:tcPr>
            <w:tcW w:w="3719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Points</w:t>
            </w:r>
          </w:p>
        </w:tc>
        <w:tc>
          <w:tcPr>
            <w:tcW w:w="4078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Library</w:t>
            </w:r>
          </w:p>
        </w:tc>
        <w:tc>
          <w:tcPr>
            <w:tcW w:w="3714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Framework</w:t>
            </w:r>
          </w:p>
        </w:tc>
      </w:tr>
      <w:tr w:rsidR="004526B8" w:rsidTr="00B81E0A">
        <w:trPr>
          <w:trHeight w:val="476"/>
        </w:trPr>
        <w:tc>
          <w:tcPr>
            <w:tcW w:w="3719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  <w:r w:rsidRPr="004526B8">
              <w:rPr>
                <w:b/>
                <w:bCs/>
                <w:sz w:val="32"/>
                <w:szCs w:val="32"/>
              </w:rPr>
              <w:t>Inversion of Control (</w:t>
            </w:r>
            <w:proofErr w:type="spellStart"/>
            <w:r w:rsidRPr="004526B8">
              <w:rPr>
                <w:b/>
                <w:bCs/>
                <w:sz w:val="32"/>
                <w:szCs w:val="32"/>
              </w:rPr>
              <w:t>IoC</w:t>
            </w:r>
            <w:proofErr w:type="spellEnd"/>
            <w:r w:rsidRPr="004526B8">
              <w:rPr>
                <w:b/>
                <w:bCs/>
                <w:sz w:val="32"/>
                <w:szCs w:val="32"/>
              </w:rPr>
              <w:t>):</w:t>
            </w:r>
          </w:p>
        </w:tc>
        <w:tc>
          <w:tcPr>
            <w:tcW w:w="4078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  <w:r w:rsidRPr="004526B8">
              <w:rPr>
                <w:sz w:val="32"/>
                <w:szCs w:val="32"/>
                <w:lang w:val="en-US"/>
              </w:rPr>
              <w:t>Libraries do not impose any inversion of control. Developers retain control over the flow of their application, and they call the library when needed.</w:t>
            </w:r>
          </w:p>
        </w:tc>
        <w:tc>
          <w:tcPr>
            <w:tcW w:w="3714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  <w:r w:rsidRPr="004526B8">
              <w:rPr>
                <w:sz w:val="32"/>
                <w:szCs w:val="32"/>
                <w:lang w:val="en-US"/>
              </w:rPr>
              <w:t>In a framework, the control flow is inverted, meaning the framework calls your code. Your code is essentially plugged into the framework, and the framework dictates the flow of control.</w:t>
            </w:r>
          </w:p>
        </w:tc>
      </w:tr>
      <w:tr w:rsidR="004526B8" w:rsidTr="00B81E0A">
        <w:tc>
          <w:tcPr>
            <w:tcW w:w="3719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Architecture:</w:t>
            </w:r>
          </w:p>
        </w:tc>
        <w:tc>
          <w:tcPr>
            <w:tcW w:w="4078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Libraries are typically less opinionated about the overall structure of your code. They provide specific functionalities but leave the organization and architecture of your application largely up to you.</w:t>
            </w:r>
          </w:p>
        </w:tc>
        <w:tc>
          <w:tcPr>
            <w:tcW w:w="3714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Frameworks often come with a predefined architecture and design patterns. They guide the developer on how to structure their code, making certain decisions on behalf of the developer.</w:t>
            </w:r>
          </w:p>
        </w:tc>
      </w:tr>
      <w:tr w:rsidR="004526B8" w:rsidTr="00B81E0A">
        <w:tc>
          <w:tcPr>
            <w:tcW w:w="3719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Extensibility:</w:t>
            </w:r>
          </w:p>
        </w:tc>
        <w:tc>
          <w:tcPr>
            <w:tcW w:w="4078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 xml:space="preserve">Libraries are more modular and can be used selectively. </w:t>
            </w:r>
            <w:r w:rsidRPr="00B81E0A">
              <w:rPr>
                <w:sz w:val="32"/>
                <w:szCs w:val="32"/>
                <w:lang w:val="en-US"/>
              </w:rPr>
              <w:lastRenderedPageBreak/>
              <w:t>You can choose specific components of a library that suit your needs without being bound to a specific architecture.</w:t>
            </w:r>
          </w:p>
        </w:tc>
        <w:tc>
          <w:tcPr>
            <w:tcW w:w="3714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lastRenderedPageBreak/>
              <w:t xml:space="preserve">Frameworks are typically more integrated and </w:t>
            </w:r>
            <w:r w:rsidRPr="00B81E0A">
              <w:rPr>
                <w:sz w:val="32"/>
                <w:szCs w:val="32"/>
                <w:lang w:val="en-US"/>
              </w:rPr>
              <w:lastRenderedPageBreak/>
              <w:t>comprehensive. They provide a set of tools, conventions, and abstractions to handle a broad range of tasks. Extending the functionality of a framework often involves adhering to its established patterns.</w:t>
            </w:r>
          </w:p>
        </w:tc>
      </w:tr>
      <w:tr w:rsidR="004526B8" w:rsidTr="00B81E0A">
        <w:tc>
          <w:tcPr>
            <w:tcW w:w="3719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lastRenderedPageBreak/>
              <w:t>Learning Curve:</w:t>
            </w:r>
          </w:p>
        </w:tc>
        <w:tc>
          <w:tcPr>
            <w:tcW w:w="4078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Libraries usually have a more straightforward learning curve because they focus on providing specific functionalities without enforcing a particular structure.</w:t>
            </w:r>
          </w:p>
        </w:tc>
        <w:tc>
          <w:tcPr>
            <w:tcW w:w="3714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Due to their opinionated nature and comprehensive features, frameworks might have a steeper learning curve. However, once mastered, they can streamline development.</w:t>
            </w:r>
          </w:p>
        </w:tc>
      </w:tr>
      <w:tr w:rsidR="004526B8" w:rsidTr="00B81E0A">
        <w:tc>
          <w:tcPr>
            <w:tcW w:w="3719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Examples:</w:t>
            </w:r>
          </w:p>
        </w:tc>
        <w:tc>
          <w:tcPr>
            <w:tcW w:w="4078" w:type="dxa"/>
          </w:tcPr>
          <w:p w:rsidR="004526B8" w:rsidRDefault="00B81E0A" w:rsidP="00211B45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React (JavaScript): Initially conceived as a library for building user interfaces but often referred to as a framework due to its component-based architecture.</w:t>
            </w:r>
          </w:p>
        </w:tc>
        <w:tc>
          <w:tcPr>
            <w:tcW w:w="3714" w:type="dxa"/>
          </w:tcPr>
          <w:p w:rsidR="00B81E0A" w:rsidRDefault="00B81E0A" w:rsidP="00B81E0A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Django (Python): A web framework that follows the MVC (Model-View-Controller) pattern.</w:t>
            </w:r>
          </w:p>
          <w:p w:rsidR="00B81E0A" w:rsidRPr="00B81E0A" w:rsidRDefault="00B81E0A" w:rsidP="00B81E0A">
            <w:pPr>
              <w:rPr>
                <w:sz w:val="32"/>
                <w:szCs w:val="32"/>
                <w:lang w:val="en-US"/>
              </w:rPr>
            </w:pPr>
          </w:p>
          <w:p w:rsidR="004526B8" w:rsidRDefault="00B81E0A" w:rsidP="00B81E0A">
            <w:pPr>
              <w:rPr>
                <w:sz w:val="32"/>
                <w:szCs w:val="32"/>
                <w:lang w:val="en-US"/>
              </w:rPr>
            </w:pPr>
            <w:r w:rsidRPr="00B81E0A">
              <w:rPr>
                <w:sz w:val="32"/>
                <w:szCs w:val="32"/>
                <w:lang w:val="en-US"/>
              </w:rPr>
              <w:t>Spring (Java): A framework for building Java-based enterprise applications</w:t>
            </w:r>
          </w:p>
        </w:tc>
      </w:tr>
      <w:tr w:rsidR="004526B8" w:rsidTr="00B81E0A">
        <w:tc>
          <w:tcPr>
            <w:tcW w:w="3719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4078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3714" w:type="dxa"/>
          </w:tcPr>
          <w:p w:rsidR="004526B8" w:rsidRDefault="004526B8" w:rsidP="00211B45">
            <w:pPr>
              <w:rPr>
                <w:sz w:val="32"/>
                <w:szCs w:val="32"/>
                <w:lang w:val="en-US"/>
              </w:rPr>
            </w:pPr>
          </w:p>
        </w:tc>
      </w:tr>
    </w:tbl>
    <w:p w:rsid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In summary, frameworks are more comprehensive and opinionated, dictating the overall structure and flow of your application.</w:t>
      </w:r>
    </w:p>
    <w:p w:rsidR="00C5581D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 xml:space="preserve"> Libraries, on the other hand, are more modular and allow developers more freedom in organizing their code while providing specific functionalities.</w:t>
      </w:r>
    </w:p>
    <w:p w:rsidR="00B81E0A" w:rsidRDefault="00B81E0A" w:rsidP="00B81E0A">
      <w:pPr>
        <w:rPr>
          <w:sz w:val="32"/>
          <w:szCs w:val="32"/>
          <w:lang w:val="en-US"/>
        </w:rPr>
      </w:pPr>
    </w:p>
    <w:p w:rsidR="007132AF" w:rsidRPr="007132AF" w:rsidRDefault="007132AF" w:rsidP="007132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lastRenderedPageBreak/>
        <w:t xml:space="preserve">What is difference between React and </w:t>
      </w:r>
      <w:proofErr w:type="spellStart"/>
      <w:r w:rsidRPr="007132AF">
        <w:rPr>
          <w:sz w:val="32"/>
          <w:szCs w:val="32"/>
          <w:lang w:val="en-US"/>
        </w:rPr>
        <w:t>ReactDOM</w:t>
      </w:r>
      <w:proofErr w:type="spellEnd"/>
    </w:p>
    <w:p w:rsidR="007132AF" w:rsidRP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 xml:space="preserve">React: Manages the core logic of components, state, and the virtual DOM. It's </w:t>
      </w:r>
      <w:r>
        <w:rPr>
          <w:sz w:val="32"/>
          <w:szCs w:val="32"/>
          <w:lang w:val="en-US"/>
        </w:rPr>
        <w:t>platform-independent</w:t>
      </w:r>
      <w:r w:rsidRPr="007132AF">
        <w:rPr>
          <w:sz w:val="32"/>
          <w:szCs w:val="32"/>
          <w:lang w:val="en-US"/>
        </w:rPr>
        <w:t xml:space="preserve"> and can be used for various environments beyond the web.</w:t>
      </w:r>
    </w:p>
    <w:p w:rsidR="007132AF" w:rsidRPr="007132AF" w:rsidRDefault="007132AF" w:rsidP="007132AF">
      <w:pPr>
        <w:rPr>
          <w:sz w:val="32"/>
          <w:szCs w:val="32"/>
          <w:lang w:val="en-US"/>
        </w:rPr>
      </w:pPr>
    </w:p>
    <w:p w:rsid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React DOM</w:t>
      </w:r>
      <w:r w:rsidRPr="007132AF">
        <w:rPr>
          <w:sz w:val="32"/>
          <w:szCs w:val="32"/>
          <w:lang w:val="en-US"/>
        </w:rPr>
        <w:t>: Handles the interaction between React and the browser's DOM (Document Object Model). It's specific to web applications and is responsible for rendering React components into the actual web page.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React: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Core Library: React is a JavaScript library for building user interfaces. It provides the fundamental building blocks for creating components, managing state, and handling UI updates.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Platform-Agnostic: React is designed to be platform-agnostic, meaning it can render UI components not only in web browsers but also on mobile devices using React Native or other platforms.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Component Model: React introduces a component-based architecture, where UI elements are encapsulated into reusable components, making it easier to maintain and scale applications.</w:t>
      </w:r>
    </w:p>
    <w:p w:rsid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Virtual DOM: React uses a virtual DOM to efficiently update the UI. It compares the virtual DOM with the actual DOM and only applies the necessary changes, resulting in improved performance.</w:t>
      </w:r>
    </w:p>
    <w:p w:rsidR="007132AF" w:rsidRPr="00B81E0A" w:rsidRDefault="007132AF" w:rsidP="00B81E0A">
      <w:pPr>
        <w:rPr>
          <w:sz w:val="32"/>
          <w:szCs w:val="32"/>
          <w:lang w:val="en-US"/>
        </w:rPr>
      </w:pP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React DOM</w:t>
      </w:r>
      <w:r w:rsidR="007132AF">
        <w:rPr>
          <w:sz w:val="32"/>
          <w:szCs w:val="32"/>
          <w:lang w:val="en-US"/>
        </w:rPr>
        <w:t>: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 xml:space="preserve">DOM Rendering: </w:t>
      </w:r>
      <w:r w:rsidRPr="00B81E0A">
        <w:rPr>
          <w:sz w:val="32"/>
          <w:szCs w:val="32"/>
          <w:lang w:val="en-US"/>
        </w:rPr>
        <w:t>React DOM</w:t>
      </w:r>
      <w:r w:rsidRPr="00B81E0A">
        <w:rPr>
          <w:sz w:val="32"/>
          <w:szCs w:val="32"/>
          <w:lang w:val="en-US"/>
        </w:rPr>
        <w:t xml:space="preserve"> is a package specifically designed for rendering React components in the DOM (Document Object Model) of a web browser.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lastRenderedPageBreak/>
        <w:t xml:space="preserve">Integration with Web Browsers: </w:t>
      </w:r>
      <w:r w:rsidR="007132AF" w:rsidRPr="00B81E0A">
        <w:rPr>
          <w:sz w:val="32"/>
          <w:szCs w:val="32"/>
          <w:lang w:val="en-US"/>
        </w:rPr>
        <w:t>React DOM</w:t>
      </w:r>
      <w:r w:rsidRPr="00B81E0A">
        <w:rPr>
          <w:sz w:val="32"/>
          <w:szCs w:val="32"/>
          <w:lang w:val="en-US"/>
        </w:rPr>
        <w:t xml:space="preserve"> provides methods for mounting React components into HTML elements, updating them, and handling events within the browser environment.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 xml:space="preserve">Entry Point: </w:t>
      </w:r>
      <w:r w:rsidR="007132AF" w:rsidRPr="00B81E0A">
        <w:rPr>
          <w:sz w:val="32"/>
          <w:szCs w:val="32"/>
          <w:lang w:val="en-US"/>
        </w:rPr>
        <w:t>React DOM</w:t>
      </w:r>
      <w:r w:rsidRPr="00B81E0A">
        <w:rPr>
          <w:sz w:val="32"/>
          <w:szCs w:val="32"/>
          <w:lang w:val="en-US"/>
        </w:rPr>
        <w:t xml:space="preserve"> serves as the entry point for React applications targeting web browsers. It includes functionality for rendering components, managing their lifecycle, and interacting with the DOM.</w:t>
      </w:r>
    </w:p>
    <w:p w:rsidR="00B81E0A" w:rsidRPr="00B81E0A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 xml:space="preserve">Separation of Concerns: By separating the rendering logic into </w:t>
      </w:r>
      <w:r w:rsidRPr="00B81E0A">
        <w:rPr>
          <w:sz w:val="32"/>
          <w:szCs w:val="32"/>
          <w:lang w:val="en-US"/>
        </w:rPr>
        <w:t>React DOM</w:t>
      </w:r>
      <w:r w:rsidRPr="00B81E0A">
        <w:rPr>
          <w:sz w:val="32"/>
          <w:szCs w:val="32"/>
          <w:lang w:val="en-US"/>
        </w:rPr>
        <w:t xml:space="preserve">, </w:t>
      </w:r>
      <w:r w:rsidR="007132AF" w:rsidRPr="00B81E0A">
        <w:rPr>
          <w:sz w:val="32"/>
          <w:szCs w:val="32"/>
          <w:lang w:val="en-US"/>
        </w:rPr>
        <w:t>react</w:t>
      </w:r>
      <w:r w:rsidRPr="00B81E0A">
        <w:rPr>
          <w:sz w:val="32"/>
          <w:szCs w:val="32"/>
          <w:lang w:val="en-US"/>
        </w:rPr>
        <w:t xml:space="preserve"> can remain platform-agnostic, allowing developers to use different renderers for various environments.</w:t>
      </w:r>
    </w:p>
    <w:p w:rsidR="007132AF" w:rsidRDefault="00B81E0A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 xml:space="preserve">In summary, </w:t>
      </w:r>
      <w:r w:rsidR="007132AF" w:rsidRPr="00B81E0A">
        <w:rPr>
          <w:sz w:val="32"/>
          <w:szCs w:val="32"/>
          <w:lang w:val="en-US"/>
        </w:rPr>
        <w:t>react</w:t>
      </w:r>
      <w:r w:rsidRPr="00B81E0A">
        <w:rPr>
          <w:sz w:val="32"/>
          <w:szCs w:val="32"/>
          <w:lang w:val="en-US"/>
        </w:rPr>
        <w:t xml:space="preserve"> is the core library for building user interfaces, providing a component-based architecture and virtual DOM for efficient updates. </w:t>
      </w:r>
    </w:p>
    <w:p w:rsidR="00B81E0A" w:rsidRDefault="007132AF" w:rsidP="00B81E0A">
      <w:pPr>
        <w:rPr>
          <w:sz w:val="32"/>
          <w:szCs w:val="32"/>
          <w:lang w:val="en-US"/>
        </w:rPr>
      </w:pPr>
      <w:r w:rsidRPr="00B81E0A">
        <w:rPr>
          <w:sz w:val="32"/>
          <w:szCs w:val="32"/>
          <w:lang w:val="en-US"/>
        </w:rPr>
        <w:t>React DOM</w:t>
      </w:r>
      <w:r w:rsidR="00B81E0A" w:rsidRPr="00B81E0A">
        <w:rPr>
          <w:sz w:val="32"/>
          <w:szCs w:val="32"/>
          <w:lang w:val="en-US"/>
        </w:rPr>
        <w:t>, on the other hand, is a package specifically for rendering React components in web browsers, handling interactions with the DOM and providing integration with the browser environment.</w:t>
      </w:r>
    </w:p>
    <w:p w:rsidR="007132AF" w:rsidRDefault="007132AF" w:rsidP="00B81E0A">
      <w:pPr>
        <w:rPr>
          <w:sz w:val="32"/>
          <w:szCs w:val="32"/>
          <w:lang w:val="en-US"/>
        </w:rPr>
      </w:pPr>
    </w:p>
    <w:p w:rsidR="007132AF" w:rsidRPr="007132AF" w:rsidRDefault="007132AF" w:rsidP="007132AF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What is difference between react.development.js and react.production.js files via CDN?</w:t>
      </w:r>
    </w:p>
    <w:p w:rsidR="007132AF" w:rsidRP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 xml:space="preserve">react.development.js: This file is larger in size and includes extra warnings, error messages, and development-specific tools. </w:t>
      </w:r>
    </w:p>
    <w:p w:rsidR="007132AF" w:rsidRP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It's intended for use during the development phase of your application.</w:t>
      </w:r>
    </w:p>
    <w:p w:rsidR="007132AF" w:rsidRPr="007132AF" w:rsidRDefault="007132AF" w:rsidP="007132AF">
      <w:pPr>
        <w:rPr>
          <w:sz w:val="32"/>
          <w:szCs w:val="32"/>
          <w:lang w:val="en-US"/>
        </w:rPr>
      </w:pPr>
    </w:p>
    <w:p w:rsidR="007132AF" w:rsidRP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 xml:space="preserve">react.production.js: This file is smaller in size and optimized for production use. It excludes the extra warnings and debugging tools, making it more efficient </w:t>
      </w:r>
    </w:p>
    <w:p w:rsidR="007132AF" w:rsidRP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and suitable for deployment to</w:t>
      </w:r>
      <w:r>
        <w:rPr>
          <w:sz w:val="32"/>
          <w:szCs w:val="32"/>
          <w:lang w:val="en-US"/>
        </w:rPr>
        <w:t xml:space="preserve"> a live, production environment</w:t>
      </w:r>
    </w:p>
    <w:p w:rsid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lastRenderedPageBreak/>
        <w:t xml:space="preserve">When you're actively developing your React application, you might use the development version for helpful warnings and debugging information. </w:t>
      </w:r>
    </w:p>
    <w:p w:rsidR="007132AF" w:rsidRDefault="007132AF" w:rsidP="007132AF">
      <w:pPr>
        <w:rPr>
          <w:sz w:val="32"/>
          <w:szCs w:val="32"/>
          <w:lang w:val="en-US"/>
        </w:rPr>
      </w:pPr>
      <w:r w:rsidRPr="007132AF">
        <w:rPr>
          <w:sz w:val="32"/>
          <w:szCs w:val="32"/>
          <w:lang w:val="en-US"/>
        </w:rPr>
        <w:t>When you're ready to deploy your application to production, you switch to the production version to optimize performance and reduce file size.</w:t>
      </w:r>
    </w:p>
    <w:p w:rsidR="007132AF" w:rsidRDefault="007132AF" w:rsidP="007132AF">
      <w:pPr>
        <w:rPr>
          <w:sz w:val="32"/>
          <w:szCs w:val="32"/>
          <w:lang w:val="en-US"/>
        </w:rPr>
      </w:pPr>
    </w:p>
    <w:p w:rsidR="00784900" w:rsidRPr="00784900" w:rsidRDefault="007132AF" w:rsidP="00784900">
      <w:pPr>
        <w:pStyle w:val="ListParagraph"/>
        <w:numPr>
          <w:ilvl w:val="0"/>
          <w:numId w:val="1"/>
        </w:numPr>
        <w:rPr>
          <w:rStyle w:val="Emphasis"/>
          <w:sz w:val="32"/>
        </w:rPr>
      </w:pPr>
      <w:r w:rsidRPr="00784900">
        <w:rPr>
          <w:rStyle w:val="Emphasis"/>
          <w:sz w:val="32"/>
        </w:rPr>
        <w:t>What is async and defer?</w:t>
      </w:r>
      <w:r w:rsidR="00784900" w:rsidRPr="00784900">
        <w:rPr>
          <w:rStyle w:val="Emphasis"/>
          <w:sz w:val="32"/>
        </w:rPr>
        <w:t xml:space="preserve"> What is async and defer? </w:t>
      </w:r>
    </w:p>
    <w:p w:rsidR="00784900" w:rsidRPr="00784900" w:rsidRDefault="00784900" w:rsidP="00784900">
      <w:pPr>
        <w:rPr>
          <w:rStyle w:val="Emphasis"/>
          <w:sz w:val="32"/>
        </w:rPr>
      </w:pPr>
      <w:r w:rsidRPr="00784900">
        <w:rPr>
          <w:rStyle w:val="Emphasis"/>
          <w:rFonts w:ascii="Segoe UI Symbol" w:hAnsi="Segoe UI Symbol" w:cs="Segoe UI Symbol"/>
          <w:sz w:val="32"/>
        </w:rPr>
        <w:t>✦</w:t>
      </w:r>
      <w:r>
        <w:rPr>
          <w:rStyle w:val="Emphasis"/>
          <w:rFonts w:ascii="Segoe UI Symbol" w:hAnsi="Segoe UI Symbol" w:cs="Segoe UI Symbol"/>
          <w:sz w:val="32"/>
        </w:rPr>
        <w:t xml:space="preserve"> </w:t>
      </w:r>
      <w:bookmarkStart w:id="0" w:name="_GoBack"/>
      <w:bookmarkEnd w:id="0"/>
      <w:r w:rsidRPr="00784900">
        <w:rPr>
          <w:rStyle w:val="Emphasis"/>
          <w:sz w:val="32"/>
        </w:rPr>
        <w:t>Async vs Defer Attributes in JavaScript</w:t>
      </w:r>
    </w:p>
    <w:p w:rsidR="00784900" w:rsidRPr="00784900" w:rsidRDefault="00784900" w:rsidP="00784900">
      <w:pPr>
        <w:rPr>
          <w:rStyle w:val="Emphasis"/>
          <w:sz w:val="32"/>
        </w:rPr>
      </w:pPr>
      <w:r w:rsidRPr="00784900">
        <w:rPr>
          <w:rStyle w:val="Emphasis"/>
          <w:sz w:val="32"/>
        </w:rPr>
        <w:t>•</w:t>
      </w:r>
      <w:r w:rsidRPr="00784900">
        <w:rPr>
          <w:rStyle w:val="Emphasis"/>
          <w:sz w:val="32"/>
        </w:rPr>
        <w:tab/>
        <w:t>HTML parsing and scripts with the async tag are fetched from the network asynchronously</w:t>
      </w:r>
    </w:p>
    <w:p w:rsidR="00784900" w:rsidRPr="00784900" w:rsidRDefault="00784900" w:rsidP="00784900">
      <w:pPr>
        <w:rPr>
          <w:rStyle w:val="Emphasis"/>
          <w:sz w:val="32"/>
        </w:rPr>
      </w:pPr>
      <w:r w:rsidRPr="00784900">
        <w:rPr>
          <w:rStyle w:val="Emphasis"/>
          <w:sz w:val="32"/>
        </w:rPr>
        <w:t>•</w:t>
      </w:r>
      <w:r w:rsidRPr="00784900">
        <w:rPr>
          <w:rStyle w:val="Emphasis"/>
          <w:sz w:val="32"/>
        </w:rPr>
        <w:tab/>
        <w:t>Scripts are executed as soon as they are available in the browser, and then HTML parsing continues</w:t>
      </w:r>
    </w:p>
    <w:p w:rsidR="00784900" w:rsidRPr="00784900" w:rsidRDefault="00784900" w:rsidP="00784900">
      <w:pPr>
        <w:rPr>
          <w:rStyle w:val="Emphasis"/>
          <w:sz w:val="32"/>
        </w:rPr>
      </w:pPr>
      <w:r w:rsidRPr="00784900">
        <w:rPr>
          <w:rStyle w:val="Emphasis"/>
          <w:rFonts w:ascii="Segoe UI Symbol" w:hAnsi="Segoe UI Symbol" w:cs="Segoe UI Symbol"/>
          <w:sz w:val="32"/>
        </w:rPr>
        <w:t>✦</w:t>
      </w:r>
      <w:r>
        <w:rPr>
          <w:rStyle w:val="Emphasis"/>
          <w:rFonts w:ascii="Segoe UI Symbol" w:hAnsi="Segoe UI Symbol" w:cs="Segoe UI Symbol"/>
          <w:sz w:val="32"/>
        </w:rPr>
        <w:t xml:space="preserve"> </w:t>
      </w:r>
      <w:r w:rsidRPr="00784900">
        <w:rPr>
          <w:rStyle w:val="Emphasis"/>
          <w:sz w:val="32"/>
        </w:rPr>
        <w:t>Defer attribute delays script execution until HTML parsing is complete.</w:t>
      </w:r>
    </w:p>
    <w:p w:rsidR="00784900" w:rsidRPr="00784900" w:rsidRDefault="00784900" w:rsidP="00784900">
      <w:pPr>
        <w:rPr>
          <w:rStyle w:val="Emphasis"/>
          <w:sz w:val="32"/>
        </w:rPr>
      </w:pPr>
      <w:r w:rsidRPr="00784900">
        <w:rPr>
          <w:rStyle w:val="Emphasis"/>
          <w:sz w:val="32"/>
        </w:rPr>
        <w:t>•</w:t>
      </w:r>
      <w:r w:rsidRPr="00784900">
        <w:rPr>
          <w:rStyle w:val="Emphasis"/>
          <w:sz w:val="32"/>
        </w:rPr>
        <w:tab/>
        <w:t>HTML parsing continues while scripts are fetched in parallel.</w:t>
      </w:r>
    </w:p>
    <w:p w:rsidR="00784900" w:rsidRPr="00784900" w:rsidRDefault="00784900" w:rsidP="00784900">
      <w:pPr>
        <w:rPr>
          <w:rStyle w:val="Emphasis"/>
          <w:sz w:val="32"/>
        </w:rPr>
      </w:pPr>
      <w:r w:rsidRPr="00784900">
        <w:rPr>
          <w:rStyle w:val="Emphasis"/>
          <w:sz w:val="32"/>
        </w:rPr>
        <w:t>•</w:t>
      </w:r>
      <w:r w:rsidRPr="00784900">
        <w:rPr>
          <w:rStyle w:val="Emphasis"/>
          <w:sz w:val="32"/>
        </w:rPr>
        <w:tab/>
        <w:t>Scripts are executed only after HTML parsing is fully complete.</w:t>
      </w:r>
    </w:p>
    <w:p w:rsidR="007132AF" w:rsidRPr="007132AF" w:rsidRDefault="007132AF" w:rsidP="007132AF">
      <w:pPr>
        <w:rPr>
          <w:rStyle w:val="Emphasis"/>
          <w:sz w:val="32"/>
        </w:rPr>
      </w:pPr>
    </w:p>
    <w:sectPr w:rsidR="007132AF" w:rsidRPr="007132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8146E"/>
    <w:multiLevelType w:val="multilevel"/>
    <w:tmpl w:val="4009001D"/>
    <w:lvl w:ilvl="0">
      <w:start w:val="1"/>
      <w:numFmt w:val="decimal"/>
      <w:lvlText w:val="%1)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B45"/>
    <w:rsid w:val="00033DA9"/>
    <w:rsid w:val="00211B45"/>
    <w:rsid w:val="00420493"/>
    <w:rsid w:val="004526B8"/>
    <w:rsid w:val="005C23F0"/>
    <w:rsid w:val="007132AF"/>
    <w:rsid w:val="0073482B"/>
    <w:rsid w:val="00784900"/>
    <w:rsid w:val="007B39A3"/>
    <w:rsid w:val="009517DE"/>
    <w:rsid w:val="00AC3FE3"/>
    <w:rsid w:val="00B81E0A"/>
    <w:rsid w:val="00C5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7D1D"/>
  <w15:chartTrackingRefBased/>
  <w15:docId w15:val="{337CEF89-595C-4AD1-842C-204F2A87C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132A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7132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2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132A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7132AF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7132AF"/>
    <w:rPr>
      <w:i/>
      <w:iCs/>
    </w:rPr>
  </w:style>
  <w:style w:type="paragraph" w:styleId="ListParagraph">
    <w:name w:val="List Paragraph"/>
    <w:basedOn w:val="Normal"/>
    <w:uiPriority w:val="34"/>
    <w:qFormat/>
    <w:rsid w:val="00713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8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6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</dc:creator>
  <cp:keywords/>
  <dc:description/>
  <cp:lastModifiedBy>Jitesh</cp:lastModifiedBy>
  <cp:revision>5</cp:revision>
  <dcterms:created xsi:type="dcterms:W3CDTF">2024-03-02T12:30:00Z</dcterms:created>
  <dcterms:modified xsi:type="dcterms:W3CDTF">2024-03-04T10:38:00Z</dcterms:modified>
</cp:coreProperties>
</file>