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E1759" w:rsidRPr="007664C0" w:rsidRDefault="00EE1759" w:rsidP="007664C0">
      <w:pPr>
        <w:rPr>
          <w:rFonts w:asciiTheme="minorHAnsi" w:hAnsiTheme="minorHAnsi" w:cstheme="minorHAnsi"/>
          <w:sz w:val="28"/>
          <w:szCs w:val="28"/>
        </w:rPr>
      </w:pPr>
    </w:p>
    <w:p w:rsidR="00DE01F4" w:rsidRPr="00086234" w:rsidRDefault="00DE01F4" w:rsidP="007664C0">
      <w:pPr>
        <w:rPr>
          <w:rFonts w:asciiTheme="majorHAnsi" w:eastAsiaTheme="majorEastAsia" w:hAnsiTheme="majorHAnsi" w:cstheme="majorHAnsi"/>
          <w:b/>
          <w:bCs/>
          <w:sz w:val="48"/>
          <w:szCs w:val="48"/>
        </w:rPr>
      </w:pPr>
      <w:r w:rsidRPr="00086234">
        <w:rPr>
          <w:rFonts w:asciiTheme="majorHAnsi" w:eastAsiaTheme="majorEastAsia" w:hAnsiTheme="majorHAnsi" w:cstheme="majorHAnsi"/>
          <w:b/>
          <w:bCs/>
          <w:sz w:val="48"/>
          <w:szCs w:val="48"/>
        </w:rPr>
        <w:t>Task Description</w:t>
      </w:r>
    </w:p>
    <w:p w:rsidR="00DE01F4" w:rsidRPr="007664C0" w:rsidRDefault="00DE01F4" w:rsidP="007664C0">
      <w:pPr>
        <w:rPr>
          <w:rFonts w:asciiTheme="minorHAnsi" w:hAnsiTheme="minorHAnsi" w:cstheme="minorHAnsi"/>
          <w:sz w:val="28"/>
          <w:szCs w:val="28"/>
        </w:rPr>
      </w:pPr>
    </w:p>
    <w:p w:rsidR="00DE01F4" w:rsidRPr="00086234" w:rsidRDefault="00DE01F4" w:rsidP="007664C0">
      <w:pPr>
        <w:rPr>
          <w:rFonts w:asciiTheme="majorHAnsi" w:eastAsiaTheme="majorEastAsia" w:hAnsiTheme="majorHAnsi" w:cstheme="majorHAnsi"/>
          <w:b/>
          <w:bCs/>
          <w:sz w:val="36"/>
          <w:szCs w:val="36"/>
        </w:rPr>
      </w:pPr>
      <w:r w:rsidRPr="00086234">
        <w:rPr>
          <w:rFonts w:asciiTheme="majorHAnsi" w:eastAsiaTheme="majorEastAsia" w:hAnsiTheme="majorHAnsi" w:cstheme="majorHAnsi"/>
          <w:b/>
          <w:bCs/>
          <w:sz w:val="36"/>
          <w:szCs w:val="36"/>
        </w:rPr>
        <w:t>Background</w:t>
      </w:r>
    </w:p>
    <w:p w:rsidR="00DE01F4" w:rsidRPr="007664C0" w:rsidRDefault="00DE01F4" w:rsidP="007664C0">
      <w:pPr>
        <w:rPr>
          <w:rFonts w:asciiTheme="minorHAnsi" w:hAnsiTheme="minorHAnsi" w:cstheme="minorHAnsi"/>
          <w:sz w:val="28"/>
          <w:szCs w:val="28"/>
        </w:rPr>
      </w:pPr>
    </w:p>
    <w:p w:rsidR="00DE01F4" w:rsidRPr="007664C0" w:rsidRDefault="00682506" w:rsidP="007664C0">
      <w:pPr>
        <w:rPr>
          <w:rFonts w:asciiTheme="minorHAnsi" w:hAnsiTheme="minorHAnsi" w:cstheme="minorHAnsi"/>
          <w:sz w:val="28"/>
          <w:szCs w:val="28"/>
        </w:rPr>
      </w:pPr>
      <w:r w:rsidRPr="007664C0">
        <w:rPr>
          <w:rFonts w:asciiTheme="minorHAnsi" w:hAnsiTheme="minorHAnsi" w:cstheme="minorHAnsi"/>
          <w:sz w:val="28"/>
          <w:szCs w:val="28"/>
        </w:rPr>
        <w:t>Recently, there was an accident at the end of the South Eastern Freeway on Wednesday</w:t>
      </w:r>
      <w:r w:rsidRPr="007664C0">
        <w:rPr>
          <w:rFonts w:asciiTheme="minorHAnsi" w:hAnsiTheme="minorHAnsi" w:cstheme="minorHAnsi"/>
          <w:sz w:val="28"/>
          <w:szCs w:val="28"/>
        </w:rPr>
        <w:t xml:space="preserve"> </w:t>
      </w:r>
      <w:r w:rsidRPr="007664C0">
        <w:rPr>
          <w:rFonts w:asciiTheme="minorHAnsi" w:hAnsiTheme="minorHAnsi" w:cstheme="minorHAnsi"/>
          <w:sz w:val="28"/>
          <w:szCs w:val="28"/>
        </w:rPr>
        <w:t>15th May, where a truck travelling towards Adelaide crashed into the gateway fountain wall (ABC News, 2024). This crash resembles an accident which happened at the same place 10 years ago in January 2014 where a truck driver died by slamming his truck into the fountain wall and there is a long history of crashes at this intersection. These accidents show that there is less awareness among the public about these accident-prone zones. So implementing accident-prone zone signs could inform drivers of the high risk and encourage them to choose alternative routes (Aguilera, Moysés &amp; Moysés, 2014).</w:t>
      </w:r>
    </w:p>
    <w:p w:rsidR="00682506" w:rsidRPr="007664C0" w:rsidRDefault="00682506" w:rsidP="007664C0">
      <w:pPr>
        <w:rPr>
          <w:rFonts w:asciiTheme="minorHAnsi" w:hAnsiTheme="minorHAnsi" w:cstheme="minorHAnsi"/>
          <w:sz w:val="28"/>
          <w:szCs w:val="28"/>
        </w:rPr>
      </w:pPr>
    </w:p>
    <w:p w:rsidR="00DE01F4" w:rsidRPr="00086234" w:rsidRDefault="00DE01F4" w:rsidP="007664C0">
      <w:pPr>
        <w:rPr>
          <w:rFonts w:asciiTheme="minorHAnsi" w:eastAsiaTheme="majorEastAsia" w:hAnsiTheme="minorHAnsi" w:cstheme="minorHAnsi"/>
          <w:b/>
          <w:bCs/>
          <w:sz w:val="36"/>
          <w:szCs w:val="36"/>
        </w:rPr>
      </w:pPr>
      <w:r w:rsidRPr="00086234">
        <w:rPr>
          <w:rFonts w:asciiTheme="minorHAnsi" w:eastAsiaTheme="majorEastAsia" w:hAnsiTheme="minorHAnsi" w:cstheme="minorHAnsi"/>
          <w:b/>
          <w:bCs/>
          <w:sz w:val="36"/>
          <w:szCs w:val="36"/>
        </w:rPr>
        <w:t>Initial Questions</w:t>
      </w:r>
    </w:p>
    <w:p w:rsidR="00DE01F4" w:rsidRPr="007664C0" w:rsidRDefault="00DE01F4" w:rsidP="007664C0">
      <w:pPr>
        <w:rPr>
          <w:rFonts w:asciiTheme="minorHAnsi" w:hAnsiTheme="minorHAnsi" w:cstheme="minorHAnsi"/>
          <w:sz w:val="28"/>
          <w:szCs w:val="28"/>
        </w:rPr>
      </w:pPr>
    </w:p>
    <w:p w:rsidR="00DE01F4" w:rsidRPr="007664C0" w:rsidRDefault="00682506" w:rsidP="007664C0">
      <w:pPr>
        <w:rPr>
          <w:rFonts w:asciiTheme="minorHAnsi" w:hAnsiTheme="minorHAnsi" w:cstheme="minorHAnsi"/>
          <w:sz w:val="28"/>
          <w:szCs w:val="28"/>
        </w:rPr>
      </w:pPr>
      <w:r w:rsidRPr="007664C0">
        <w:rPr>
          <w:rFonts w:asciiTheme="minorHAnsi" w:hAnsiTheme="minorHAnsi" w:cstheme="minorHAnsi"/>
          <w:sz w:val="28"/>
          <w:szCs w:val="28"/>
        </w:rPr>
        <w:t>Which intersections and roads in Australia are the most accident-prone and What are the common factors contributing to accidents in these areas?</w:t>
      </w:r>
    </w:p>
    <w:p w:rsidR="00682506" w:rsidRPr="007664C0" w:rsidRDefault="00682506" w:rsidP="007664C0">
      <w:pPr>
        <w:rPr>
          <w:rFonts w:asciiTheme="minorHAnsi" w:hAnsiTheme="minorHAnsi" w:cstheme="minorHAnsi"/>
          <w:sz w:val="28"/>
          <w:szCs w:val="28"/>
        </w:rPr>
      </w:pPr>
    </w:p>
    <w:p w:rsidR="00DE01F4" w:rsidRPr="007664C0" w:rsidRDefault="00DE01F4" w:rsidP="007664C0">
      <w:pPr>
        <w:rPr>
          <w:rFonts w:asciiTheme="minorHAnsi" w:hAnsiTheme="minorHAnsi" w:cstheme="minorHAnsi"/>
          <w:sz w:val="28"/>
          <w:szCs w:val="28"/>
        </w:rPr>
      </w:pPr>
      <w:r w:rsidRPr="007664C0">
        <w:rPr>
          <w:rFonts w:asciiTheme="minorHAnsi" w:hAnsiTheme="minorHAnsi" w:cstheme="minorHAnsi"/>
          <w:sz w:val="28"/>
          <w:szCs w:val="28"/>
        </w:rPr>
        <w:t>Identifying these high-risk locations</w:t>
      </w:r>
      <w:r w:rsidR="00682506" w:rsidRPr="007664C0">
        <w:rPr>
          <w:rFonts w:asciiTheme="minorHAnsi" w:hAnsiTheme="minorHAnsi" w:cstheme="minorHAnsi"/>
          <w:sz w:val="28"/>
          <w:szCs w:val="28"/>
        </w:rPr>
        <w:t xml:space="preserve"> and the factors behind them</w:t>
      </w:r>
      <w:r w:rsidRPr="007664C0">
        <w:rPr>
          <w:rFonts w:asciiTheme="minorHAnsi" w:hAnsiTheme="minorHAnsi" w:cstheme="minorHAnsi"/>
          <w:sz w:val="28"/>
          <w:szCs w:val="28"/>
        </w:rPr>
        <w:t xml:space="preserve"> can help in concentrating effort and money</w:t>
      </w:r>
      <w:r w:rsidR="00682506" w:rsidRPr="007664C0">
        <w:rPr>
          <w:rFonts w:asciiTheme="minorHAnsi" w:hAnsiTheme="minorHAnsi" w:cstheme="minorHAnsi"/>
          <w:sz w:val="28"/>
          <w:szCs w:val="28"/>
        </w:rPr>
        <w:t xml:space="preserve"> by</w:t>
      </w:r>
      <w:r w:rsidRPr="007664C0">
        <w:rPr>
          <w:rFonts w:asciiTheme="minorHAnsi" w:hAnsiTheme="minorHAnsi" w:cstheme="minorHAnsi"/>
          <w:sz w:val="28"/>
          <w:szCs w:val="28"/>
        </w:rPr>
        <w:t xml:space="preserve"> officials for implementing warning signs</w:t>
      </w:r>
      <w:r w:rsidR="00ED1279" w:rsidRPr="007664C0">
        <w:rPr>
          <w:rFonts w:asciiTheme="minorHAnsi" w:hAnsiTheme="minorHAnsi" w:cstheme="minorHAnsi"/>
          <w:sz w:val="28"/>
          <w:szCs w:val="28"/>
        </w:rPr>
        <w:t xml:space="preserve">, </w:t>
      </w:r>
      <w:r w:rsidRPr="007664C0">
        <w:rPr>
          <w:rFonts w:asciiTheme="minorHAnsi" w:hAnsiTheme="minorHAnsi" w:cstheme="minorHAnsi"/>
          <w:sz w:val="28"/>
          <w:szCs w:val="28"/>
        </w:rPr>
        <w:t>and other safety measures to reduce accidents. It also helps the public to avoid these intersections to evade the danger.</w:t>
      </w:r>
    </w:p>
    <w:p w:rsidR="00ED1279" w:rsidRPr="007664C0" w:rsidRDefault="00ED1279" w:rsidP="007664C0">
      <w:pPr>
        <w:rPr>
          <w:rFonts w:asciiTheme="minorHAnsi" w:hAnsiTheme="minorHAnsi" w:cstheme="minorHAnsi"/>
          <w:sz w:val="28"/>
          <w:szCs w:val="28"/>
        </w:rPr>
      </w:pPr>
    </w:p>
    <w:p w:rsidR="00ED1279" w:rsidRPr="00086234" w:rsidRDefault="00ED1279" w:rsidP="007664C0">
      <w:pPr>
        <w:rPr>
          <w:rFonts w:asciiTheme="minorHAnsi" w:hAnsiTheme="minorHAnsi" w:cstheme="minorHAnsi"/>
          <w:b/>
          <w:bCs/>
          <w:sz w:val="36"/>
          <w:szCs w:val="36"/>
        </w:rPr>
      </w:pPr>
      <w:r w:rsidRPr="00086234">
        <w:rPr>
          <w:rFonts w:asciiTheme="minorHAnsi" w:hAnsiTheme="minorHAnsi" w:cstheme="minorHAnsi"/>
          <w:b/>
          <w:bCs/>
          <w:sz w:val="36"/>
          <w:szCs w:val="36"/>
        </w:rPr>
        <w:t>Dataset Description</w:t>
      </w:r>
    </w:p>
    <w:p w:rsidR="00682506" w:rsidRPr="007664C0" w:rsidRDefault="00682506" w:rsidP="007664C0">
      <w:pPr>
        <w:rPr>
          <w:rFonts w:asciiTheme="minorHAnsi" w:hAnsiTheme="minorHAnsi" w:cstheme="minorHAnsi"/>
          <w:sz w:val="28"/>
          <w:szCs w:val="28"/>
        </w:rPr>
      </w:pPr>
    </w:p>
    <w:p w:rsidR="00124094" w:rsidRPr="007664C0" w:rsidRDefault="00124094" w:rsidP="007664C0">
      <w:pPr>
        <w:rPr>
          <w:rFonts w:asciiTheme="minorHAnsi" w:hAnsiTheme="minorHAnsi" w:cstheme="minorHAnsi"/>
          <w:sz w:val="28"/>
          <w:szCs w:val="28"/>
        </w:rPr>
      </w:pPr>
      <w:r w:rsidRPr="007664C0">
        <w:rPr>
          <w:rFonts w:asciiTheme="minorHAnsi" w:hAnsiTheme="minorHAnsi" w:cstheme="minorHAnsi"/>
          <w:sz w:val="28"/>
          <w:szCs w:val="28"/>
        </w:rPr>
        <w:t xml:space="preserve">So to answer these questions the information </w:t>
      </w:r>
      <w:r w:rsidR="00ED1279" w:rsidRPr="007664C0">
        <w:rPr>
          <w:rFonts w:asciiTheme="minorHAnsi" w:hAnsiTheme="minorHAnsi" w:cstheme="minorHAnsi"/>
          <w:sz w:val="28"/>
          <w:szCs w:val="28"/>
        </w:rPr>
        <w:t>about the road crashes is collected from the five most populous states of Australia i.e., NSW, VIC, QL, SA, WA</w:t>
      </w:r>
      <w:r w:rsidRPr="007664C0">
        <w:rPr>
          <w:rFonts w:asciiTheme="minorHAnsi" w:hAnsiTheme="minorHAnsi" w:cstheme="minorHAnsi"/>
          <w:sz w:val="28"/>
          <w:szCs w:val="28"/>
        </w:rPr>
        <w:t xml:space="preserve"> </w:t>
      </w:r>
      <w:r w:rsidRPr="007664C0">
        <w:rPr>
          <w:rFonts w:asciiTheme="minorHAnsi" w:hAnsiTheme="minorHAnsi" w:cstheme="minorHAnsi"/>
          <w:sz w:val="28"/>
          <w:szCs w:val="28"/>
        </w:rPr>
        <w:t>(Australian Bureau of Statistics, 2023)</w:t>
      </w:r>
      <w:r w:rsidR="00ED1279" w:rsidRPr="007664C0">
        <w:rPr>
          <w:rFonts w:asciiTheme="minorHAnsi" w:hAnsiTheme="minorHAnsi" w:cstheme="minorHAnsi"/>
          <w:sz w:val="28"/>
          <w:szCs w:val="28"/>
        </w:rPr>
        <w:t xml:space="preserve">. </w:t>
      </w:r>
      <w:r w:rsidRPr="007664C0">
        <w:rPr>
          <w:rFonts w:asciiTheme="minorHAnsi" w:hAnsiTheme="minorHAnsi" w:cstheme="minorHAnsi"/>
          <w:sz w:val="28"/>
          <w:szCs w:val="28"/>
        </w:rPr>
        <w:t xml:space="preserve"> </w:t>
      </w:r>
      <w:r w:rsidR="00ED1279" w:rsidRPr="007664C0">
        <w:rPr>
          <w:rFonts w:asciiTheme="minorHAnsi" w:hAnsiTheme="minorHAnsi" w:cstheme="minorHAnsi"/>
          <w:sz w:val="28"/>
          <w:szCs w:val="28"/>
        </w:rPr>
        <w:t>The SA Road Crash Data</w:t>
      </w:r>
      <w:r w:rsidRPr="007664C0">
        <w:rPr>
          <w:rFonts w:asciiTheme="minorHAnsi" w:hAnsiTheme="minorHAnsi" w:cstheme="minorHAnsi"/>
          <w:sz w:val="28"/>
          <w:szCs w:val="28"/>
        </w:rPr>
        <w:t>set has</w:t>
      </w:r>
      <w:r w:rsidR="00ED1279" w:rsidRPr="007664C0">
        <w:rPr>
          <w:rFonts w:asciiTheme="minorHAnsi" w:hAnsiTheme="minorHAnsi" w:cstheme="minorHAnsi"/>
          <w:sz w:val="28"/>
          <w:szCs w:val="28"/>
        </w:rPr>
        <w:t xml:space="preserve"> 63,601 records with 34 columns</w:t>
      </w:r>
      <w:r w:rsidRPr="007664C0">
        <w:rPr>
          <w:rFonts w:asciiTheme="minorHAnsi" w:hAnsiTheme="minorHAnsi" w:cstheme="minorHAnsi"/>
          <w:sz w:val="28"/>
          <w:szCs w:val="28"/>
        </w:rPr>
        <w:t xml:space="preserve"> collected over the years 2018 to 2022</w:t>
      </w:r>
      <w:r w:rsidR="00ED1279" w:rsidRPr="007664C0">
        <w:rPr>
          <w:rFonts w:asciiTheme="minorHAnsi" w:hAnsiTheme="minorHAnsi" w:cstheme="minorHAnsi"/>
          <w:sz w:val="28"/>
          <w:szCs w:val="28"/>
        </w:rPr>
        <w:t xml:space="preserve"> (Government of South Australia, 2023). The WA Road Crash Data</w:t>
      </w:r>
      <w:r w:rsidRPr="007664C0">
        <w:rPr>
          <w:rFonts w:asciiTheme="minorHAnsi" w:hAnsiTheme="minorHAnsi" w:cstheme="minorHAnsi"/>
          <w:sz w:val="28"/>
          <w:szCs w:val="28"/>
        </w:rPr>
        <w:t xml:space="preserve"> </w:t>
      </w:r>
      <w:r w:rsidRPr="007664C0">
        <w:rPr>
          <w:rFonts w:asciiTheme="minorHAnsi" w:hAnsiTheme="minorHAnsi" w:cstheme="minorHAnsi"/>
          <w:sz w:val="28"/>
          <w:szCs w:val="28"/>
        </w:rPr>
        <w:t>includes 127,173 records with 25 columns</w:t>
      </w:r>
      <w:r w:rsidR="00ED1279" w:rsidRPr="007664C0">
        <w:rPr>
          <w:rFonts w:asciiTheme="minorHAnsi" w:hAnsiTheme="minorHAnsi" w:cstheme="minorHAnsi"/>
          <w:sz w:val="28"/>
          <w:szCs w:val="28"/>
        </w:rPr>
        <w:t xml:space="preserve"> </w:t>
      </w:r>
      <w:r w:rsidRPr="007664C0">
        <w:rPr>
          <w:rFonts w:asciiTheme="minorHAnsi" w:hAnsiTheme="minorHAnsi" w:cstheme="minorHAnsi"/>
          <w:sz w:val="28"/>
          <w:szCs w:val="28"/>
        </w:rPr>
        <w:t>over the time period</w:t>
      </w:r>
      <w:r w:rsidR="00ED1279" w:rsidRPr="007664C0">
        <w:rPr>
          <w:rFonts w:asciiTheme="minorHAnsi" w:hAnsiTheme="minorHAnsi" w:cstheme="minorHAnsi"/>
          <w:sz w:val="28"/>
          <w:szCs w:val="28"/>
        </w:rPr>
        <w:t xml:space="preserve"> 2019 to 2023 (Main Roads Western Australia, 2023). The VIC Road Crash Data</w:t>
      </w:r>
      <w:r w:rsidRPr="007664C0">
        <w:rPr>
          <w:rFonts w:asciiTheme="minorHAnsi" w:hAnsiTheme="minorHAnsi" w:cstheme="minorHAnsi"/>
          <w:sz w:val="28"/>
          <w:szCs w:val="28"/>
        </w:rPr>
        <w:t xml:space="preserve"> </w:t>
      </w:r>
      <w:r w:rsidRPr="007664C0">
        <w:rPr>
          <w:rFonts w:asciiTheme="minorHAnsi" w:hAnsiTheme="minorHAnsi" w:cstheme="minorHAnsi"/>
          <w:sz w:val="28"/>
          <w:szCs w:val="28"/>
        </w:rPr>
        <w:t>contains 168,360 records in a GeoJSON format with 50 columns</w:t>
      </w:r>
      <w:r w:rsidR="00ED1279" w:rsidRPr="007664C0">
        <w:rPr>
          <w:rFonts w:asciiTheme="minorHAnsi" w:hAnsiTheme="minorHAnsi" w:cstheme="minorHAnsi"/>
          <w:sz w:val="28"/>
          <w:szCs w:val="28"/>
        </w:rPr>
        <w:t xml:space="preserve"> </w:t>
      </w:r>
      <w:r w:rsidRPr="007664C0">
        <w:rPr>
          <w:rFonts w:asciiTheme="minorHAnsi" w:hAnsiTheme="minorHAnsi" w:cstheme="minorHAnsi"/>
          <w:sz w:val="28"/>
          <w:szCs w:val="28"/>
        </w:rPr>
        <w:t xml:space="preserve">over the period </w:t>
      </w:r>
      <w:r w:rsidR="00ED1279" w:rsidRPr="007664C0">
        <w:rPr>
          <w:rFonts w:asciiTheme="minorHAnsi" w:hAnsiTheme="minorHAnsi" w:cstheme="minorHAnsi"/>
          <w:sz w:val="28"/>
          <w:szCs w:val="28"/>
        </w:rPr>
        <w:t>2012 to 2023 (Victoria State Government, 2023). The NSW Road Crash Data</w:t>
      </w:r>
      <w:r w:rsidRPr="007664C0">
        <w:rPr>
          <w:rFonts w:asciiTheme="minorHAnsi" w:hAnsiTheme="minorHAnsi" w:cstheme="minorHAnsi"/>
          <w:sz w:val="28"/>
          <w:szCs w:val="28"/>
        </w:rPr>
        <w:t xml:space="preserve"> </w:t>
      </w:r>
      <w:r w:rsidRPr="007664C0">
        <w:rPr>
          <w:rFonts w:asciiTheme="minorHAnsi" w:hAnsiTheme="minorHAnsi" w:cstheme="minorHAnsi"/>
          <w:sz w:val="28"/>
          <w:szCs w:val="28"/>
        </w:rPr>
        <w:t>includes 95,873 records with 50 columns</w:t>
      </w:r>
      <w:r w:rsidR="00ED1279" w:rsidRPr="007664C0">
        <w:rPr>
          <w:rFonts w:asciiTheme="minorHAnsi" w:hAnsiTheme="minorHAnsi" w:cstheme="minorHAnsi"/>
          <w:sz w:val="28"/>
          <w:szCs w:val="28"/>
        </w:rPr>
        <w:t xml:space="preserve"> </w:t>
      </w:r>
      <w:r w:rsidRPr="007664C0">
        <w:rPr>
          <w:rFonts w:asciiTheme="minorHAnsi" w:hAnsiTheme="minorHAnsi" w:cstheme="minorHAnsi"/>
          <w:sz w:val="28"/>
          <w:szCs w:val="28"/>
        </w:rPr>
        <w:t>over the period</w:t>
      </w:r>
      <w:r w:rsidR="00ED1279" w:rsidRPr="007664C0">
        <w:rPr>
          <w:rFonts w:asciiTheme="minorHAnsi" w:hAnsiTheme="minorHAnsi" w:cstheme="minorHAnsi"/>
          <w:sz w:val="28"/>
          <w:szCs w:val="28"/>
        </w:rPr>
        <w:t xml:space="preserve"> 2018 to 2022, (Transport for NSW, 2023). Lastly, the QLD Road Crash Data </w:t>
      </w:r>
      <w:r w:rsidRPr="007664C0">
        <w:rPr>
          <w:rFonts w:asciiTheme="minorHAnsi" w:hAnsiTheme="minorHAnsi" w:cstheme="minorHAnsi"/>
          <w:sz w:val="28"/>
          <w:szCs w:val="28"/>
        </w:rPr>
        <w:t xml:space="preserve">has </w:t>
      </w:r>
      <w:r w:rsidRPr="007664C0">
        <w:rPr>
          <w:rFonts w:asciiTheme="minorHAnsi" w:hAnsiTheme="minorHAnsi" w:cstheme="minorHAnsi"/>
          <w:sz w:val="28"/>
          <w:szCs w:val="28"/>
        </w:rPr>
        <w:t>386,837 records with 53 columns</w:t>
      </w:r>
      <w:r w:rsidRPr="007664C0">
        <w:rPr>
          <w:rFonts w:asciiTheme="minorHAnsi" w:hAnsiTheme="minorHAnsi" w:cstheme="minorHAnsi"/>
          <w:sz w:val="28"/>
          <w:szCs w:val="28"/>
        </w:rPr>
        <w:t xml:space="preserve"> </w:t>
      </w:r>
      <w:r w:rsidR="00ED1279" w:rsidRPr="007664C0">
        <w:rPr>
          <w:rFonts w:asciiTheme="minorHAnsi" w:hAnsiTheme="minorHAnsi" w:cstheme="minorHAnsi"/>
          <w:sz w:val="28"/>
          <w:szCs w:val="28"/>
        </w:rPr>
        <w:lastRenderedPageBreak/>
        <w:t>from 2001 to 2023 (Queensland Government, 2023).</w:t>
      </w:r>
      <w:r w:rsidR="005110AE" w:rsidRPr="007664C0">
        <w:rPr>
          <w:rFonts w:asciiTheme="minorHAnsi" w:hAnsiTheme="minorHAnsi" w:cstheme="minorHAnsi"/>
          <w:sz w:val="28"/>
          <w:szCs w:val="28"/>
        </w:rPr>
        <w:t xml:space="preserve"> </w:t>
      </w:r>
      <w:r w:rsidRPr="007664C0">
        <w:rPr>
          <w:rFonts w:asciiTheme="minorHAnsi" w:hAnsiTheme="minorHAnsi" w:cstheme="minorHAnsi"/>
          <w:sz w:val="28"/>
          <w:szCs w:val="28"/>
        </w:rPr>
        <w:t>So to avoid discrepancies</w:t>
      </w:r>
      <w:r w:rsidR="00B131FE" w:rsidRPr="007664C0">
        <w:rPr>
          <w:rFonts w:asciiTheme="minorHAnsi" w:hAnsiTheme="minorHAnsi" w:cstheme="minorHAnsi"/>
          <w:sz w:val="28"/>
          <w:szCs w:val="28"/>
        </w:rPr>
        <w:t xml:space="preserve"> in</w:t>
      </w:r>
      <w:r w:rsidRPr="007664C0">
        <w:rPr>
          <w:rFonts w:asciiTheme="minorHAnsi" w:hAnsiTheme="minorHAnsi" w:cstheme="minorHAnsi"/>
          <w:sz w:val="28"/>
          <w:szCs w:val="28"/>
        </w:rPr>
        <w:t xml:space="preserve"> the data</w:t>
      </w:r>
      <w:r w:rsidR="00B131FE" w:rsidRPr="007664C0">
        <w:rPr>
          <w:rFonts w:asciiTheme="minorHAnsi" w:hAnsiTheme="minorHAnsi" w:cstheme="minorHAnsi"/>
          <w:sz w:val="28"/>
          <w:szCs w:val="28"/>
        </w:rPr>
        <w:t>flow and to</w:t>
      </w:r>
      <w:r w:rsidR="00B131FE" w:rsidRPr="007664C0">
        <w:rPr>
          <w:rFonts w:asciiTheme="minorHAnsi" w:hAnsiTheme="minorHAnsi" w:cstheme="minorHAnsi"/>
          <w:sz w:val="28"/>
          <w:szCs w:val="28"/>
        </w:rPr>
        <w:t xml:space="preserve"> main</w:t>
      </w:r>
      <w:r w:rsidR="00B131FE" w:rsidRPr="007664C0">
        <w:rPr>
          <w:rFonts w:asciiTheme="minorHAnsi" w:hAnsiTheme="minorHAnsi" w:cstheme="minorHAnsi"/>
          <w:sz w:val="28"/>
          <w:szCs w:val="28"/>
        </w:rPr>
        <w:t>tain</w:t>
      </w:r>
      <w:r w:rsidR="00B131FE" w:rsidRPr="007664C0">
        <w:rPr>
          <w:rFonts w:asciiTheme="minorHAnsi" w:hAnsiTheme="minorHAnsi" w:cstheme="minorHAnsi"/>
          <w:sz w:val="28"/>
          <w:szCs w:val="28"/>
        </w:rPr>
        <w:t xml:space="preserve"> consistency</w:t>
      </w:r>
      <w:r w:rsidR="00B131FE" w:rsidRPr="007664C0">
        <w:rPr>
          <w:rFonts w:asciiTheme="minorHAnsi" w:hAnsiTheme="minorHAnsi" w:cstheme="minorHAnsi"/>
          <w:sz w:val="28"/>
          <w:szCs w:val="28"/>
        </w:rPr>
        <w:t xml:space="preserve"> between the various states datasets, Road crash data</w:t>
      </w:r>
      <w:r w:rsidRPr="007664C0">
        <w:rPr>
          <w:rFonts w:asciiTheme="minorHAnsi" w:hAnsiTheme="minorHAnsi" w:cstheme="minorHAnsi"/>
          <w:sz w:val="28"/>
          <w:szCs w:val="28"/>
        </w:rPr>
        <w:t xml:space="preserve"> between the years 2019 </w:t>
      </w:r>
      <w:r w:rsidR="00B131FE" w:rsidRPr="007664C0">
        <w:rPr>
          <w:rFonts w:asciiTheme="minorHAnsi" w:hAnsiTheme="minorHAnsi" w:cstheme="minorHAnsi"/>
          <w:sz w:val="28"/>
          <w:szCs w:val="28"/>
        </w:rPr>
        <w:t xml:space="preserve">to 2022 </w:t>
      </w:r>
      <w:r w:rsidR="00701F54" w:rsidRPr="007664C0">
        <w:rPr>
          <w:rFonts w:asciiTheme="minorHAnsi" w:hAnsiTheme="minorHAnsi" w:cstheme="minorHAnsi"/>
          <w:sz w:val="28"/>
          <w:szCs w:val="28"/>
        </w:rPr>
        <w:t>is</w:t>
      </w:r>
      <w:r w:rsidR="00B131FE" w:rsidRPr="007664C0">
        <w:rPr>
          <w:rFonts w:asciiTheme="minorHAnsi" w:hAnsiTheme="minorHAnsi" w:cstheme="minorHAnsi"/>
          <w:sz w:val="28"/>
          <w:szCs w:val="28"/>
        </w:rPr>
        <w:t xml:space="preserve"> chosen. </w:t>
      </w:r>
    </w:p>
    <w:p w:rsidR="005110AE" w:rsidRPr="007664C0" w:rsidRDefault="005110AE" w:rsidP="007664C0">
      <w:pPr>
        <w:rPr>
          <w:rFonts w:asciiTheme="minorHAnsi" w:hAnsiTheme="minorHAnsi" w:cstheme="minorHAnsi"/>
          <w:sz w:val="28"/>
          <w:szCs w:val="28"/>
        </w:rPr>
      </w:pPr>
    </w:p>
    <w:p w:rsidR="005110AE" w:rsidRPr="00086234" w:rsidRDefault="005110AE" w:rsidP="007664C0">
      <w:pPr>
        <w:rPr>
          <w:rFonts w:asciiTheme="minorHAnsi" w:hAnsiTheme="minorHAnsi" w:cstheme="minorHAnsi"/>
          <w:b/>
          <w:bCs/>
          <w:sz w:val="36"/>
          <w:szCs w:val="36"/>
        </w:rPr>
      </w:pPr>
      <w:r w:rsidRPr="00086234">
        <w:rPr>
          <w:rFonts w:asciiTheme="minorHAnsi" w:hAnsiTheme="minorHAnsi" w:cstheme="minorHAnsi"/>
          <w:b/>
          <w:bCs/>
          <w:sz w:val="36"/>
          <w:szCs w:val="36"/>
        </w:rPr>
        <w:t>Data processing</w:t>
      </w:r>
    </w:p>
    <w:p w:rsidR="00F438F9" w:rsidRPr="007664C0" w:rsidRDefault="00F438F9" w:rsidP="007664C0">
      <w:pPr>
        <w:rPr>
          <w:rFonts w:asciiTheme="minorHAnsi" w:hAnsiTheme="minorHAnsi" w:cstheme="minorHAnsi"/>
          <w:sz w:val="28"/>
          <w:szCs w:val="28"/>
        </w:rPr>
      </w:pPr>
    </w:p>
    <w:p w:rsidR="005110AE" w:rsidRPr="007664C0" w:rsidRDefault="005110AE" w:rsidP="007664C0">
      <w:pPr>
        <w:rPr>
          <w:rFonts w:asciiTheme="minorHAnsi" w:hAnsiTheme="minorHAnsi" w:cstheme="minorHAnsi"/>
          <w:sz w:val="28"/>
          <w:szCs w:val="28"/>
        </w:rPr>
      </w:pPr>
      <w:r w:rsidRPr="007664C0">
        <w:rPr>
          <w:rFonts w:asciiTheme="minorHAnsi" w:hAnsiTheme="minorHAnsi" w:cstheme="minorHAnsi"/>
          <w:sz w:val="28"/>
          <w:szCs w:val="28"/>
        </w:rPr>
        <w:t>The data</w:t>
      </w:r>
      <w:r w:rsidR="00701F54" w:rsidRPr="007664C0">
        <w:rPr>
          <w:rFonts w:asciiTheme="minorHAnsi" w:hAnsiTheme="minorHAnsi" w:cstheme="minorHAnsi"/>
          <w:sz w:val="28"/>
          <w:szCs w:val="28"/>
        </w:rPr>
        <w:t xml:space="preserve"> collected</w:t>
      </w:r>
      <w:r w:rsidRPr="007664C0">
        <w:rPr>
          <w:rFonts w:asciiTheme="minorHAnsi" w:hAnsiTheme="minorHAnsi" w:cstheme="minorHAnsi"/>
          <w:sz w:val="28"/>
          <w:szCs w:val="28"/>
        </w:rPr>
        <w:t xml:space="preserve"> from five major Australian states—South Australia, Western Australia, Victoria, New South Wales, and Queensland</w:t>
      </w:r>
      <w:r w:rsidRPr="007664C0">
        <w:rPr>
          <w:rFonts w:asciiTheme="minorHAnsi" w:hAnsiTheme="minorHAnsi" w:cstheme="minorHAnsi"/>
          <w:sz w:val="28"/>
          <w:szCs w:val="28"/>
        </w:rPr>
        <w:t xml:space="preserve"> h</w:t>
      </w:r>
      <w:r w:rsidR="00346048" w:rsidRPr="007664C0">
        <w:rPr>
          <w:rFonts w:asciiTheme="minorHAnsi" w:hAnsiTheme="minorHAnsi" w:cstheme="minorHAnsi"/>
          <w:sz w:val="28"/>
          <w:szCs w:val="28"/>
        </w:rPr>
        <w:t>ad fields</w:t>
      </w:r>
      <w:r w:rsidRPr="007664C0">
        <w:rPr>
          <w:rFonts w:asciiTheme="minorHAnsi" w:hAnsiTheme="minorHAnsi" w:cstheme="minorHAnsi"/>
          <w:sz w:val="28"/>
          <w:szCs w:val="28"/>
        </w:rPr>
        <w:t xml:space="preserve"> which are common in all of them but with different notations and terms. </w:t>
      </w:r>
      <w:r w:rsidR="00701F54" w:rsidRPr="007664C0">
        <w:rPr>
          <w:rFonts w:asciiTheme="minorHAnsi" w:hAnsiTheme="minorHAnsi" w:cstheme="minorHAnsi"/>
          <w:sz w:val="28"/>
          <w:szCs w:val="28"/>
        </w:rPr>
        <w:t xml:space="preserve">Out of which we extracted </w:t>
      </w:r>
      <w:r w:rsidRPr="007664C0">
        <w:rPr>
          <w:rFonts w:asciiTheme="minorHAnsi" w:hAnsiTheme="minorHAnsi" w:cstheme="minorHAnsi"/>
          <w:sz w:val="28"/>
          <w:szCs w:val="28"/>
        </w:rPr>
        <w:t xml:space="preserve">the </w:t>
      </w:r>
      <w:r w:rsidR="00346048" w:rsidRPr="007664C0">
        <w:rPr>
          <w:rFonts w:asciiTheme="minorHAnsi" w:hAnsiTheme="minorHAnsi" w:cstheme="minorHAnsi"/>
          <w:sz w:val="28"/>
          <w:szCs w:val="28"/>
        </w:rPr>
        <w:t>field</w:t>
      </w:r>
      <w:r w:rsidRPr="007664C0">
        <w:rPr>
          <w:rFonts w:asciiTheme="minorHAnsi" w:hAnsiTheme="minorHAnsi" w:cstheme="minorHAnsi"/>
          <w:sz w:val="28"/>
          <w:szCs w:val="28"/>
        </w:rPr>
        <w:t>s which are required for our model</w:t>
      </w:r>
      <w:r w:rsidR="00701F54" w:rsidRPr="007664C0">
        <w:rPr>
          <w:rFonts w:asciiTheme="minorHAnsi" w:hAnsiTheme="minorHAnsi" w:cstheme="minorHAnsi"/>
          <w:sz w:val="28"/>
          <w:szCs w:val="28"/>
        </w:rPr>
        <w:t>.</w:t>
      </w:r>
    </w:p>
    <w:p w:rsidR="00F438F9" w:rsidRPr="007664C0" w:rsidRDefault="00F438F9" w:rsidP="007664C0">
      <w:pPr>
        <w:rPr>
          <w:rFonts w:asciiTheme="minorHAnsi" w:hAnsiTheme="minorHAnsi" w:cstheme="minorHAnsi"/>
          <w:sz w:val="28"/>
          <w:szCs w:val="28"/>
        </w:rPr>
      </w:pPr>
    </w:p>
    <w:p w:rsidR="005110AE" w:rsidRPr="00086234" w:rsidRDefault="005110AE" w:rsidP="007664C0">
      <w:pPr>
        <w:rPr>
          <w:rFonts w:asciiTheme="minorHAnsi" w:hAnsiTheme="minorHAnsi" w:cstheme="minorHAnsi"/>
          <w:b/>
          <w:bCs/>
          <w:sz w:val="36"/>
          <w:szCs w:val="36"/>
        </w:rPr>
      </w:pPr>
      <w:r w:rsidRPr="00086234">
        <w:rPr>
          <w:rFonts w:asciiTheme="minorHAnsi" w:hAnsiTheme="minorHAnsi" w:cstheme="minorHAnsi"/>
          <w:b/>
          <w:bCs/>
          <w:sz w:val="36"/>
          <w:szCs w:val="36"/>
        </w:rPr>
        <w:t>Data Extraction and Standardization</w:t>
      </w:r>
    </w:p>
    <w:p w:rsidR="00F438F9" w:rsidRPr="007664C0" w:rsidRDefault="00F438F9" w:rsidP="007664C0">
      <w:pPr>
        <w:rPr>
          <w:rFonts w:asciiTheme="minorHAnsi" w:hAnsiTheme="minorHAnsi" w:cstheme="minorHAnsi"/>
          <w:sz w:val="28"/>
          <w:szCs w:val="28"/>
        </w:rPr>
      </w:pPr>
    </w:p>
    <w:p w:rsidR="00F438F9" w:rsidRPr="007664C0" w:rsidRDefault="005110AE" w:rsidP="007664C0">
      <w:pPr>
        <w:rPr>
          <w:rFonts w:asciiTheme="minorHAnsi" w:hAnsiTheme="minorHAnsi" w:cstheme="minorHAnsi"/>
          <w:sz w:val="28"/>
          <w:szCs w:val="28"/>
        </w:rPr>
      </w:pPr>
      <w:r w:rsidRPr="00086234">
        <w:rPr>
          <w:rFonts w:asciiTheme="minorHAnsi" w:hAnsiTheme="minorHAnsi" w:cstheme="minorHAnsi"/>
          <w:b/>
          <w:bCs/>
          <w:sz w:val="28"/>
          <w:szCs w:val="28"/>
        </w:rPr>
        <w:t>Column Name (ID):</w:t>
      </w:r>
      <w:r w:rsidRPr="007664C0">
        <w:rPr>
          <w:rFonts w:asciiTheme="minorHAnsi" w:hAnsiTheme="minorHAnsi" w:cstheme="minorHAnsi"/>
          <w:sz w:val="28"/>
          <w:szCs w:val="28"/>
        </w:rPr>
        <w:t xml:space="preserve"> </w:t>
      </w:r>
      <w:r w:rsidR="002F52DE" w:rsidRPr="007664C0">
        <w:rPr>
          <w:rFonts w:asciiTheme="minorHAnsi" w:hAnsiTheme="minorHAnsi" w:cstheme="minorHAnsi"/>
          <w:sz w:val="28"/>
          <w:szCs w:val="28"/>
        </w:rPr>
        <w:t>All the five</w:t>
      </w:r>
      <w:r w:rsidRPr="007664C0">
        <w:rPr>
          <w:rFonts w:asciiTheme="minorHAnsi" w:hAnsiTheme="minorHAnsi" w:cstheme="minorHAnsi"/>
          <w:sz w:val="28"/>
          <w:szCs w:val="28"/>
        </w:rPr>
        <w:t xml:space="preserve"> dataset</w:t>
      </w:r>
      <w:r w:rsidR="002F52DE" w:rsidRPr="007664C0">
        <w:rPr>
          <w:rFonts w:asciiTheme="minorHAnsi" w:hAnsiTheme="minorHAnsi" w:cstheme="minorHAnsi"/>
          <w:sz w:val="28"/>
          <w:szCs w:val="28"/>
        </w:rPr>
        <w:t>s</w:t>
      </w:r>
      <w:r w:rsidRPr="007664C0">
        <w:rPr>
          <w:rFonts w:asciiTheme="minorHAnsi" w:hAnsiTheme="minorHAnsi" w:cstheme="minorHAnsi"/>
          <w:sz w:val="28"/>
          <w:szCs w:val="28"/>
        </w:rPr>
        <w:t xml:space="preserve"> ha</w:t>
      </w:r>
      <w:r w:rsidR="00F438F9" w:rsidRPr="007664C0">
        <w:rPr>
          <w:rFonts w:asciiTheme="minorHAnsi" w:hAnsiTheme="minorHAnsi" w:cstheme="minorHAnsi"/>
          <w:sz w:val="28"/>
          <w:szCs w:val="28"/>
        </w:rPr>
        <w:t>d</w:t>
      </w:r>
      <w:r w:rsidRPr="007664C0">
        <w:rPr>
          <w:rFonts w:asciiTheme="minorHAnsi" w:hAnsiTheme="minorHAnsi" w:cstheme="minorHAnsi"/>
          <w:sz w:val="28"/>
          <w:szCs w:val="28"/>
        </w:rPr>
        <w:t xml:space="preserve"> a</w:t>
      </w:r>
      <w:r w:rsidR="00F438F9" w:rsidRPr="007664C0">
        <w:rPr>
          <w:rFonts w:asciiTheme="minorHAnsi" w:hAnsiTheme="minorHAnsi" w:cstheme="minorHAnsi"/>
          <w:sz w:val="28"/>
          <w:szCs w:val="28"/>
        </w:rPr>
        <w:t>n</w:t>
      </w:r>
      <w:r w:rsidRPr="007664C0">
        <w:rPr>
          <w:rFonts w:asciiTheme="minorHAnsi" w:hAnsiTheme="minorHAnsi" w:cstheme="minorHAnsi"/>
          <w:sz w:val="28"/>
          <w:szCs w:val="28"/>
        </w:rPr>
        <w:t xml:space="preserve"> unique identifier</w:t>
      </w:r>
      <w:r w:rsidR="00F438F9" w:rsidRPr="007664C0">
        <w:rPr>
          <w:rFonts w:asciiTheme="minorHAnsi" w:hAnsiTheme="minorHAnsi" w:cstheme="minorHAnsi"/>
          <w:sz w:val="28"/>
          <w:szCs w:val="28"/>
        </w:rPr>
        <w:t xml:space="preserve"> for the crash record</w:t>
      </w:r>
      <w:r w:rsidR="00BB1962" w:rsidRPr="007664C0">
        <w:rPr>
          <w:rFonts w:asciiTheme="minorHAnsi" w:hAnsiTheme="minorHAnsi" w:cstheme="minorHAnsi"/>
          <w:sz w:val="28"/>
          <w:szCs w:val="28"/>
        </w:rPr>
        <w:t xml:space="preserve">. </w:t>
      </w:r>
      <w:r w:rsidR="002F52DE" w:rsidRPr="007664C0">
        <w:rPr>
          <w:rFonts w:asciiTheme="minorHAnsi" w:hAnsiTheme="minorHAnsi" w:cstheme="minorHAnsi"/>
          <w:sz w:val="28"/>
          <w:szCs w:val="28"/>
        </w:rPr>
        <w:t>In the final dataset</w:t>
      </w:r>
      <w:r w:rsidR="00F438F9" w:rsidRPr="007664C0">
        <w:rPr>
          <w:rFonts w:asciiTheme="minorHAnsi" w:hAnsiTheme="minorHAnsi" w:cstheme="minorHAnsi"/>
          <w:sz w:val="28"/>
          <w:szCs w:val="28"/>
        </w:rPr>
        <w:t xml:space="preserve"> all of these identifiers are grouped together under the </w:t>
      </w:r>
      <w:r w:rsidR="002F52DE" w:rsidRPr="007664C0">
        <w:rPr>
          <w:rFonts w:asciiTheme="minorHAnsi" w:hAnsiTheme="minorHAnsi" w:cstheme="minorHAnsi"/>
          <w:sz w:val="28"/>
          <w:szCs w:val="28"/>
        </w:rPr>
        <w:t>f</w:t>
      </w:r>
      <w:r w:rsidR="00346048" w:rsidRPr="007664C0">
        <w:rPr>
          <w:rFonts w:asciiTheme="minorHAnsi" w:hAnsiTheme="minorHAnsi" w:cstheme="minorHAnsi"/>
          <w:sz w:val="28"/>
          <w:szCs w:val="28"/>
        </w:rPr>
        <w:t>ield</w:t>
      </w:r>
      <w:r w:rsidR="00F438F9" w:rsidRPr="007664C0">
        <w:rPr>
          <w:rFonts w:asciiTheme="minorHAnsi" w:hAnsiTheme="minorHAnsi" w:cstheme="minorHAnsi"/>
          <w:sz w:val="28"/>
          <w:szCs w:val="28"/>
        </w:rPr>
        <w:t xml:space="preserve">(ID). </w:t>
      </w:r>
      <w:r w:rsidR="002F52DE" w:rsidRPr="007664C0">
        <w:rPr>
          <w:rFonts w:asciiTheme="minorHAnsi" w:hAnsiTheme="minorHAnsi" w:cstheme="minorHAnsi"/>
          <w:sz w:val="28"/>
          <w:szCs w:val="28"/>
        </w:rPr>
        <w:t>This f</w:t>
      </w:r>
      <w:r w:rsidR="00346048" w:rsidRPr="007664C0">
        <w:rPr>
          <w:rFonts w:asciiTheme="minorHAnsi" w:hAnsiTheme="minorHAnsi" w:cstheme="minorHAnsi"/>
          <w:sz w:val="28"/>
          <w:szCs w:val="28"/>
        </w:rPr>
        <w:t>ield</w:t>
      </w:r>
      <w:r w:rsidR="002F52DE" w:rsidRPr="007664C0">
        <w:rPr>
          <w:rFonts w:asciiTheme="minorHAnsi" w:hAnsiTheme="minorHAnsi" w:cstheme="minorHAnsi"/>
          <w:sz w:val="28"/>
          <w:szCs w:val="28"/>
        </w:rPr>
        <w:t xml:space="preserve"> is used</w:t>
      </w:r>
      <w:r w:rsidR="00F438F9" w:rsidRPr="007664C0">
        <w:rPr>
          <w:rFonts w:asciiTheme="minorHAnsi" w:hAnsiTheme="minorHAnsi" w:cstheme="minorHAnsi"/>
          <w:sz w:val="28"/>
          <w:szCs w:val="28"/>
        </w:rPr>
        <w:t xml:space="preserve"> </w:t>
      </w:r>
      <w:r w:rsidR="002F52DE" w:rsidRPr="007664C0">
        <w:rPr>
          <w:rFonts w:asciiTheme="minorHAnsi" w:hAnsiTheme="minorHAnsi" w:cstheme="minorHAnsi"/>
          <w:sz w:val="28"/>
          <w:szCs w:val="28"/>
        </w:rPr>
        <w:t>for</w:t>
      </w:r>
      <w:r w:rsidR="00701F54" w:rsidRPr="007664C0">
        <w:rPr>
          <w:rFonts w:asciiTheme="minorHAnsi" w:hAnsiTheme="minorHAnsi" w:cstheme="minorHAnsi"/>
          <w:sz w:val="28"/>
          <w:szCs w:val="28"/>
        </w:rPr>
        <w:t xml:space="preserve"> backtrack</w:t>
      </w:r>
      <w:r w:rsidR="002F52DE" w:rsidRPr="007664C0">
        <w:rPr>
          <w:rFonts w:asciiTheme="minorHAnsi" w:hAnsiTheme="minorHAnsi" w:cstheme="minorHAnsi"/>
          <w:sz w:val="28"/>
          <w:szCs w:val="28"/>
        </w:rPr>
        <w:t>ing</w:t>
      </w:r>
      <w:r w:rsidR="00701F54" w:rsidRPr="007664C0">
        <w:rPr>
          <w:rFonts w:asciiTheme="minorHAnsi" w:hAnsiTheme="minorHAnsi" w:cstheme="minorHAnsi"/>
          <w:sz w:val="28"/>
          <w:szCs w:val="28"/>
        </w:rPr>
        <w:t xml:space="preserve"> the</w:t>
      </w:r>
      <w:r w:rsidR="002F52DE" w:rsidRPr="007664C0">
        <w:rPr>
          <w:rFonts w:asciiTheme="minorHAnsi" w:hAnsiTheme="minorHAnsi" w:cstheme="minorHAnsi"/>
          <w:sz w:val="28"/>
          <w:szCs w:val="28"/>
        </w:rPr>
        <w:t xml:space="preserve"> values</w:t>
      </w:r>
      <w:r w:rsidR="00701F54" w:rsidRPr="007664C0">
        <w:rPr>
          <w:rFonts w:asciiTheme="minorHAnsi" w:hAnsiTheme="minorHAnsi" w:cstheme="minorHAnsi"/>
          <w:sz w:val="28"/>
          <w:szCs w:val="28"/>
        </w:rPr>
        <w:t xml:space="preserve"> to their original data set.</w:t>
      </w:r>
    </w:p>
    <w:p w:rsidR="00BB1962" w:rsidRPr="007664C0" w:rsidRDefault="00BB1962" w:rsidP="007664C0">
      <w:pPr>
        <w:rPr>
          <w:rFonts w:asciiTheme="minorHAnsi" w:hAnsiTheme="minorHAnsi" w:cstheme="minorHAnsi"/>
          <w:sz w:val="28"/>
          <w:szCs w:val="28"/>
        </w:rPr>
      </w:pPr>
    </w:p>
    <w:p w:rsidR="00346048" w:rsidRPr="007664C0" w:rsidRDefault="005110AE" w:rsidP="007664C0">
      <w:pPr>
        <w:rPr>
          <w:rFonts w:asciiTheme="minorHAnsi" w:hAnsiTheme="minorHAnsi" w:cstheme="minorHAnsi"/>
          <w:sz w:val="28"/>
          <w:szCs w:val="28"/>
        </w:rPr>
      </w:pPr>
      <w:r w:rsidRPr="00086234">
        <w:rPr>
          <w:rFonts w:asciiTheme="minorHAnsi" w:hAnsiTheme="minorHAnsi" w:cstheme="minorHAnsi"/>
          <w:b/>
          <w:bCs/>
          <w:sz w:val="28"/>
          <w:szCs w:val="28"/>
        </w:rPr>
        <w:t>Date, Time, Day</w:t>
      </w:r>
      <w:r w:rsidRPr="007664C0">
        <w:rPr>
          <w:rFonts w:asciiTheme="minorHAnsi" w:hAnsiTheme="minorHAnsi" w:cstheme="minorHAnsi"/>
          <w:sz w:val="28"/>
          <w:szCs w:val="28"/>
        </w:rPr>
        <w:t xml:space="preserve">: </w:t>
      </w:r>
      <w:r w:rsidR="00346048" w:rsidRPr="007664C0">
        <w:rPr>
          <w:rFonts w:asciiTheme="minorHAnsi" w:hAnsiTheme="minorHAnsi" w:cstheme="minorHAnsi"/>
          <w:sz w:val="28"/>
          <w:szCs w:val="28"/>
        </w:rPr>
        <w:t>In e</w:t>
      </w:r>
      <w:r w:rsidR="00701F54" w:rsidRPr="007664C0">
        <w:rPr>
          <w:rFonts w:asciiTheme="minorHAnsi" w:hAnsiTheme="minorHAnsi" w:cstheme="minorHAnsi"/>
          <w:sz w:val="28"/>
          <w:szCs w:val="28"/>
        </w:rPr>
        <w:t>ach dataset date</w:t>
      </w:r>
      <w:r w:rsidR="00F438F9" w:rsidRPr="007664C0">
        <w:rPr>
          <w:rFonts w:asciiTheme="minorHAnsi" w:hAnsiTheme="minorHAnsi" w:cstheme="minorHAnsi"/>
          <w:sz w:val="28"/>
          <w:szCs w:val="28"/>
        </w:rPr>
        <w:t xml:space="preserve">, </w:t>
      </w:r>
      <w:r w:rsidR="00701F54" w:rsidRPr="007664C0">
        <w:rPr>
          <w:rFonts w:asciiTheme="minorHAnsi" w:hAnsiTheme="minorHAnsi" w:cstheme="minorHAnsi"/>
          <w:sz w:val="28"/>
          <w:szCs w:val="28"/>
        </w:rPr>
        <w:t>time</w:t>
      </w:r>
      <w:r w:rsidR="00F438F9" w:rsidRPr="007664C0">
        <w:rPr>
          <w:rFonts w:asciiTheme="minorHAnsi" w:hAnsiTheme="minorHAnsi" w:cstheme="minorHAnsi"/>
          <w:sz w:val="28"/>
          <w:szCs w:val="28"/>
        </w:rPr>
        <w:t>, day wa</w:t>
      </w:r>
      <w:r w:rsidR="00701F54" w:rsidRPr="007664C0">
        <w:rPr>
          <w:rFonts w:asciiTheme="minorHAnsi" w:hAnsiTheme="minorHAnsi" w:cstheme="minorHAnsi"/>
          <w:sz w:val="28"/>
          <w:szCs w:val="28"/>
        </w:rPr>
        <w:t xml:space="preserve">s spread across different columns </w:t>
      </w:r>
      <w:r w:rsidR="00346048" w:rsidRPr="007664C0">
        <w:rPr>
          <w:rFonts w:asciiTheme="minorHAnsi" w:hAnsiTheme="minorHAnsi" w:cstheme="minorHAnsi"/>
          <w:sz w:val="28"/>
          <w:szCs w:val="28"/>
        </w:rPr>
        <w:t xml:space="preserve">and </w:t>
      </w:r>
      <w:r w:rsidR="00701F54" w:rsidRPr="007664C0">
        <w:rPr>
          <w:rFonts w:asciiTheme="minorHAnsi" w:hAnsiTheme="minorHAnsi" w:cstheme="minorHAnsi"/>
          <w:sz w:val="28"/>
          <w:szCs w:val="28"/>
        </w:rPr>
        <w:t>formats.</w:t>
      </w:r>
      <w:r w:rsidR="00346048" w:rsidRPr="007664C0">
        <w:rPr>
          <w:rFonts w:asciiTheme="minorHAnsi" w:hAnsiTheme="minorHAnsi" w:cstheme="minorHAnsi"/>
          <w:sz w:val="28"/>
          <w:szCs w:val="28"/>
        </w:rPr>
        <w:t xml:space="preserve"> </w:t>
      </w:r>
      <w:r w:rsidR="00346048" w:rsidRPr="007664C0">
        <w:rPr>
          <w:rFonts w:asciiTheme="minorHAnsi" w:hAnsiTheme="minorHAnsi" w:cstheme="minorHAnsi"/>
          <w:sz w:val="28"/>
          <w:szCs w:val="28"/>
        </w:rPr>
        <w:t>This feature is required for accurate temporal analysis.</w:t>
      </w:r>
      <w:r w:rsidR="00701F54" w:rsidRPr="007664C0">
        <w:rPr>
          <w:rFonts w:asciiTheme="minorHAnsi" w:hAnsiTheme="minorHAnsi" w:cstheme="minorHAnsi"/>
          <w:sz w:val="28"/>
          <w:szCs w:val="28"/>
        </w:rPr>
        <w:t xml:space="preserve"> </w:t>
      </w:r>
      <w:r w:rsidR="002F52DE" w:rsidRPr="007664C0">
        <w:rPr>
          <w:rFonts w:asciiTheme="minorHAnsi" w:hAnsiTheme="minorHAnsi" w:cstheme="minorHAnsi"/>
          <w:sz w:val="28"/>
          <w:szCs w:val="28"/>
        </w:rPr>
        <w:t>Th</w:t>
      </w:r>
      <w:r w:rsidR="00B94466" w:rsidRPr="007664C0">
        <w:rPr>
          <w:rFonts w:asciiTheme="minorHAnsi" w:hAnsiTheme="minorHAnsi" w:cstheme="minorHAnsi"/>
          <w:sz w:val="28"/>
          <w:szCs w:val="28"/>
        </w:rPr>
        <w:t>is</w:t>
      </w:r>
      <w:r w:rsidR="002F52DE" w:rsidRPr="007664C0">
        <w:rPr>
          <w:rFonts w:asciiTheme="minorHAnsi" w:hAnsiTheme="minorHAnsi" w:cstheme="minorHAnsi"/>
          <w:sz w:val="28"/>
          <w:szCs w:val="28"/>
        </w:rPr>
        <w:t xml:space="preserve"> date and time information were </w:t>
      </w:r>
      <w:r w:rsidRPr="007664C0">
        <w:rPr>
          <w:rFonts w:asciiTheme="minorHAnsi" w:hAnsiTheme="minorHAnsi" w:cstheme="minorHAnsi"/>
          <w:sz w:val="28"/>
          <w:szCs w:val="28"/>
        </w:rPr>
        <w:t>Standardiz</w:t>
      </w:r>
      <w:r w:rsidR="00F438F9" w:rsidRPr="007664C0">
        <w:rPr>
          <w:rFonts w:asciiTheme="minorHAnsi" w:hAnsiTheme="minorHAnsi" w:cstheme="minorHAnsi"/>
          <w:sz w:val="28"/>
          <w:szCs w:val="28"/>
        </w:rPr>
        <w:t>ed</w:t>
      </w:r>
      <w:r w:rsidRPr="007664C0">
        <w:rPr>
          <w:rFonts w:asciiTheme="minorHAnsi" w:hAnsiTheme="minorHAnsi" w:cstheme="minorHAnsi"/>
          <w:sz w:val="28"/>
          <w:szCs w:val="28"/>
        </w:rPr>
        <w:t xml:space="preserve"> </w:t>
      </w:r>
      <w:r w:rsidR="002F52DE" w:rsidRPr="007664C0">
        <w:rPr>
          <w:rFonts w:asciiTheme="minorHAnsi" w:hAnsiTheme="minorHAnsi" w:cstheme="minorHAnsi"/>
          <w:sz w:val="28"/>
          <w:szCs w:val="28"/>
        </w:rPr>
        <w:t>and</w:t>
      </w:r>
      <w:r w:rsidR="00BB1962" w:rsidRPr="007664C0">
        <w:rPr>
          <w:rFonts w:asciiTheme="minorHAnsi" w:hAnsiTheme="minorHAnsi" w:cstheme="minorHAnsi"/>
          <w:sz w:val="28"/>
          <w:szCs w:val="28"/>
        </w:rPr>
        <w:t xml:space="preserve"> </w:t>
      </w:r>
      <w:r w:rsidRPr="007664C0">
        <w:rPr>
          <w:rFonts w:asciiTheme="minorHAnsi" w:hAnsiTheme="minorHAnsi" w:cstheme="minorHAnsi"/>
          <w:sz w:val="28"/>
          <w:szCs w:val="28"/>
        </w:rPr>
        <w:t>formatted into ISO 8601 (YYYY-MM-DD) for dates and 24-hour format (HH</w:t>
      </w:r>
      <w:r w:rsidR="00701F54" w:rsidRPr="007664C0">
        <w:rPr>
          <w:rFonts w:asciiTheme="minorHAnsi" w:hAnsiTheme="minorHAnsi" w:cstheme="minorHAnsi"/>
          <w:sz w:val="28"/>
          <w:szCs w:val="28"/>
        </w:rPr>
        <w:t>-MM</w:t>
      </w:r>
      <w:r w:rsidRPr="007664C0">
        <w:rPr>
          <w:rFonts w:asciiTheme="minorHAnsi" w:hAnsiTheme="minorHAnsi" w:cstheme="minorHAnsi"/>
          <w:sz w:val="28"/>
          <w:szCs w:val="28"/>
        </w:rPr>
        <w:t xml:space="preserve">) for times, </w:t>
      </w:r>
      <w:r w:rsidR="00701F54" w:rsidRPr="007664C0">
        <w:rPr>
          <w:rFonts w:asciiTheme="minorHAnsi" w:hAnsiTheme="minorHAnsi" w:cstheme="minorHAnsi"/>
          <w:sz w:val="28"/>
          <w:szCs w:val="28"/>
        </w:rPr>
        <w:t xml:space="preserve">to maintain </w:t>
      </w:r>
      <w:r w:rsidRPr="007664C0">
        <w:rPr>
          <w:rFonts w:asciiTheme="minorHAnsi" w:hAnsiTheme="minorHAnsi" w:cstheme="minorHAnsi"/>
          <w:sz w:val="28"/>
          <w:szCs w:val="28"/>
        </w:rPr>
        <w:t>consistency</w:t>
      </w:r>
      <w:r w:rsidR="00F438F9" w:rsidRPr="007664C0">
        <w:rPr>
          <w:rFonts w:asciiTheme="minorHAnsi" w:hAnsiTheme="minorHAnsi" w:cstheme="minorHAnsi"/>
          <w:sz w:val="28"/>
          <w:szCs w:val="28"/>
        </w:rPr>
        <w:t>.</w:t>
      </w:r>
      <w:r w:rsidR="002F52DE" w:rsidRPr="007664C0">
        <w:rPr>
          <w:rFonts w:asciiTheme="minorHAnsi" w:hAnsiTheme="minorHAnsi" w:cstheme="minorHAnsi"/>
          <w:sz w:val="28"/>
          <w:szCs w:val="28"/>
        </w:rPr>
        <w:t xml:space="preserve"> </w:t>
      </w:r>
    </w:p>
    <w:p w:rsidR="00346048" w:rsidRPr="007664C0" w:rsidRDefault="00346048" w:rsidP="007664C0">
      <w:pPr>
        <w:rPr>
          <w:rFonts w:asciiTheme="minorHAnsi" w:hAnsiTheme="minorHAnsi" w:cstheme="minorHAnsi"/>
          <w:sz w:val="28"/>
          <w:szCs w:val="28"/>
        </w:rPr>
      </w:pPr>
    </w:p>
    <w:p w:rsidR="00E86EE8" w:rsidRPr="007664C0" w:rsidRDefault="005110AE" w:rsidP="007664C0">
      <w:pPr>
        <w:rPr>
          <w:rFonts w:asciiTheme="minorHAnsi" w:hAnsiTheme="minorHAnsi" w:cstheme="minorHAnsi"/>
          <w:sz w:val="28"/>
          <w:szCs w:val="28"/>
        </w:rPr>
      </w:pPr>
      <w:r w:rsidRPr="00086234">
        <w:rPr>
          <w:rFonts w:asciiTheme="minorHAnsi" w:hAnsiTheme="minorHAnsi" w:cstheme="minorHAnsi"/>
          <w:b/>
          <w:bCs/>
          <w:sz w:val="28"/>
          <w:szCs w:val="28"/>
        </w:rPr>
        <w:t>Statistical Area:</w:t>
      </w:r>
      <w:r w:rsidR="00346048" w:rsidRPr="007664C0">
        <w:rPr>
          <w:rFonts w:asciiTheme="minorHAnsi" w:hAnsiTheme="minorHAnsi" w:cstheme="minorHAnsi"/>
          <w:sz w:val="28"/>
          <w:szCs w:val="28"/>
        </w:rPr>
        <w:t xml:space="preserve"> I ca</w:t>
      </w:r>
      <w:r w:rsidR="00BB1962" w:rsidRPr="007664C0">
        <w:rPr>
          <w:rFonts w:asciiTheme="minorHAnsi" w:hAnsiTheme="minorHAnsi" w:cstheme="minorHAnsi"/>
          <w:sz w:val="28"/>
          <w:szCs w:val="28"/>
        </w:rPr>
        <w:t>tegorized geographic areas into three types: City, Metropolitan, and Country</w:t>
      </w:r>
      <w:r w:rsidR="00346048" w:rsidRPr="007664C0">
        <w:rPr>
          <w:rFonts w:asciiTheme="minorHAnsi" w:hAnsiTheme="minorHAnsi" w:cstheme="minorHAnsi"/>
          <w:sz w:val="28"/>
          <w:szCs w:val="28"/>
        </w:rPr>
        <w:t xml:space="preserve"> for Spatial Analysis</w:t>
      </w:r>
      <w:r w:rsidR="00BB1962" w:rsidRPr="007664C0">
        <w:rPr>
          <w:rFonts w:asciiTheme="minorHAnsi" w:hAnsiTheme="minorHAnsi" w:cstheme="minorHAnsi"/>
          <w:sz w:val="28"/>
          <w:szCs w:val="28"/>
        </w:rPr>
        <w:t>. South Australia, New South Wales, Victoria, and Queensland had corresponding attributes for these classifications, while Western Australia did not provide specific data for this categorization.</w:t>
      </w:r>
      <w:r w:rsidR="002F52DE" w:rsidRPr="007664C0">
        <w:rPr>
          <w:rFonts w:asciiTheme="minorHAnsi" w:hAnsiTheme="minorHAnsi" w:cstheme="minorHAnsi"/>
          <w:sz w:val="28"/>
          <w:szCs w:val="28"/>
        </w:rPr>
        <w:t xml:space="preserve"> </w:t>
      </w:r>
      <w:r w:rsidR="00ED5C21" w:rsidRPr="007664C0">
        <w:rPr>
          <w:rFonts w:asciiTheme="minorHAnsi" w:hAnsiTheme="minorHAnsi" w:cstheme="minorHAnsi"/>
          <w:sz w:val="28"/>
          <w:szCs w:val="28"/>
        </w:rPr>
        <w:t>I u</w:t>
      </w:r>
      <w:r w:rsidR="00346048" w:rsidRPr="007664C0">
        <w:rPr>
          <w:rFonts w:asciiTheme="minorHAnsi" w:hAnsiTheme="minorHAnsi" w:cstheme="minorHAnsi"/>
          <w:sz w:val="28"/>
          <w:szCs w:val="28"/>
        </w:rPr>
        <w:t>sed another data set Special-U</w:t>
      </w:r>
      <w:r w:rsidR="00ED5C21" w:rsidRPr="007664C0">
        <w:rPr>
          <w:rFonts w:asciiTheme="minorHAnsi" w:hAnsiTheme="minorHAnsi" w:cstheme="minorHAnsi"/>
          <w:sz w:val="28"/>
          <w:szCs w:val="28"/>
        </w:rPr>
        <w:t>se from WA Government</w:t>
      </w:r>
      <w:r w:rsidR="00346048" w:rsidRPr="007664C0">
        <w:rPr>
          <w:rFonts w:asciiTheme="minorHAnsi" w:hAnsiTheme="minorHAnsi" w:cstheme="minorHAnsi"/>
          <w:sz w:val="28"/>
          <w:szCs w:val="28"/>
        </w:rPr>
        <w:t xml:space="preserve"> </w:t>
      </w:r>
      <w:r w:rsidR="00346048" w:rsidRPr="007664C0">
        <w:rPr>
          <w:rFonts w:asciiTheme="minorHAnsi" w:hAnsiTheme="minorHAnsi" w:cstheme="minorHAnsi"/>
          <w:sz w:val="28"/>
          <w:szCs w:val="28"/>
        </w:rPr>
        <w:t>(</w:t>
      </w:r>
      <w:r w:rsidR="00ED5C21" w:rsidRPr="007664C0">
        <w:rPr>
          <w:rFonts w:asciiTheme="minorHAnsi" w:hAnsiTheme="minorHAnsi" w:cstheme="minorHAnsi"/>
          <w:sz w:val="28"/>
          <w:szCs w:val="28"/>
        </w:rPr>
        <w:t>Main Roads Western Australia</w:t>
      </w:r>
      <w:r w:rsidR="003B499B" w:rsidRPr="007664C0">
        <w:rPr>
          <w:rFonts w:asciiTheme="minorHAnsi" w:hAnsiTheme="minorHAnsi" w:cstheme="minorHAnsi"/>
          <w:sz w:val="28"/>
          <w:szCs w:val="28"/>
        </w:rPr>
        <w:t xml:space="preserve">, </w:t>
      </w:r>
      <w:r w:rsidR="00ED5C21" w:rsidRPr="007664C0">
        <w:rPr>
          <w:rFonts w:asciiTheme="minorHAnsi" w:hAnsiTheme="minorHAnsi" w:cstheme="minorHAnsi"/>
          <w:sz w:val="28"/>
          <w:szCs w:val="28"/>
        </w:rPr>
        <w:t>2023</w:t>
      </w:r>
      <w:r w:rsidR="00346048" w:rsidRPr="007664C0">
        <w:rPr>
          <w:rFonts w:asciiTheme="minorHAnsi" w:hAnsiTheme="minorHAnsi" w:cstheme="minorHAnsi"/>
          <w:sz w:val="28"/>
          <w:szCs w:val="28"/>
        </w:rPr>
        <w:t>)</w:t>
      </w:r>
      <w:r w:rsidR="00346048" w:rsidRPr="007664C0">
        <w:rPr>
          <w:rFonts w:asciiTheme="minorHAnsi" w:hAnsiTheme="minorHAnsi" w:cstheme="minorHAnsi"/>
          <w:sz w:val="28"/>
          <w:szCs w:val="28"/>
        </w:rPr>
        <w:t xml:space="preserve"> and connected this with the original data set to obtain the </w:t>
      </w:r>
      <w:r w:rsidR="003B499B" w:rsidRPr="007664C0">
        <w:rPr>
          <w:rFonts w:asciiTheme="minorHAnsi" w:hAnsiTheme="minorHAnsi" w:cstheme="minorHAnsi"/>
          <w:sz w:val="28"/>
          <w:szCs w:val="28"/>
        </w:rPr>
        <w:t xml:space="preserve">required </w:t>
      </w:r>
      <w:r w:rsidR="00346048" w:rsidRPr="007664C0">
        <w:rPr>
          <w:rFonts w:asciiTheme="minorHAnsi" w:hAnsiTheme="minorHAnsi" w:cstheme="minorHAnsi"/>
          <w:sz w:val="28"/>
          <w:szCs w:val="28"/>
        </w:rPr>
        <w:t xml:space="preserve">statistical </w:t>
      </w:r>
      <w:r w:rsidR="003B499B" w:rsidRPr="007664C0">
        <w:rPr>
          <w:rFonts w:asciiTheme="minorHAnsi" w:hAnsiTheme="minorHAnsi" w:cstheme="minorHAnsi"/>
          <w:sz w:val="28"/>
          <w:szCs w:val="28"/>
        </w:rPr>
        <w:t>records</w:t>
      </w:r>
      <w:r w:rsidR="00346048" w:rsidRPr="007664C0">
        <w:rPr>
          <w:rFonts w:asciiTheme="minorHAnsi" w:hAnsiTheme="minorHAnsi" w:cstheme="minorHAnsi"/>
          <w:sz w:val="28"/>
          <w:szCs w:val="28"/>
        </w:rPr>
        <w:t xml:space="preserve">. </w:t>
      </w:r>
    </w:p>
    <w:p w:rsidR="00346048" w:rsidRPr="007664C0" w:rsidRDefault="00346048" w:rsidP="007664C0">
      <w:pPr>
        <w:rPr>
          <w:rFonts w:asciiTheme="minorHAnsi" w:hAnsiTheme="minorHAnsi" w:cstheme="minorHAnsi"/>
          <w:sz w:val="28"/>
          <w:szCs w:val="28"/>
        </w:rPr>
      </w:pPr>
    </w:p>
    <w:p w:rsidR="00E86EE8" w:rsidRPr="007664C0" w:rsidRDefault="005110AE" w:rsidP="007664C0">
      <w:pPr>
        <w:rPr>
          <w:rFonts w:asciiTheme="minorHAnsi" w:hAnsiTheme="minorHAnsi" w:cstheme="minorHAnsi"/>
          <w:sz w:val="28"/>
          <w:szCs w:val="28"/>
        </w:rPr>
      </w:pPr>
      <w:r w:rsidRPr="00086234">
        <w:rPr>
          <w:rFonts w:asciiTheme="minorHAnsi" w:hAnsiTheme="minorHAnsi" w:cstheme="minorHAnsi"/>
          <w:b/>
          <w:bCs/>
          <w:sz w:val="28"/>
          <w:szCs w:val="28"/>
        </w:rPr>
        <w:t>Latitude and Longitude:</w:t>
      </w:r>
      <w:r w:rsidR="002F52DE" w:rsidRPr="007664C0">
        <w:rPr>
          <w:rFonts w:asciiTheme="minorHAnsi" w:hAnsiTheme="minorHAnsi" w:cstheme="minorHAnsi"/>
          <w:sz w:val="28"/>
          <w:szCs w:val="28"/>
        </w:rPr>
        <w:t xml:space="preserve"> </w:t>
      </w:r>
      <w:r w:rsidR="002F52DE" w:rsidRPr="007664C0">
        <w:rPr>
          <w:rFonts w:asciiTheme="minorHAnsi" w:hAnsiTheme="minorHAnsi" w:cstheme="minorHAnsi"/>
          <w:sz w:val="28"/>
          <w:szCs w:val="28"/>
        </w:rPr>
        <w:t>This feature is essential for mapping accident hotspots and conducting geospatial analyses</w:t>
      </w:r>
      <w:r w:rsidR="002F52DE" w:rsidRPr="007664C0">
        <w:rPr>
          <w:rFonts w:asciiTheme="minorHAnsi" w:hAnsiTheme="minorHAnsi" w:cstheme="minorHAnsi"/>
          <w:sz w:val="28"/>
          <w:szCs w:val="28"/>
        </w:rPr>
        <w:t xml:space="preserve">. </w:t>
      </w:r>
      <w:r w:rsidR="00B94466" w:rsidRPr="007664C0">
        <w:rPr>
          <w:rFonts w:asciiTheme="minorHAnsi" w:hAnsiTheme="minorHAnsi" w:cstheme="minorHAnsi"/>
          <w:sz w:val="28"/>
          <w:szCs w:val="28"/>
        </w:rPr>
        <w:t xml:space="preserve">This geospatial data helps us to create detailed maps that highlight high-risk areas, aiding in the visual presentation of our </w:t>
      </w:r>
      <w:r w:rsidR="00B94466" w:rsidRPr="007664C0">
        <w:rPr>
          <w:rFonts w:asciiTheme="minorHAnsi" w:hAnsiTheme="minorHAnsi" w:cstheme="minorHAnsi"/>
          <w:sz w:val="28"/>
          <w:szCs w:val="28"/>
        </w:rPr>
        <w:t>findings. In</w:t>
      </w:r>
      <w:r w:rsidR="002F52DE" w:rsidRPr="007664C0">
        <w:rPr>
          <w:rFonts w:asciiTheme="minorHAnsi" w:hAnsiTheme="minorHAnsi" w:cstheme="minorHAnsi"/>
          <w:sz w:val="28"/>
          <w:szCs w:val="28"/>
        </w:rPr>
        <w:t xml:space="preserve"> the road crash datasets </w:t>
      </w:r>
      <w:r w:rsidR="00ED5C21" w:rsidRPr="007664C0">
        <w:rPr>
          <w:rFonts w:asciiTheme="minorHAnsi" w:hAnsiTheme="minorHAnsi" w:cstheme="minorHAnsi"/>
          <w:sz w:val="28"/>
          <w:szCs w:val="28"/>
        </w:rPr>
        <w:t>NSW, VIC, WA and QLD provided specific latitude and longitude attributes</w:t>
      </w:r>
      <w:r w:rsidR="00E86EE8" w:rsidRPr="007664C0">
        <w:rPr>
          <w:rFonts w:asciiTheme="minorHAnsi" w:hAnsiTheme="minorHAnsi" w:cstheme="minorHAnsi"/>
          <w:sz w:val="28"/>
          <w:szCs w:val="28"/>
        </w:rPr>
        <w:t xml:space="preserve"> South Australia had no </w:t>
      </w:r>
      <w:r w:rsidR="003026DA" w:rsidRPr="007664C0">
        <w:rPr>
          <w:rFonts w:asciiTheme="minorHAnsi" w:hAnsiTheme="minorHAnsi" w:cstheme="minorHAnsi"/>
          <w:sz w:val="28"/>
          <w:szCs w:val="28"/>
        </w:rPr>
        <w:t>lat</w:t>
      </w:r>
      <w:r w:rsidR="00B94466" w:rsidRPr="007664C0">
        <w:rPr>
          <w:rFonts w:asciiTheme="minorHAnsi" w:hAnsiTheme="minorHAnsi" w:cstheme="minorHAnsi"/>
          <w:sz w:val="28"/>
          <w:szCs w:val="28"/>
        </w:rPr>
        <w:t>itude</w:t>
      </w:r>
      <w:r w:rsidR="003026DA" w:rsidRPr="007664C0">
        <w:rPr>
          <w:rFonts w:asciiTheme="minorHAnsi" w:hAnsiTheme="minorHAnsi" w:cstheme="minorHAnsi"/>
          <w:sz w:val="28"/>
          <w:szCs w:val="28"/>
        </w:rPr>
        <w:t xml:space="preserve"> and long</w:t>
      </w:r>
      <w:r w:rsidR="00B94466" w:rsidRPr="007664C0">
        <w:rPr>
          <w:rFonts w:asciiTheme="minorHAnsi" w:hAnsiTheme="minorHAnsi" w:cstheme="minorHAnsi"/>
          <w:sz w:val="28"/>
          <w:szCs w:val="28"/>
        </w:rPr>
        <w:t>itude</w:t>
      </w:r>
      <w:r w:rsidR="003026DA" w:rsidRPr="007664C0">
        <w:rPr>
          <w:rFonts w:asciiTheme="minorHAnsi" w:hAnsiTheme="minorHAnsi" w:cstheme="minorHAnsi"/>
          <w:sz w:val="28"/>
          <w:szCs w:val="28"/>
        </w:rPr>
        <w:t xml:space="preserve"> </w:t>
      </w:r>
      <w:r w:rsidR="00E86EE8" w:rsidRPr="007664C0">
        <w:rPr>
          <w:rFonts w:asciiTheme="minorHAnsi" w:hAnsiTheme="minorHAnsi" w:cstheme="minorHAnsi"/>
          <w:sz w:val="28"/>
          <w:szCs w:val="28"/>
        </w:rPr>
        <w:t>data</w:t>
      </w:r>
      <w:r w:rsidR="00B94466" w:rsidRPr="007664C0">
        <w:rPr>
          <w:rFonts w:asciiTheme="minorHAnsi" w:hAnsiTheme="minorHAnsi" w:cstheme="minorHAnsi"/>
          <w:sz w:val="28"/>
          <w:szCs w:val="28"/>
        </w:rPr>
        <w:t xml:space="preserve"> so I used another dataset Road Crashes .geojson file </w:t>
      </w:r>
      <w:r w:rsidR="00B94466" w:rsidRPr="007664C0">
        <w:rPr>
          <w:rFonts w:asciiTheme="minorHAnsi" w:hAnsiTheme="minorHAnsi" w:cstheme="minorHAnsi"/>
          <w:sz w:val="28"/>
          <w:szCs w:val="28"/>
        </w:rPr>
        <w:t>(Government of South Australia, 2023)</w:t>
      </w:r>
      <w:r w:rsidR="00B94466" w:rsidRPr="007664C0">
        <w:rPr>
          <w:rFonts w:asciiTheme="minorHAnsi" w:hAnsiTheme="minorHAnsi" w:cstheme="minorHAnsi"/>
          <w:sz w:val="28"/>
          <w:szCs w:val="28"/>
        </w:rPr>
        <w:t xml:space="preserve"> and used it to get the required records in the Latitude and longitude fields.</w:t>
      </w:r>
    </w:p>
    <w:p w:rsidR="00E86EE8" w:rsidRPr="007664C0" w:rsidRDefault="00E86EE8" w:rsidP="007664C0">
      <w:pPr>
        <w:rPr>
          <w:rFonts w:asciiTheme="minorHAnsi" w:hAnsiTheme="minorHAnsi" w:cstheme="minorHAnsi"/>
          <w:sz w:val="28"/>
          <w:szCs w:val="28"/>
        </w:rPr>
      </w:pPr>
    </w:p>
    <w:p w:rsidR="00E5187D" w:rsidRPr="007664C0" w:rsidRDefault="005110AE" w:rsidP="007664C0">
      <w:pPr>
        <w:rPr>
          <w:rFonts w:asciiTheme="minorHAnsi" w:hAnsiTheme="minorHAnsi" w:cstheme="minorHAnsi"/>
          <w:sz w:val="28"/>
          <w:szCs w:val="28"/>
        </w:rPr>
      </w:pPr>
      <w:r w:rsidRPr="00086234">
        <w:rPr>
          <w:rFonts w:asciiTheme="minorHAnsi" w:hAnsiTheme="minorHAnsi" w:cstheme="minorHAnsi"/>
          <w:b/>
          <w:bCs/>
          <w:sz w:val="28"/>
          <w:szCs w:val="28"/>
        </w:rPr>
        <w:t>Local Government Area (LGA)</w:t>
      </w:r>
      <w:r w:rsidR="003026DA" w:rsidRPr="00086234">
        <w:rPr>
          <w:rFonts w:asciiTheme="minorHAnsi" w:hAnsiTheme="minorHAnsi" w:cstheme="minorHAnsi"/>
          <w:b/>
          <w:bCs/>
          <w:sz w:val="28"/>
          <w:szCs w:val="28"/>
        </w:rPr>
        <w:t xml:space="preserve"> and </w:t>
      </w:r>
      <w:r w:rsidR="003026DA" w:rsidRPr="00086234">
        <w:rPr>
          <w:rFonts w:asciiTheme="minorHAnsi" w:hAnsiTheme="minorHAnsi" w:cstheme="minorHAnsi"/>
          <w:b/>
          <w:bCs/>
          <w:sz w:val="28"/>
          <w:szCs w:val="28"/>
        </w:rPr>
        <w:t>Speed Limit</w:t>
      </w:r>
      <w:r w:rsidRPr="00086234">
        <w:rPr>
          <w:rFonts w:asciiTheme="minorHAnsi" w:hAnsiTheme="minorHAnsi" w:cstheme="minorHAnsi"/>
          <w:b/>
          <w:bCs/>
          <w:sz w:val="28"/>
          <w:szCs w:val="28"/>
        </w:rPr>
        <w:t>:</w:t>
      </w:r>
      <w:r w:rsidRPr="007664C0">
        <w:rPr>
          <w:rFonts w:asciiTheme="minorHAnsi" w:hAnsiTheme="minorHAnsi" w:cstheme="minorHAnsi"/>
          <w:sz w:val="28"/>
          <w:szCs w:val="28"/>
        </w:rPr>
        <w:t xml:space="preserve"> </w:t>
      </w:r>
      <w:r w:rsidR="003026DA" w:rsidRPr="007664C0">
        <w:rPr>
          <w:rFonts w:asciiTheme="minorHAnsi" w:hAnsiTheme="minorHAnsi" w:cstheme="minorHAnsi"/>
          <w:sz w:val="28"/>
          <w:szCs w:val="28"/>
        </w:rPr>
        <w:t>T</w:t>
      </w:r>
      <w:r w:rsidR="003026DA" w:rsidRPr="007664C0">
        <w:rPr>
          <w:rFonts w:asciiTheme="minorHAnsi" w:hAnsiTheme="minorHAnsi" w:cstheme="minorHAnsi"/>
          <w:sz w:val="28"/>
          <w:szCs w:val="28"/>
        </w:rPr>
        <w:t>h</w:t>
      </w:r>
      <w:r w:rsidR="003026DA" w:rsidRPr="007664C0">
        <w:rPr>
          <w:rFonts w:asciiTheme="minorHAnsi" w:hAnsiTheme="minorHAnsi" w:cstheme="minorHAnsi"/>
          <w:sz w:val="28"/>
          <w:szCs w:val="28"/>
        </w:rPr>
        <w:t>is feature helps us to find the</w:t>
      </w:r>
      <w:r w:rsidR="003026DA" w:rsidRPr="007664C0">
        <w:rPr>
          <w:rFonts w:asciiTheme="minorHAnsi" w:hAnsiTheme="minorHAnsi" w:cstheme="minorHAnsi"/>
          <w:sz w:val="28"/>
          <w:szCs w:val="28"/>
        </w:rPr>
        <w:t xml:space="preserve"> impact of local governance</w:t>
      </w:r>
      <w:r w:rsidR="003026DA" w:rsidRPr="007664C0">
        <w:rPr>
          <w:rFonts w:asciiTheme="minorHAnsi" w:hAnsiTheme="minorHAnsi" w:cstheme="minorHAnsi"/>
          <w:sz w:val="28"/>
          <w:szCs w:val="28"/>
        </w:rPr>
        <w:t>/councils</w:t>
      </w:r>
      <w:r w:rsidR="003026DA" w:rsidRPr="007664C0">
        <w:rPr>
          <w:rFonts w:asciiTheme="minorHAnsi" w:hAnsiTheme="minorHAnsi" w:cstheme="minorHAnsi"/>
          <w:sz w:val="28"/>
          <w:szCs w:val="28"/>
        </w:rPr>
        <w:t xml:space="preserve"> and speed regulations on accident rates</w:t>
      </w:r>
      <w:r w:rsidR="003026DA" w:rsidRPr="007664C0">
        <w:rPr>
          <w:rFonts w:asciiTheme="minorHAnsi" w:hAnsiTheme="minorHAnsi" w:cstheme="minorHAnsi"/>
          <w:sz w:val="28"/>
          <w:szCs w:val="28"/>
        </w:rPr>
        <w:t xml:space="preserve">. This information is crucial for recommending specific interventions, such as altering speed limits or improving local infrastructure, to enhance road safety. </w:t>
      </w:r>
      <w:r w:rsidR="003026DA" w:rsidRPr="007664C0">
        <w:rPr>
          <w:rFonts w:asciiTheme="minorHAnsi" w:hAnsiTheme="minorHAnsi" w:cstheme="minorHAnsi"/>
          <w:sz w:val="28"/>
          <w:szCs w:val="28"/>
        </w:rPr>
        <w:t xml:space="preserve">In the 5 datasets SA, NSW, VIC, and QLD provided corresponding attributes, while WA did not provide any data for (LGA) and </w:t>
      </w:r>
      <w:r w:rsidR="003026DA" w:rsidRPr="007664C0">
        <w:rPr>
          <w:rFonts w:asciiTheme="minorHAnsi" w:hAnsiTheme="minorHAnsi" w:cstheme="minorHAnsi"/>
          <w:sz w:val="28"/>
          <w:szCs w:val="28"/>
        </w:rPr>
        <w:t>Speed limit</w:t>
      </w:r>
      <w:r w:rsidR="00B94466" w:rsidRPr="007664C0">
        <w:rPr>
          <w:rFonts w:asciiTheme="minorHAnsi" w:hAnsiTheme="minorHAnsi" w:cstheme="minorHAnsi"/>
          <w:sz w:val="28"/>
          <w:szCs w:val="28"/>
        </w:rPr>
        <w:t xml:space="preserve">. So I used Legal Speed Limit Data </w:t>
      </w:r>
      <w:r w:rsidR="00B94466" w:rsidRPr="007664C0">
        <w:rPr>
          <w:rFonts w:asciiTheme="minorHAnsi" w:hAnsiTheme="minorHAnsi" w:cstheme="minorHAnsi"/>
          <w:sz w:val="28"/>
          <w:szCs w:val="28"/>
        </w:rPr>
        <w:t>(Main Roads Western Australia, 2023)</w:t>
      </w:r>
      <w:r w:rsidR="00B94466" w:rsidRPr="007664C0">
        <w:rPr>
          <w:rFonts w:asciiTheme="minorHAnsi" w:hAnsiTheme="minorHAnsi" w:cstheme="minorHAnsi"/>
          <w:sz w:val="28"/>
          <w:szCs w:val="28"/>
        </w:rPr>
        <w:t xml:space="preserve"> to get the missing records in the LGA and speed limit field.</w:t>
      </w:r>
    </w:p>
    <w:p w:rsidR="00E5187D" w:rsidRPr="007664C0" w:rsidRDefault="00E5187D" w:rsidP="007664C0">
      <w:pPr>
        <w:rPr>
          <w:rFonts w:asciiTheme="minorHAnsi" w:hAnsiTheme="minorHAnsi" w:cstheme="minorHAnsi"/>
          <w:sz w:val="28"/>
          <w:szCs w:val="28"/>
        </w:rPr>
      </w:pPr>
    </w:p>
    <w:p w:rsidR="00E5187D" w:rsidRPr="007664C0" w:rsidRDefault="005110AE" w:rsidP="007664C0">
      <w:pPr>
        <w:rPr>
          <w:rFonts w:asciiTheme="minorHAnsi" w:hAnsiTheme="minorHAnsi" w:cstheme="minorHAnsi"/>
          <w:sz w:val="28"/>
          <w:szCs w:val="28"/>
        </w:rPr>
      </w:pPr>
      <w:r w:rsidRPr="00086234">
        <w:rPr>
          <w:rFonts w:asciiTheme="minorHAnsi" w:hAnsiTheme="minorHAnsi" w:cstheme="minorHAnsi"/>
          <w:b/>
          <w:bCs/>
          <w:sz w:val="28"/>
          <w:szCs w:val="28"/>
        </w:rPr>
        <w:t>Road Name, Intersection Name, Intersection Type</w:t>
      </w:r>
      <w:r w:rsidR="003B499B" w:rsidRPr="00086234">
        <w:rPr>
          <w:rFonts w:asciiTheme="minorHAnsi" w:hAnsiTheme="minorHAnsi" w:cstheme="minorHAnsi"/>
          <w:b/>
          <w:bCs/>
          <w:sz w:val="28"/>
          <w:szCs w:val="28"/>
        </w:rPr>
        <w:t>:</w:t>
      </w:r>
      <w:r w:rsidR="003B499B" w:rsidRPr="007664C0">
        <w:rPr>
          <w:rFonts w:asciiTheme="minorHAnsi" w:hAnsiTheme="minorHAnsi" w:cstheme="minorHAnsi"/>
          <w:sz w:val="28"/>
          <w:szCs w:val="28"/>
        </w:rPr>
        <w:t xml:space="preserve"> </w:t>
      </w:r>
      <w:r w:rsidR="003B499B" w:rsidRPr="007664C0">
        <w:rPr>
          <w:rFonts w:asciiTheme="minorHAnsi" w:hAnsiTheme="minorHAnsi" w:cstheme="minorHAnsi"/>
          <w:sz w:val="28"/>
          <w:szCs w:val="28"/>
        </w:rPr>
        <w:t>Understanding the specific locations and types of intersections (e.g., intersections, midblocks) where accidents occur most frequently allows us to pinpoint exact areas for targeted interventions. This detail is crucial for proposing the installation of warning signs and other safety measures at high-risk intersections.</w:t>
      </w:r>
      <w:r w:rsidR="003B499B" w:rsidRPr="007664C0">
        <w:rPr>
          <w:rFonts w:asciiTheme="minorHAnsi" w:hAnsiTheme="minorHAnsi" w:cstheme="minorHAnsi"/>
          <w:sz w:val="28"/>
          <w:szCs w:val="28"/>
        </w:rPr>
        <w:t xml:space="preserve"> </w:t>
      </w:r>
      <w:r w:rsidR="00E5187D" w:rsidRPr="007664C0">
        <w:rPr>
          <w:rFonts w:asciiTheme="minorHAnsi" w:hAnsiTheme="minorHAnsi" w:cstheme="minorHAnsi"/>
          <w:sz w:val="28"/>
          <w:szCs w:val="28"/>
        </w:rPr>
        <w:t xml:space="preserve">Although road and intersection names were not directly available in some datasets, I used complex rules to </w:t>
      </w:r>
      <w:r w:rsidR="003B499B" w:rsidRPr="007664C0">
        <w:rPr>
          <w:rFonts w:asciiTheme="minorHAnsi" w:hAnsiTheme="minorHAnsi" w:cstheme="minorHAnsi"/>
          <w:sz w:val="28"/>
          <w:szCs w:val="28"/>
        </w:rPr>
        <w:t>extract these feature</w:t>
      </w:r>
      <w:r w:rsidR="00E5187D" w:rsidRPr="007664C0">
        <w:rPr>
          <w:rFonts w:asciiTheme="minorHAnsi" w:hAnsiTheme="minorHAnsi" w:cstheme="minorHAnsi"/>
          <w:sz w:val="28"/>
          <w:szCs w:val="28"/>
        </w:rPr>
        <w:t xml:space="preserve"> details for NSW, WA, VIC, QLD but there was no data for S</w:t>
      </w:r>
      <w:r w:rsidR="003B499B" w:rsidRPr="007664C0">
        <w:rPr>
          <w:rFonts w:asciiTheme="minorHAnsi" w:hAnsiTheme="minorHAnsi" w:cstheme="minorHAnsi"/>
          <w:sz w:val="28"/>
          <w:szCs w:val="28"/>
        </w:rPr>
        <w:t xml:space="preserve">A. So, I used the </w:t>
      </w:r>
      <w:r w:rsidR="003B499B" w:rsidRPr="007664C0">
        <w:rPr>
          <w:rFonts w:asciiTheme="minorHAnsi" w:hAnsiTheme="minorHAnsi" w:cstheme="minorHAnsi"/>
          <w:sz w:val="28"/>
          <w:szCs w:val="28"/>
        </w:rPr>
        <w:t>Google Maps Geocoding API</w:t>
      </w:r>
      <w:r w:rsidR="003B499B" w:rsidRPr="007664C0">
        <w:rPr>
          <w:rFonts w:asciiTheme="minorHAnsi" w:hAnsiTheme="minorHAnsi" w:cstheme="minorHAnsi"/>
          <w:sz w:val="28"/>
          <w:szCs w:val="28"/>
        </w:rPr>
        <w:t xml:space="preserve"> to get the required records for the final dataset.</w:t>
      </w:r>
    </w:p>
    <w:p w:rsidR="003B499B" w:rsidRPr="007664C0" w:rsidRDefault="003B499B" w:rsidP="007664C0">
      <w:pPr>
        <w:rPr>
          <w:rFonts w:asciiTheme="minorHAnsi" w:hAnsiTheme="minorHAnsi" w:cstheme="minorHAnsi"/>
          <w:sz w:val="28"/>
          <w:szCs w:val="28"/>
        </w:rPr>
      </w:pPr>
    </w:p>
    <w:p w:rsidR="003B499B" w:rsidRPr="007664C0" w:rsidRDefault="003B499B" w:rsidP="007664C0">
      <w:pPr>
        <w:rPr>
          <w:rFonts w:asciiTheme="minorHAnsi" w:hAnsiTheme="minorHAnsi" w:cstheme="minorHAnsi"/>
          <w:sz w:val="28"/>
          <w:szCs w:val="28"/>
        </w:rPr>
      </w:pPr>
    </w:p>
    <w:p w:rsidR="001A2B6D" w:rsidRPr="007664C0" w:rsidRDefault="00E5187D" w:rsidP="007664C0">
      <w:pPr>
        <w:rPr>
          <w:rFonts w:asciiTheme="minorHAnsi" w:hAnsiTheme="minorHAnsi" w:cstheme="minorHAnsi"/>
          <w:sz w:val="28"/>
          <w:szCs w:val="28"/>
        </w:rPr>
      </w:pPr>
      <w:r w:rsidRPr="00086234">
        <w:rPr>
          <w:rFonts w:asciiTheme="minorHAnsi" w:hAnsiTheme="minorHAnsi" w:cstheme="minorHAnsi"/>
          <w:b/>
          <w:bCs/>
          <w:sz w:val="28"/>
          <w:szCs w:val="28"/>
        </w:rPr>
        <w:t xml:space="preserve">Light Conditions and </w:t>
      </w:r>
      <w:r w:rsidR="003B499B" w:rsidRPr="00086234">
        <w:rPr>
          <w:rFonts w:asciiTheme="minorHAnsi" w:hAnsiTheme="minorHAnsi" w:cstheme="minorHAnsi"/>
          <w:b/>
          <w:bCs/>
          <w:sz w:val="28"/>
          <w:szCs w:val="28"/>
        </w:rPr>
        <w:t>Weather</w:t>
      </w:r>
      <w:r w:rsidRPr="00086234">
        <w:rPr>
          <w:rFonts w:asciiTheme="minorHAnsi" w:hAnsiTheme="minorHAnsi" w:cstheme="minorHAnsi"/>
          <w:b/>
          <w:bCs/>
          <w:sz w:val="28"/>
          <w:szCs w:val="28"/>
        </w:rPr>
        <w:t>:</w:t>
      </w:r>
      <w:r w:rsidRPr="007664C0">
        <w:rPr>
          <w:rFonts w:asciiTheme="minorHAnsi" w:hAnsiTheme="minorHAnsi" w:cstheme="minorHAnsi"/>
          <w:sz w:val="28"/>
          <w:szCs w:val="28"/>
        </w:rPr>
        <w:t xml:space="preserve"> </w:t>
      </w:r>
      <w:r w:rsidRPr="007664C0">
        <w:rPr>
          <w:rFonts w:asciiTheme="minorHAnsi" w:hAnsiTheme="minorHAnsi" w:cstheme="minorHAnsi"/>
          <w:sz w:val="28"/>
          <w:szCs w:val="28"/>
        </w:rPr>
        <w:t>Lighting conditions were standardized to Day or Night across all datasets. For South Australia, New South Wales, Victoria, and Queensland, various fields were mapped to these common categories, while in Western Australia, lighting conditions were deduced from the date and time of the crashes. Similarly, weather conditions were classified as Raining or Not Raining, with fields from SA, NSW, VIC, and QLD being mapped to these categories, and</w:t>
      </w:r>
      <w:r w:rsidR="003B499B" w:rsidRPr="007664C0">
        <w:rPr>
          <w:rFonts w:asciiTheme="minorHAnsi" w:hAnsiTheme="minorHAnsi" w:cstheme="minorHAnsi"/>
          <w:sz w:val="28"/>
          <w:szCs w:val="28"/>
        </w:rPr>
        <w:t xml:space="preserve"> for WA the re</w:t>
      </w:r>
      <w:r w:rsidR="001A2B6D" w:rsidRPr="007664C0">
        <w:rPr>
          <w:rFonts w:asciiTheme="minorHAnsi" w:hAnsiTheme="minorHAnsi" w:cstheme="minorHAnsi"/>
          <w:sz w:val="28"/>
          <w:szCs w:val="28"/>
        </w:rPr>
        <w:t>q</w:t>
      </w:r>
      <w:r w:rsidR="003B499B" w:rsidRPr="007664C0">
        <w:rPr>
          <w:rFonts w:asciiTheme="minorHAnsi" w:hAnsiTheme="minorHAnsi" w:cstheme="minorHAnsi"/>
          <w:sz w:val="28"/>
          <w:szCs w:val="28"/>
        </w:rPr>
        <w:t xml:space="preserve">uired details are deduced from </w:t>
      </w:r>
      <w:r w:rsidR="001A2B6D" w:rsidRPr="007664C0">
        <w:rPr>
          <w:rFonts w:asciiTheme="minorHAnsi" w:eastAsiaTheme="majorEastAsia" w:hAnsiTheme="minorHAnsi" w:cstheme="minorHAnsi"/>
          <w:sz w:val="28"/>
          <w:szCs w:val="28"/>
        </w:rPr>
        <w:t>DPIRD Weather Stations</w:t>
      </w:r>
      <w:r w:rsidR="001A2B6D" w:rsidRPr="007664C0">
        <w:rPr>
          <w:rFonts w:asciiTheme="minorHAnsi" w:hAnsiTheme="minorHAnsi" w:cstheme="minorHAnsi"/>
          <w:sz w:val="28"/>
          <w:szCs w:val="28"/>
        </w:rPr>
        <w:t xml:space="preserve"> dataset(</w:t>
      </w:r>
      <w:r w:rsidR="001A2B6D" w:rsidRPr="007664C0">
        <w:rPr>
          <w:rFonts w:asciiTheme="minorHAnsi" w:hAnsiTheme="minorHAnsi" w:cstheme="minorHAnsi"/>
          <w:sz w:val="28"/>
          <w:szCs w:val="28"/>
        </w:rPr>
        <w:t>Department of Primary Industries and Regional Development 2023)</w:t>
      </w:r>
      <w:r w:rsidR="001A2B6D" w:rsidRPr="007664C0">
        <w:rPr>
          <w:rFonts w:asciiTheme="minorHAnsi" w:hAnsiTheme="minorHAnsi" w:cstheme="minorHAnsi"/>
          <w:sz w:val="28"/>
          <w:szCs w:val="28"/>
        </w:rPr>
        <w:t xml:space="preserve">. </w:t>
      </w:r>
      <w:r w:rsidRPr="007664C0">
        <w:rPr>
          <w:rFonts w:asciiTheme="minorHAnsi" w:hAnsiTheme="minorHAnsi" w:cstheme="minorHAnsi"/>
          <w:sz w:val="28"/>
          <w:szCs w:val="28"/>
        </w:rPr>
        <w:t>This standardization ensures consistency in analyzing environmental factors affecting road crashes.</w:t>
      </w:r>
    </w:p>
    <w:p w:rsidR="001A2B6D" w:rsidRPr="007664C0" w:rsidRDefault="001A2B6D" w:rsidP="007664C0">
      <w:pPr>
        <w:rPr>
          <w:rFonts w:asciiTheme="minorHAnsi" w:hAnsiTheme="minorHAnsi" w:cstheme="minorHAnsi"/>
          <w:sz w:val="28"/>
          <w:szCs w:val="28"/>
        </w:rPr>
      </w:pPr>
    </w:p>
    <w:p w:rsidR="001A2B6D" w:rsidRPr="007664C0" w:rsidRDefault="005110AE" w:rsidP="007664C0">
      <w:pPr>
        <w:rPr>
          <w:rFonts w:asciiTheme="minorHAnsi" w:hAnsiTheme="minorHAnsi" w:cstheme="minorHAnsi"/>
          <w:sz w:val="28"/>
          <w:szCs w:val="28"/>
        </w:rPr>
      </w:pPr>
      <w:r w:rsidRPr="00086234">
        <w:rPr>
          <w:rFonts w:asciiTheme="minorHAnsi" w:hAnsiTheme="minorHAnsi" w:cstheme="minorHAnsi"/>
          <w:b/>
          <w:bCs/>
          <w:sz w:val="28"/>
          <w:szCs w:val="28"/>
        </w:rPr>
        <w:t>Crash Type:</w:t>
      </w:r>
      <w:r w:rsidRPr="007664C0">
        <w:rPr>
          <w:rFonts w:asciiTheme="minorHAnsi" w:hAnsiTheme="minorHAnsi" w:cstheme="minorHAnsi"/>
          <w:sz w:val="28"/>
          <w:szCs w:val="28"/>
        </w:rPr>
        <w:t xml:space="preserve"> </w:t>
      </w:r>
      <w:r w:rsidR="001A2B6D" w:rsidRPr="007664C0">
        <w:rPr>
          <w:rFonts w:asciiTheme="minorHAnsi" w:hAnsiTheme="minorHAnsi" w:cstheme="minorHAnsi"/>
          <w:sz w:val="28"/>
          <w:szCs w:val="28"/>
        </w:rPr>
        <w:t>Crash types were available in all the five data sets they were standardized using the Definition for classifying accidents (DCA)</w:t>
      </w:r>
    </w:p>
    <w:p w:rsidR="001A2B6D" w:rsidRPr="007664C0" w:rsidRDefault="001A2B6D" w:rsidP="007664C0">
      <w:pPr>
        <w:rPr>
          <w:rFonts w:asciiTheme="minorHAnsi" w:hAnsiTheme="minorHAnsi" w:cstheme="minorHAnsi"/>
          <w:sz w:val="28"/>
          <w:szCs w:val="28"/>
        </w:rPr>
      </w:pPr>
    </w:p>
    <w:p w:rsidR="005110AE" w:rsidRPr="007664C0" w:rsidRDefault="003026DA" w:rsidP="007664C0">
      <w:pPr>
        <w:rPr>
          <w:rFonts w:asciiTheme="minorHAnsi" w:hAnsiTheme="minorHAnsi" w:cstheme="minorHAnsi"/>
          <w:sz w:val="28"/>
          <w:szCs w:val="28"/>
        </w:rPr>
      </w:pPr>
      <w:r w:rsidRPr="00086234">
        <w:rPr>
          <w:rFonts w:asciiTheme="minorHAnsi" w:hAnsiTheme="minorHAnsi" w:cstheme="minorHAnsi"/>
          <w:b/>
          <w:bCs/>
          <w:sz w:val="28"/>
          <w:szCs w:val="28"/>
        </w:rPr>
        <w:t>Crash</w:t>
      </w:r>
      <w:r w:rsidR="001A2B6D" w:rsidRPr="00086234">
        <w:rPr>
          <w:rFonts w:asciiTheme="minorHAnsi" w:hAnsiTheme="minorHAnsi" w:cstheme="minorHAnsi"/>
          <w:b/>
          <w:bCs/>
          <w:sz w:val="28"/>
          <w:szCs w:val="28"/>
        </w:rPr>
        <w:t xml:space="preserve"> Severity</w:t>
      </w:r>
      <w:r w:rsidRPr="00086234">
        <w:rPr>
          <w:rFonts w:asciiTheme="minorHAnsi" w:hAnsiTheme="minorHAnsi" w:cstheme="minorHAnsi"/>
          <w:b/>
          <w:bCs/>
          <w:sz w:val="28"/>
          <w:szCs w:val="28"/>
        </w:rPr>
        <w:t>:</w:t>
      </w:r>
      <w:r w:rsidRPr="007664C0">
        <w:rPr>
          <w:rFonts w:asciiTheme="minorHAnsi" w:hAnsiTheme="minorHAnsi" w:cstheme="minorHAnsi"/>
          <w:sz w:val="28"/>
          <w:szCs w:val="28"/>
        </w:rPr>
        <w:t xml:space="preserve"> </w:t>
      </w:r>
      <w:r w:rsidR="005110AE" w:rsidRPr="007664C0">
        <w:rPr>
          <w:rFonts w:asciiTheme="minorHAnsi" w:hAnsiTheme="minorHAnsi" w:cstheme="minorHAnsi"/>
          <w:sz w:val="28"/>
          <w:szCs w:val="28"/>
        </w:rPr>
        <w:t>Severity of crashes was categorized uniformly across datasets into three levels: serious injury, minor injury, and property damage only.</w:t>
      </w:r>
      <w:r w:rsidR="001A2B6D" w:rsidRPr="007664C0">
        <w:rPr>
          <w:rFonts w:asciiTheme="minorHAnsi" w:hAnsiTheme="minorHAnsi" w:cstheme="minorHAnsi"/>
          <w:sz w:val="28"/>
          <w:szCs w:val="28"/>
        </w:rPr>
        <w:t xml:space="preserve"> All the five datasets had the required fields they were grouped together into five categories.</w:t>
      </w:r>
    </w:p>
    <w:p w:rsidR="001A2B6D" w:rsidRPr="007664C0" w:rsidRDefault="001A2B6D" w:rsidP="007664C0">
      <w:pPr>
        <w:rPr>
          <w:rFonts w:asciiTheme="minorHAnsi" w:hAnsiTheme="minorHAnsi" w:cstheme="minorHAnsi"/>
          <w:sz w:val="28"/>
          <w:szCs w:val="28"/>
        </w:rPr>
      </w:pPr>
    </w:p>
    <w:p w:rsidR="001A2B6D" w:rsidRPr="00086234" w:rsidRDefault="001A2B6D" w:rsidP="007664C0">
      <w:pPr>
        <w:rPr>
          <w:rFonts w:asciiTheme="minorHAnsi" w:hAnsiTheme="minorHAnsi" w:cstheme="minorHAnsi"/>
          <w:b/>
          <w:bCs/>
          <w:sz w:val="36"/>
          <w:szCs w:val="36"/>
        </w:rPr>
      </w:pPr>
      <w:r w:rsidRPr="00086234">
        <w:rPr>
          <w:rFonts w:asciiTheme="minorHAnsi" w:hAnsiTheme="minorHAnsi" w:cstheme="minorHAnsi"/>
          <w:b/>
          <w:bCs/>
          <w:sz w:val="36"/>
          <w:szCs w:val="36"/>
        </w:rPr>
        <w:lastRenderedPageBreak/>
        <w:t>Refined Problem</w:t>
      </w:r>
    </w:p>
    <w:p w:rsidR="00CC66E0" w:rsidRPr="007664C0" w:rsidRDefault="00CC66E0" w:rsidP="007664C0">
      <w:pPr>
        <w:rPr>
          <w:rFonts w:asciiTheme="minorHAnsi" w:hAnsiTheme="minorHAnsi" w:cstheme="minorHAnsi"/>
          <w:sz w:val="28"/>
          <w:szCs w:val="28"/>
        </w:rPr>
      </w:pPr>
    </w:p>
    <w:p w:rsidR="00CC66E0" w:rsidRPr="007664C0" w:rsidRDefault="00CC66E0" w:rsidP="007664C0">
      <w:pPr>
        <w:rPr>
          <w:rFonts w:asciiTheme="minorHAnsi" w:hAnsiTheme="minorHAnsi" w:cstheme="minorHAnsi"/>
          <w:sz w:val="28"/>
          <w:szCs w:val="28"/>
        </w:rPr>
      </w:pPr>
      <w:r w:rsidRPr="007664C0">
        <w:rPr>
          <w:rFonts w:asciiTheme="minorHAnsi" w:hAnsiTheme="minorHAnsi" w:cstheme="minorHAnsi"/>
          <w:sz w:val="28"/>
          <w:szCs w:val="28"/>
        </w:rPr>
        <w:t>How can we identify and rate accident-prone zones for roads and intersections in Australia to enhance traffic safety?</w:t>
      </w:r>
    </w:p>
    <w:p w:rsidR="00CC66E0" w:rsidRPr="007664C0" w:rsidRDefault="00CC66E0" w:rsidP="007664C0">
      <w:pPr>
        <w:rPr>
          <w:rFonts w:asciiTheme="minorHAnsi" w:hAnsiTheme="minorHAnsi" w:cstheme="minorHAnsi"/>
          <w:sz w:val="28"/>
          <w:szCs w:val="28"/>
        </w:rPr>
      </w:pPr>
    </w:p>
    <w:p w:rsidR="00CC66E0" w:rsidRPr="007664C0" w:rsidRDefault="00CC66E0" w:rsidP="007664C0">
      <w:pPr>
        <w:rPr>
          <w:rFonts w:asciiTheme="minorHAnsi" w:hAnsiTheme="minorHAnsi" w:cstheme="minorHAnsi"/>
          <w:sz w:val="28"/>
          <w:szCs w:val="28"/>
        </w:rPr>
      </w:pPr>
      <w:r w:rsidRPr="007664C0">
        <w:rPr>
          <w:rFonts w:asciiTheme="minorHAnsi" w:hAnsiTheme="minorHAnsi" w:cstheme="minorHAnsi"/>
          <w:sz w:val="28"/>
          <w:szCs w:val="28"/>
        </w:rPr>
        <w:t xml:space="preserve">The next steps involve conducting exploratory data analysis (EDA) to visualize accident frequency and severity, and </w:t>
      </w:r>
      <w:r w:rsidRPr="007664C0">
        <w:rPr>
          <w:rFonts w:asciiTheme="minorHAnsi" w:hAnsiTheme="minorHAnsi" w:cstheme="minorHAnsi"/>
          <w:sz w:val="28"/>
          <w:szCs w:val="28"/>
        </w:rPr>
        <w:t>analyse</w:t>
      </w:r>
      <w:r w:rsidRPr="007664C0">
        <w:rPr>
          <w:rFonts w:asciiTheme="minorHAnsi" w:hAnsiTheme="minorHAnsi" w:cstheme="minorHAnsi"/>
          <w:sz w:val="28"/>
          <w:szCs w:val="28"/>
        </w:rPr>
        <w:t xml:space="preserve"> their distribution over time and various conditions. Model development will include building classification models to predict accident severity based on factors such as location, weather, and road conditions, and developing a scoring system to rate intersections and midblocks from 1 to 4 based on their accident-prone nature. </w:t>
      </w:r>
    </w:p>
    <w:p w:rsidR="00CC66E0" w:rsidRPr="007664C0" w:rsidRDefault="00CC66E0" w:rsidP="007664C0">
      <w:pPr>
        <w:rPr>
          <w:rFonts w:asciiTheme="minorHAnsi" w:hAnsiTheme="minorHAnsi" w:cstheme="minorHAnsi"/>
          <w:sz w:val="28"/>
          <w:szCs w:val="28"/>
        </w:rPr>
      </w:pPr>
    </w:p>
    <w:p w:rsidR="00CC66E0" w:rsidRPr="00086234" w:rsidRDefault="00086234" w:rsidP="007664C0">
      <w:pPr>
        <w:rPr>
          <w:rFonts w:asciiTheme="minorHAnsi" w:hAnsiTheme="minorHAnsi" w:cstheme="minorHAnsi"/>
          <w:b/>
          <w:bCs/>
          <w:sz w:val="36"/>
          <w:szCs w:val="36"/>
        </w:rPr>
      </w:pPr>
      <w:r w:rsidRPr="00086234">
        <w:rPr>
          <w:rFonts w:asciiTheme="minorHAnsi" w:hAnsiTheme="minorHAnsi" w:cstheme="minorHAnsi"/>
          <w:b/>
          <w:bCs/>
          <w:sz w:val="36"/>
          <w:szCs w:val="36"/>
        </w:rPr>
        <w:t>Back-up</w:t>
      </w:r>
      <w:r w:rsidR="00CC66E0" w:rsidRPr="00086234">
        <w:rPr>
          <w:rFonts w:asciiTheme="minorHAnsi" w:hAnsiTheme="minorHAnsi" w:cstheme="minorHAnsi"/>
          <w:b/>
          <w:bCs/>
          <w:sz w:val="36"/>
          <w:szCs w:val="36"/>
        </w:rPr>
        <w:t xml:space="preserve"> Plan</w:t>
      </w:r>
    </w:p>
    <w:p w:rsidR="007664C0" w:rsidRPr="007664C0" w:rsidRDefault="007664C0" w:rsidP="007664C0">
      <w:pPr>
        <w:rPr>
          <w:rFonts w:asciiTheme="minorHAnsi" w:hAnsiTheme="minorHAnsi" w:cstheme="minorHAnsi"/>
          <w:sz w:val="28"/>
          <w:szCs w:val="28"/>
        </w:rPr>
      </w:pPr>
    </w:p>
    <w:p w:rsidR="007664C0" w:rsidRPr="007664C0" w:rsidRDefault="007664C0" w:rsidP="007664C0">
      <w:pPr>
        <w:rPr>
          <w:rFonts w:asciiTheme="minorHAnsi" w:hAnsiTheme="minorHAnsi" w:cstheme="minorHAnsi"/>
          <w:sz w:val="28"/>
          <w:szCs w:val="28"/>
        </w:rPr>
      </w:pPr>
      <w:r w:rsidRPr="007664C0">
        <w:rPr>
          <w:rFonts w:asciiTheme="minorHAnsi" w:hAnsiTheme="minorHAnsi" w:cstheme="minorHAnsi"/>
          <w:sz w:val="28"/>
          <w:szCs w:val="28"/>
        </w:rPr>
        <w:t>How do the number and type of traffic signs relate to road crash patterns in South Australia?</w:t>
      </w:r>
    </w:p>
    <w:p w:rsidR="00CC66E0" w:rsidRPr="007664C0" w:rsidRDefault="00CC66E0" w:rsidP="007664C0">
      <w:pPr>
        <w:rPr>
          <w:rFonts w:asciiTheme="minorHAnsi" w:hAnsiTheme="minorHAnsi" w:cstheme="minorHAnsi"/>
          <w:sz w:val="28"/>
          <w:szCs w:val="28"/>
        </w:rPr>
      </w:pPr>
    </w:p>
    <w:p w:rsidR="001A2B6D" w:rsidRPr="00086234" w:rsidRDefault="00CC66E0" w:rsidP="00086234">
      <w:pPr>
        <w:rPr>
          <w:rFonts w:asciiTheme="minorHAnsi" w:hAnsiTheme="minorHAnsi" w:cstheme="minorHAnsi"/>
          <w:sz w:val="28"/>
          <w:szCs w:val="28"/>
        </w:rPr>
      </w:pPr>
      <w:r w:rsidRPr="007664C0">
        <w:rPr>
          <w:rFonts w:asciiTheme="minorHAnsi" w:hAnsiTheme="minorHAnsi" w:cstheme="minorHAnsi"/>
          <w:sz w:val="28"/>
          <w:szCs w:val="28"/>
        </w:rPr>
        <w:t>To address this question</w:t>
      </w:r>
      <w:r w:rsidR="00B54F41">
        <w:rPr>
          <w:rFonts w:asciiTheme="minorHAnsi" w:hAnsiTheme="minorHAnsi" w:cstheme="minorHAnsi"/>
          <w:sz w:val="28"/>
          <w:szCs w:val="28"/>
        </w:rPr>
        <w:t xml:space="preserve"> we have to analyse and compare </w:t>
      </w:r>
      <w:r w:rsidRPr="007664C0">
        <w:rPr>
          <w:rFonts w:asciiTheme="minorHAnsi" w:hAnsiTheme="minorHAnsi" w:cstheme="minorHAnsi"/>
          <w:sz w:val="28"/>
          <w:szCs w:val="28"/>
        </w:rPr>
        <w:t>the SA Road Crash Data</w:t>
      </w:r>
      <w:r w:rsidR="007664C0" w:rsidRPr="007664C0">
        <w:rPr>
          <w:rFonts w:asciiTheme="minorHAnsi" w:hAnsiTheme="minorHAnsi" w:cstheme="minorHAnsi"/>
          <w:sz w:val="28"/>
          <w:szCs w:val="28"/>
        </w:rPr>
        <w:t xml:space="preserve"> (</w:t>
      </w:r>
      <w:r w:rsidR="007664C0" w:rsidRPr="007664C0">
        <w:rPr>
          <w:rFonts w:asciiTheme="minorHAnsi" w:hAnsiTheme="minorHAnsi" w:cstheme="minorHAnsi"/>
          <w:sz w:val="28"/>
          <w:szCs w:val="28"/>
        </w:rPr>
        <w:t>Government of South Australia 2023</w:t>
      </w:r>
      <w:r w:rsidR="007664C0" w:rsidRPr="007664C0">
        <w:rPr>
          <w:rFonts w:asciiTheme="minorHAnsi" w:hAnsiTheme="minorHAnsi" w:cstheme="minorHAnsi"/>
          <w:sz w:val="28"/>
          <w:szCs w:val="28"/>
        </w:rPr>
        <w:t xml:space="preserve">) </w:t>
      </w:r>
      <w:r w:rsidRPr="007664C0">
        <w:rPr>
          <w:rFonts w:asciiTheme="minorHAnsi" w:hAnsiTheme="minorHAnsi" w:cstheme="minorHAnsi"/>
          <w:sz w:val="28"/>
          <w:szCs w:val="28"/>
        </w:rPr>
        <w:t>from 2018 to 2022</w:t>
      </w:r>
      <w:r w:rsidR="007664C0" w:rsidRPr="007664C0">
        <w:rPr>
          <w:rFonts w:asciiTheme="minorHAnsi" w:hAnsiTheme="minorHAnsi" w:cstheme="minorHAnsi"/>
          <w:sz w:val="28"/>
          <w:szCs w:val="28"/>
        </w:rPr>
        <w:t xml:space="preserve"> </w:t>
      </w:r>
      <w:r w:rsidRPr="007664C0">
        <w:rPr>
          <w:rFonts w:asciiTheme="minorHAnsi" w:hAnsiTheme="minorHAnsi" w:cstheme="minorHAnsi"/>
          <w:sz w:val="28"/>
          <w:szCs w:val="28"/>
        </w:rPr>
        <w:t xml:space="preserve">with detailed </w:t>
      </w:r>
      <w:r w:rsidR="00B54F41">
        <w:rPr>
          <w:rFonts w:asciiTheme="minorHAnsi" w:hAnsiTheme="minorHAnsi" w:cstheme="minorHAnsi"/>
          <w:sz w:val="28"/>
          <w:szCs w:val="28"/>
        </w:rPr>
        <w:t>information</w:t>
      </w:r>
      <w:r w:rsidRPr="007664C0">
        <w:rPr>
          <w:rFonts w:asciiTheme="minorHAnsi" w:hAnsiTheme="minorHAnsi" w:cstheme="minorHAnsi"/>
          <w:sz w:val="28"/>
          <w:szCs w:val="28"/>
        </w:rPr>
        <w:t xml:space="preserve"> </w:t>
      </w:r>
      <w:r w:rsidR="00B54F41">
        <w:rPr>
          <w:rFonts w:asciiTheme="minorHAnsi" w:hAnsiTheme="minorHAnsi" w:cstheme="minorHAnsi"/>
          <w:sz w:val="28"/>
          <w:szCs w:val="28"/>
        </w:rPr>
        <w:t>about</w:t>
      </w:r>
      <w:r w:rsidRPr="007664C0">
        <w:rPr>
          <w:rFonts w:asciiTheme="minorHAnsi" w:hAnsiTheme="minorHAnsi" w:cstheme="minorHAnsi"/>
          <w:sz w:val="28"/>
          <w:szCs w:val="28"/>
        </w:rPr>
        <w:t xml:space="preserve"> crash</w:t>
      </w:r>
      <w:r w:rsidR="00B54F41">
        <w:rPr>
          <w:rFonts w:asciiTheme="minorHAnsi" w:hAnsiTheme="minorHAnsi" w:cstheme="minorHAnsi"/>
          <w:sz w:val="28"/>
          <w:szCs w:val="28"/>
        </w:rPr>
        <w:t>es,</w:t>
      </w:r>
      <w:r w:rsidRPr="007664C0">
        <w:rPr>
          <w:rFonts w:asciiTheme="minorHAnsi" w:hAnsiTheme="minorHAnsi" w:cstheme="minorHAnsi"/>
          <w:sz w:val="28"/>
          <w:szCs w:val="28"/>
        </w:rPr>
        <w:t xml:space="preserve"> the Traffic Volume Data</w:t>
      </w:r>
      <w:r w:rsidR="007664C0" w:rsidRPr="007664C0">
        <w:rPr>
          <w:rFonts w:asciiTheme="minorHAnsi" w:hAnsiTheme="minorHAnsi" w:cstheme="minorHAnsi"/>
          <w:sz w:val="28"/>
          <w:szCs w:val="28"/>
        </w:rPr>
        <w:t xml:space="preserve"> </w:t>
      </w:r>
      <w:r w:rsidR="007664C0" w:rsidRPr="007664C0">
        <w:rPr>
          <w:rFonts w:asciiTheme="minorHAnsi" w:hAnsiTheme="minorHAnsi" w:cstheme="minorHAnsi"/>
          <w:sz w:val="28"/>
          <w:szCs w:val="28"/>
        </w:rPr>
        <w:t>(Government of South Australia, 2022)</w:t>
      </w:r>
      <w:r w:rsidR="007664C0" w:rsidRPr="007664C0">
        <w:rPr>
          <w:rFonts w:asciiTheme="minorHAnsi" w:hAnsiTheme="minorHAnsi" w:cstheme="minorHAnsi"/>
          <w:sz w:val="28"/>
          <w:szCs w:val="28"/>
        </w:rPr>
        <w:t xml:space="preserve"> </w:t>
      </w:r>
      <w:r w:rsidR="00B54F41">
        <w:rPr>
          <w:rFonts w:asciiTheme="minorHAnsi" w:hAnsiTheme="minorHAnsi" w:cstheme="minorHAnsi"/>
          <w:sz w:val="28"/>
          <w:szCs w:val="28"/>
        </w:rPr>
        <w:t>which provides the density of traffic</w:t>
      </w:r>
      <w:r w:rsidRPr="007664C0">
        <w:rPr>
          <w:rFonts w:asciiTheme="minorHAnsi" w:hAnsiTheme="minorHAnsi" w:cstheme="minorHAnsi"/>
          <w:sz w:val="28"/>
          <w:szCs w:val="28"/>
        </w:rPr>
        <w:t xml:space="preserve"> across different roads and the Traffic Signals Data</w:t>
      </w:r>
      <w:r w:rsidR="007664C0" w:rsidRPr="007664C0">
        <w:rPr>
          <w:rFonts w:asciiTheme="minorHAnsi" w:hAnsiTheme="minorHAnsi" w:cstheme="minorHAnsi"/>
          <w:sz w:val="28"/>
          <w:szCs w:val="28"/>
        </w:rPr>
        <w:t xml:space="preserve"> (</w:t>
      </w:r>
      <w:r w:rsidR="007664C0" w:rsidRPr="007664C0">
        <w:rPr>
          <w:rFonts w:asciiTheme="minorHAnsi" w:hAnsiTheme="minorHAnsi" w:cstheme="minorHAnsi"/>
          <w:sz w:val="28"/>
          <w:szCs w:val="28"/>
        </w:rPr>
        <w:t>Government of South Australia 2022</w:t>
      </w:r>
      <w:r w:rsidR="007664C0" w:rsidRPr="007664C0">
        <w:rPr>
          <w:rFonts w:asciiTheme="minorHAnsi" w:hAnsiTheme="minorHAnsi" w:cstheme="minorHAnsi"/>
          <w:sz w:val="28"/>
          <w:szCs w:val="28"/>
        </w:rPr>
        <w:t>)</w:t>
      </w:r>
      <w:r w:rsidR="00B54F41">
        <w:rPr>
          <w:rFonts w:asciiTheme="minorHAnsi" w:hAnsiTheme="minorHAnsi" w:cstheme="minorHAnsi"/>
          <w:sz w:val="28"/>
          <w:szCs w:val="28"/>
        </w:rPr>
        <w:t xml:space="preserve"> </w:t>
      </w:r>
      <w:r w:rsidRPr="007664C0">
        <w:rPr>
          <w:rFonts w:asciiTheme="minorHAnsi" w:hAnsiTheme="minorHAnsi" w:cstheme="minorHAnsi"/>
          <w:sz w:val="28"/>
          <w:szCs w:val="28"/>
        </w:rPr>
        <w:t xml:space="preserve">which </w:t>
      </w:r>
      <w:r w:rsidR="00B54F41">
        <w:rPr>
          <w:rFonts w:asciiTheme="minorHAnsi" w:hAnsiTheme="minorHAnsi" w:cstheme="minorHAnsi"/>
          <w:sz w:val="28"/>
          <w:szCs w:val="28"/>
        </w:rPr>
        <w:t xml:space="preserve">gives us the </w:t>
      </w:r>
      <w:r w:rsidRPr="007664C0">
        <w:rPr>
          <w:rFonts w:asciiTheme="minorHAnsi" w:hAnsiTheme="minorHAnsi" w:cstheme="minorHAnsi"/>
          <w:sz w:val="28"/>
          <w:szCs w:val="28"/>
        </w:rPr>
        <w:t>details the locations and types of traffic signals</w:t>
      </w:r>
      <w:r w:rsidR="00B54F41">
        <w:rPr>
          <w:rFonts w:asciiTheme="minorHAnsi" w:hAnsiTheme="minorHAnsi" w:cstheme="minorHAnsi"/>
          <w:sz w:val="28"/>
          <w:szCs w:val="28"/>
        </w:rPr>
        <w:t xml:space="preserve"> at the intersections</w:t>
      </w:r>
      <w:r w:rsidRPr="007664C0">
        <w:rPr>
          <w:rFonts w:asciiTheme="minorHAnsi" w:hAnsiTheme="minorHAnsi" w:cstheme="minorHAnsi"/>
          <w:sz w:val="28"/>
          <w:szCs w:val="28"/>
        </w:rPr>
        <w:t>. These datasets</w:t>
      </w:r>
      <w:r w:rsidR="007664C0" w:rsidRPr="007664C0">
        <w:rPr>
          <w:rFonts w:asciiTheme="minorHAnsi" w:hAnsiTheme="minorHAnsi" w:cstheme="minorHAnsi"/>
          <w:sz w:val="28"/>
          <w:szCs w:val="28"/>
        </w:rPr>
        <w:t xml:space="preserve"> </w:t>
      </w:r>
      <w:r w:rsidR="00B54F41">
        <w:rPr>
          <w:rFonts w:asciiTheme="minorHAnsi" w:hAnsiTheme="minorHAnsi" w:cstheme="minorHAnsi"/>
          <w:sz w:val="28"/>
          <w:szCs w:val="28"/>
        </w:rPr>
        <w:t>can be</w:t>
      </w:r>
      <w:r w:rsidR="007664C0" w:rsidRPr="007664C0">
        <w:rPr>
          <w:rFonts w:asciiTheme="minorHAnsi" w:hAnsiTheme="minorHAnsi" w:cstheme="minorHAnsi"/>
          <w:sz w:val="28"/>
          <w:szCs w:val="28"/>
        </w:rPr>
        <w:t xml:space="preserve"> used to</w:t>
      </w:r>
      <w:r w:rsidRPr="007664C0">
        <w:rPr>
          <w:rFonts w:asciiTheme="minorHAnsi" w:hAnsiTheme="minorHAnsi" w:cstheme="minorHAnsi"/>
          <w:sz w:val="28"/>
          <w:szCs w:val="28"/>
        </w:rPr>
        <w:t xml:space="preserve"> identify correlations between </w:t>
      </w:r>
      <w:r w:rsidR="00B54F41">
        <w:rPr>
          <w:rFonts w:asciiTheme="minorHAnsi" w:hAnsiTheme="minorHAnsi" w:cstheme="minorHAnsi"/>
          <w:sz w:val="28"/>
          <w:szCs w:val="28"/>
        </w:rPr>
        <w:t xml:space="preserve">density of traffic signs, traffic volume </w:t>
      </w:r>
      <w:r w:rsidRPr="007664C0">
        <w:rPr>
          <w:rFonts w:asciiTheme="minorHAnsi" w:hAnsiTheme="minorHAnsi" w:cstheme="minorHAnsi"/>
          <w:sz w:val="28"/>
          <w:szCs w:val="28"/>
        </w:rPr>
        <w:t xml:space="preserve">and </w:t>
      </w:r>
      <w:r w:rsidR="00B54F41">
        <w:rPr>
          <w:rFonts w:asciiTheme="minorHAnsi" w:hAnsiTheme="minorHAnsi" w:cstheme="minorHAnsi"/>
          <w:sz w:val="28"/>
          <w:szCs w:val="28"/>
        </w:rPr>
        <w:t>their relation with crash rate</w:t>
      </w:r>
      <w:r w:rsidRPr="007664C0">
        <w:rPr>
          <w:rFonts w:asciiTheme="minorHAnsi" w:hAnsiTheme="minorHAnsi" w:cstheme="minorHAnsi"/>
          <w:sz w:val="28"/>
          <w:szCs w:val="28"/>
        </w:rPr>
        <w:t xml:space="preserve">. </w:t>
      </w:r>
      <w:r w:rsidR="007664C0" w:rsidRPr="007664C0">
        <w:rPr>
          <w:rFonts w:asciiTheme="minorHAnsi" w:hAnsiTheme="minorHAnsi" w:cstheme="minorHAnsi"/>
          <w:sz w:val="28"/>
          <w:szCs w:val="28"/>
        </w:rPr>
        <w:t>T</w:t>
      </w:r>
      <w:r w:rsidR="00B54F41">
        <w:rPr>
          <w:rFonts w:asciiTheme="minorHAnsi" w:hAnsiTheme="minorHAnsi" w:cstheme="minorHAnsi"/>
          <w:sz w:val="28"/>
          <w:szCs w:val="28"/>
        </w:rPr>
        <w:t>his will</w:t>
      </w:r>
      <w:r w:rsidR="007664C0" w:rsidRPr="007664C0">
        <w:rPr>
          <w:rFonts w:asciiTheme="minorHAnsi" w:hAnsiTheme="minorHAnsi" w:cstheme="minorHAnsi"/>
          <w:sz w:val="28"/>
          <w:szCs w:val="28"/>
        </w:rPr>
        <w:t xml:space="preserve"> </w:t>
      </w:r>
      <w:r w:rsidR="007664C0" w:rsidRPr="007664C0">
        <w:rPr>
          <w:rFonts w:asciiTheme="minorHAnsi" w:hAnsiTheme="minorHAnsi" w:cstheme="minorHAnsi"/>
          <w:sz w:val="28"/>
          <w:szCs w:val="28"/>
        </w:rPr>
        <w:t xml:space="preserve">help </w:t>
      </w:r>
      <w:r w:rsidR="00B54F41">
        <w:rPr>
          <w:rFonts w:asciiTheme="minorHAnsi" w:hAnsiTheme="minorHAnsi" w:cstheme="minorHAnsi"/>
          <w:sz w:val="28"/>
          <w:szCs w:val="28"/>
        </w:rPr>
        <w:t xml:space="preserve">us in </w:t>
      </w:r>
      <w:r w:rsidR="007664C0" w:rsidRPr="007664C0">
        <w:rPr>
          <w:rFonts w:asciiTheme="minorHAnsi" w:hAnsiTheme="minorHAnsi" w:cstheme="minorHAnsi"/>
          <w:sz w:val="28"/>
          <w:szCs w:val="28"/>
        </w:rPr>
        <w:t>propos</w:t>
      </w:r>
      <w:r w:rsidR="007664C0" w:rsidRPr="007664C0">
        <w:rPr>
          <w:rFonts w:asciiTheme="minorHAnsi" w:hAnsiTheme="minorHAnsi" w:cstheme="minorHAnsi"/>
          <w:sz w:val="28"/>
          <w:szCs w:val="28"/>
        </w:rPr>
        <w:t>ing</w:t>
      </w:r>
      <w:r w:rsidR="007664C0" w:rsidRPr="007664C0">
        <w:rPr>
          <w:rFonts w:asciiTheme="minorHAnsi" w:hAnsiTheme="minorHAnsi" w:cstheme="minorHAnsi"/>
          <w:sz w:val="28"/>
          <w:szCs w:val="28"/>
        </w:rPr>
        <w:t xml:space="preserve"> improvements to road safety</w:t>
      </w:r>
      <w:r w:rsidR="007664C0" w:rsidRPr="007664C0">
        <w:rPr>
          <w:rFonts w:asciiTheme="minorHAnsi" w:hAnsiTheme="minorHAnsi" w:cstheme="minorHAnsi"/>
          <w:sz w:val="28"/>
          <w:szCs w:val="28"/>
        </w:rPr>
        <w:t xml:space="preserve"> by</w:t>
      </w:r>
      <w:r w:rsidRPr="007664C0">
        <w:rPr>
          <w:rFonts w:asciiTheme="minorHAnsi" w:hAnsiTheme="minorHAnsi" w:cstheme="minorHAnsi"/>
          <w:sz w:val="28"/>
          <w:szCs w:val="28"/>
        </w:rPr>
        <w:t xml:space="preserve"> understanding the impact of signage and traffic signals on crash patterns</w:t>
      </w:r>
      <w:r w:rsidR="007664C0" w:rsidRPr="007664C0">
        <w:rPr>
          <w:rFonts w:asciiTheme="minorHAnsi" w:hAnsiTheme="minorHAnsi" w:cstheme="minorHAnsi"/>
          <w:sz w:val="28"/>
          <w:szCs w:val="28"/>
        </w:rPr>
        <w:t xml:space="preserve">. </w:t>
      </w:r>
    </w:p>
    <w:p w:rsidR="00DE01F4" w:rsidRPr="00086234" w:rsidRDefault="00DE01F4" w:rsidP="00086234">
      <w:pPr>
        <w:rPr>
          <w:rFonts w:asciiTheme="minorHAnsi" w:hAnsiTheme="minorHAnsi" w:cstheme="minorHAnsi"/>
          <w:sz w:val="28"/>
          <w:szCs w:val="28"/>
        </w:rPr>
      </w:pPr>
    </w:p>
    <w:p w:rsidR="00086234" w:rsidRPr="00B54F41" w:rsidRDefault="00086234" w:rsidP="00086234">
      <w:pPr>
        <w:rPr>
          <w:rFonts w:asciiTheme="minorHAnsi" w:hAnsiTheme="minorHAnsi" w:cstheme="minorHAnsi"/>
          <w:b/>
          <w:bCs/>
          <w:sz w:val="36"/>
          <w:szCs w:val="36"/>
        </w:rPr>
      </w:pPr>
      <w:r w:rsidRPr="00B54F41">
        <w:rPr>
          <w:rFonts w:asciiTheme="minorHAnsi" w:hAnsiTheme="minorHAnsi" w:cstheme="minorHAnsi"/>
          <w:b/>
          <w:bCs/>
          <w:sz w:val="36"/>
          <w:szCs w:val="36"/>
        </w:rPr>
        <w:t>References</w:t>
      </w:r>
    </w:p>
    <w:p w:rsidR="00086234" w:rsidRPr="00086234" w:rsidRDefault="00086234" w:rsidP="00086234">
      <w:pPr>
        <w:rPr>
          <w:rFonts w:asciiTheme="minorHAnsi" w:hAnsiTheme="minorHAnsi" w:cstheme="minorHAnsi"/>
          <w:sz w:val="28"/>
          <w:szCs w:val="28"/>
        </w:rPr>
      </w:pPr>
    </w:p>
    <w:p w:rsidR="00B54F41" w:rsidRDefault="00B54F41" w:rsidP="00B54F41">
      <w:pPr>
        <w:pStyle w:val="NormalWeb"/>
      </w:pPr>
      <w:r>
        <w:t xml:space="preserve">ABC News 2024, </w:t>
      </w:r>
      <w:r>
        <w:rPr>
          <w:rStyle w:val="Emphasis"/>
          <w:rFonts w:eastAsiaTheme="majorEastAsia"/>
        </w:rPr>
        <w:t>Truck crashes into fountain wall on South Eastern Freeway</w:t>
      </w:r>
      <w:r>
        <w:t xml:space="preserve">, viewed 9 June 2024, </w:t>
      </w:r>
      <w:hyperlink r:id="rId5" w:tgtFrame="_new" w:history="1">
        <w:r>
          <w:rPr>
            <w:rStyle w:val="Hyperlink"/>
          </w:rPr>
          <w:t>https://www.abc.net.au/news/2024-05-15/adelaide-south-eastern-freeway-truck-crash/103848622?utm_campaign=abc_news_web&amp;utm_content=link&amp;utm_medium=content_shared&amp;utm_source=abc_news_web</w:t>
        </w:r>
      </w:hyperlink>
      <w:r>
        <w:t>.</w:t>
      </w:r>
    </w:p>
    <w:p w:rsidR="00B54F41" w:rsidRDefault="00B54F41" w:rsidP="00B54F41">
      <w:pPr>
        <w:pStyle w:val="NormalWeb"/>
      </w:pPr>
      <w:r>
        <w:t xml:space="preserve">Aguilera, SLVU, Moysés, ST &amp; Moysés, SJ 2014, ‘Road safety measures and their effects on traffic injuries: a systematic review’, </w:t>
      </w:r>
      <w:proofErr w:type="spellStart"/>
      <w:r>
        <w:rPr>
          <w:rStyle w:val="Emphasis"/>
          <w:rFonts w:eastAsiaTheme="majorEastAsia"/>
        </w:rPr>
        <w:t>Revista</w:t>
      </w:r>
      <w:proofErr w:type="spellEnd"/>
      <w:r>
        <w:rPr>
          <w:rStyle w:val="Emphasis"/>
          <w:rFonts w:eastAsiaTheme="majorEastAsia"/>
        </w:rPr>
        <w:t xml:space="preserve"> </w:t>
      </w:r>
      <w:proofErr w:type="spellStart"/>
      <w:r>
        <w:rPr>
          <w:rStyle w:val="Emphasis"/>
          <w:rFonts w:eastAsiaTheme="majorEastAsia"/>
        </w:rPr>
        <w:t>panamericana</w:t>
      </w:r>
      <w:proofErr w:type="spellEnd"/>
      <w:r>
        <w:rPr>
          <w:rStyle w:val="Emphasis"/>
          <w:rFonts w:eastAsiaTheme="majorEastAsia"/>
        </w:rPr>
        <w:t xml:space="preserve"> de </w:t>
      </w:r>
      <w:proofErr w:type="spellStart"/>
      <w:r>
        <w:rPr>
          <w:rStyle w:val="Emphasis"/>
          <w:rFonts w:eastAsiaTheme="majorEastAsia"/>
        </w:rPr>
        <w:t>salud</w:t>
      </w:r>
      <w:proofErr w:type="spellEnd"/>
      <w:r>
        <w:rPr>
          <w:rStyle w:val="Emphasis"/>
          <w:rFonts w:eastAsiaTheme="majorEastAsia"/>
        </w:rPr>
        <w:t xml:space="preserve"> </w:t>
      </w:r>
      <w:proofErr w:type="spellStart"/>
      <w:r>
        <w:rPr>
          <w:rStyle w:val="Emphasis"/>
          <w:rFonts w:eastAsiaTheme="majorEastAsia"/>
        </w:rPr>
        <w:t>pública</w:t>
      </w:r>
      <w:proofErr w:type="spellEnd"/>
      <w:r>
        <w:t>, vol. 36, no. 4, pp. 257–265.</w:t>
      </w:r>
    </w:p>
    <w:p w:rsidR="00B54F41" w:rsidRDefault="00B54F41" w:rsidP="00B54F41">
      <w:pPr>
        <w:pStyle w:val="NormalWeb"/>
      </w:pPr>
      <w:r>
        <w:lastRenderedPageBreak/>
        <w:t xml:space="preserve">Australian Bureau of Statistics 2023, </w:t>
      </w:r>
      <w:r>
        <w:rPr>
          <w:rStyle w:val="Emphasis"/>
          <w:rFonts w:eastAsiaTheme="majorEastAsia"/>
        </w:rPr>
        <w:t>National, state and territory population</w:t>
      </w:r>
      <w:r>
        <w:t xml:space="preserve">, viewed 9 June 2024, </w:t>
      </w:r>
      <w:hyperlink r:id="rId6" w:anchor="states-and-territories" w:tgtFrame="_new" w:history="1">
        <w:r>
          <w:rPr>
            <w:rStyle w:val="Hyperlink"/>
          </w:rPr>
          <w:t>https://www.abs.gov.au/statistics/people/population/national-state-and-territory-population/sep-2023#states-and-territories</w:t>
        </w:r>
      </w:hyperlink>
      <w:r>
        <w:t>.</w:t>
      </w:r>
    </w:p>
    <w:p w:rsidR="00B54F41" w:rsidRDefault="00B54F41" w:rsidP="00B54F41">
      <w:pPr>
        <w:pStyle w:val="NormalWeb"/>
      </w:pPr>
      <w:r>
        <w:t xml:space="preserve">Department of Primary Industries and Regional Development 2023, </w:t>
      </w:r>
      <w:r>
        <w:rPr>
          <w:rStyle w:val="Emphasis"/>
          <w:rFonts w:eastAsiaTheme="majorEastAsia"/>
        </w:rPr>
        <w:t>DPIRD Weather Stations</w:t>
      </w:r>
      <w:r>
        <w:t xml:space="preserve">, viewed 9 June 2024, </w:t>
      </w:r>
      <w:hyperlink r:id="rId7" w:tgtFrame="_new" w:history="1">
        <w:r>
          <w:rPr>
            <w:rStyle w:val="Hyperlink"/>
          </w:rPr>
          <w:t>https://catalogue.data.wa.gov.au/dataset/dpird-weather-stations</w:t>
        </w:r>
      </w:hyperlink>
      <w:r>
        <w:t>.</w:t>
      </w:r>
    </w:p>
    <w:p w:rsidR="00B54F41" w:rsidRDefault="00B54F41" w:rsidP="00B54F41">
      <w:pPr>
        <w:pStyle w:val="NormalWeb"/>
      </w:pPr>
      <w:r>
        <w:t xml:space="preserve">Government of South Australia 2022, </w:t>
      </w:r>
      <w:r>
        <w:rPr>
          <w:rStyle w:val="Emphasis"/>
          <w:rFonts w:eastAsiaTheme="majorEastAsia"/>
        </w:rPr>
        <w:t>Traffic Signals</w:t>
      </w:r>
      <w:r>
        <w:t xml:space="preserve">, viewed 9 June 2024, </w:t>
      </w:r>
      <w:hyperlink r:id="rId8" w:tgtFrame="_new" w:history="1">
        <w:r>
          <w:rPr>
            <w:rStyle w:val="Hyperlink"/>
          </w:rPr>
          <w:t>https://data.sa.gov.au/data/dataset/traffic-signals</w:t>
        </w:r>
      </w:hyperlink>
      <w:r>
        <w:t>.</w:t>
      </w:r>
    </w:p>
    <w:p w:rsidR="00B54F41" w:rsidRDefault="00B54F41" w:rsidP="00B54F41">
      <w:pPr>
        <w:pStyle w:val="NormalWeb"/>
      </w:pPr>
      <w:r>
        <w:t xml:space="preserve">Government of South Australia 2022, </w:t>
      </w:r>
      <w:r>
        <w:rPr>
          <w:rStyle w:val="Emphasis"/>
          <w:rFonts w:eastAsiaTheme="majorEastAsia"/>
        </w:rPr>
        <w:t>Traffic Volumes</w:t>
      </w:r>
      <w:r>
        <w:t xml:space="preserve">, viewed 9 June 2024, </w:t>
      </w:r>
      <w:hyperlink r:id="rId9" w:tgtFrame="_new" w:history="1">
        <w:r>
          <w:rPr>
            <w:rStyle w:val="Hyperlink"/>
          </w:rPr>
          <w:t>https://data.sa.gov.au/data/dataset/traffic-volumes</w:t>
        </w:r>
      </w:hyperlink>
      <w:r>
        <w:t>.</w:t>
      </w:r>
      <w:r w:rsidR="0040776C">
        <w:t>x</w:t>
      </w:r>
    </w:p>
    <w:p w:rsidR="00B54F41" w:rsidRDefault="00B54F41" w:rsidP="00B54F41">
      <w:pPr>
        <w:pStyle w:val="NormalWeb"/>
      </w:pPr>
      <w:r>
        <w:t xml:space="preserve">Government of South Australia 2023, </w:t>
      </w:r>
      <w:r>
        <w:rPr>
          <w:rStyle w:val="Emphasis"/>
          <w:rFonts w:eastAsiaTheme="majorEastAsia"/>
        </w:rPr>
        <w:t>Road Crashes in SA</w:t>
      </w:r>
      <w:r>
        <w:t xml:space="preserve">, viewed 9 June 2024, </w:t>
      </w:r>
      <w:hyperlink r:id="rId10" w:tgtFrame="_new" w:history="1">
        <w:r>
          <w:rPr>
            <w:rStyle w:val="Hyperlink"/>
          </w:rPr>
          <w:t>https://data.sa.gov.au/data/dataset/road-crashes-in-sa/resource/6e2bb999-cc85-41a5-9ef2-3a892d1ffe81</w:t>
        </w:r>
      </w:hyperlink>
      <w:r>
        <w:t>.</w:t>
      </w:r>
    </w:p>
    <w:p w:rsidR="00B54F41" w:rsidRDefault="00B54F41" w:rsidP="00B54F41">
      <w:pPr>
        <w:pStyle w:val="NormalWeb"/>
      </w:pPr>
      <w:r>
        <w:t xml:space="preserve">Government of South Australia 2023, </w:t>
      </w:r>
      <w:r>
        <w:rPr>
          <w:rStyle w:val="Emphasis"/>
          <w:rFonts w:eastAsiaTheme="majorEastAsia"/>
        </w:rPr>
        <w:t>SA Road Crash Data</w:t>
      </w:r>
      <w:r>
        <w:t xml:space="preserve">, viewed 9 June 2024, </w:t>
      </w:r>
      <w:hyperlink r:id="rId11" w:tgtFrame="_new" w:history="1">
        <w:r>
          <w:rPr>
            <w:rStyle w:val="Hyperlink"/>
          </w:rPr>
          <w:t>https://data.sa.gov.au/data/dataset/road-crash-data</w:t>
        </w:r>
      </w:hyperlink>
      <w:r>
        <w:t>.</w:t>
      </w:r>
    </w:p>
    <w:p w:rsidR="00B54F41" w:rsidRDefault="00B54F41" w:rsidP="00B54F41">
      <w:pPr>
        <w:pStyle w:val="NormalWeb"/>
      </w:pPr>
      <w:r>
        <w:t xml:space="preserve">Main Roads Western Australia 2023, </w:t>
      </w:r>
      <w:r>
        <w:rPr>
          <w:rStyle w:val="Emphasis"/>
          <w:rFonts w:eastAsiaTheme="majorEastAsia"/>
        </w:rPr>
        <w:t>Crash Information Last 5 Years</w:t>
      </w:r>
      <w:r>
        <w:t xml:space="preserve">, viewed 9 June 2024, </w:t>
      </w:r>
      <w:hyperlink r:id="rId12" w:tgtFrame="_new" w:history="1">
        <w:r>
          <w:rPr>
            <w:rStyle w:val="Hyperlink"/>
          </w:rPr>
          <w:t>https://portal-mainroads.opendata.arcgis.com/datasets/mainroads::crash-information-last-5-years</w:t>
        </w:r>
      </w:hyperlink>
      <w:r>
        <w:t>.</w:t>
      </w:r>
    </w:p>
    <w:p w:rsidR="00B54F41" w:rsidRDefault="00B54F41" w:rsidP="00B54F41">
      <w:pPr>
        <w:pStyle w:val="NormalWeb"/>
      </w:pPr>
      <w:r>
        <w:t xml:space="preserve">Main Roads Western Australia 2023, </w:t>
      </w:r>
      <w:r>
        <w:rPr>
          <w:rStyle w:val="Emphasis"/>
          <w:rFonts w:eastAsiaTheme="majorEastAsia"/>
        </w:rPr>
        <w:t>Legal-Speed-Limit Data</w:t>
      </w:r>
      <w:r>
        <w:t xml:space="preserve">, viewed 9 June 2024, </w:t>
      </w:r>
      <w:hyperlink r:id="rId13" w:tgtFrame="_new" w:history="1">
        <w:r>
          <w:rPr>
            <w:rStyle w:val="Hyperlink"/>
          </w:rPr>
          <w:t>https://portal-mainroads.opendata.arcgis.com/datasets/c30239d960df4eaf85890201068ea521_8/explore</w:t>
        </w:r>
      </w:hyperlink>
      <w:r>
        <w:t>.</w:t>
      </w:r>
    </w:p>
    <w:p w:rsidR="00B54F41" w:rsidRDefault="00B54F41" w:rsidP="00B54F41">
      <w:pPr>
        <w:pStyle w:val="NormalWeb"/>
      </w:pPr>
      <w:r>
        <w:t xml:space="preserve">Main Roads Western Australia 2023, </w:t>
      </w:r>
      <w:r>
        <w:rPr>
          <w:rStyle w:val="Emphasis"/>
          <w:rFonts w:eastAsiaTheme="majorEastAsia"/>
        </w:rPr>
        <w:t>Special Use Data</w:t>
      </w:r>
      <w:r>
        <w:t xml:space="preserve">, viewed 9 June 2024, </w:t>
      </w:r>
      <w:hyperlink r:id="rId14" w:tgtFrame="_new" w:history="1">
        <w:r>
          <w:rPr>
            <w:rStyle w:val="Hyperlink"/>
          </w:rPr>
          <w:t>https://portal-mainroads.opendata.arcgis.com/datasets/f61dc8fbb1bd45258dbbcb6f1162d73c_31/explore</w:t>
        </w:r>
      </w:hyperlink>
      <w:r>
        <w:t>.</w:t>
      </w:r>
    </w:p>
    <w:p w:rsidR="00B54F41" w:rsidRDefault="00B54F41" w:rsidP="00B54F41">
      <w:pPr>
        <w:pStyle w:val="NormalWeb"/>
      </w:pPr>
      <w:r>
        <w:t xml:space="preserve">Queensland Government 2023, </w:t>
      </w:r>
      <w:r>
        <w:rPr>
          <w:rStyle w:val="Emphasis"/>
          <w:rFonts w:eastAsiaTheme="majorEastAsia"/>
        </w:rPr>
        <w:t>Crash Data from Queensland Roads</w:t>
      </w:r>
      <w:r>
        <w:t xml:space="preserve">, viewed 9 June 2024, </w:t>
      </w:r>
      <w:hyperlink r:id="rId15" w:tgtFrame="_new" w:history="1">
        <w:r>
          <w:rPr>
            <w:rStyle w:val="Hyperlink"/>
          </w:rPr>
          <w:t>https://www.data.qld.gov.au/dataset/crash-data-from-queensland-roads</w:t>
        </w:r>
      </w:hyperlink>
      <w:r>
        <w:t>.</w:t>
      </w:r>
    </w:p>
    <w:p w:rsidR="00B54F41" w:rsidRDefault="00B54F41" w:rsidP="00B54F41">
      <w:pPr>
        <w:pStyle w:val="NormalWeb"/>
      </w:pPr>
      <w:r>
        <w:t xml:space="preserve">Transport for NSW 2023, </w:t>
      </w:r>
      <w:r>
        <w:rPr>
          <w:rStyle w:val="Emphasis"/>
          <w:rFonts w:eastAsiaTheme="majorEastAsia"/>
        </w:rPr>
        <w:t>NSW Crash Data</w:t>
      </w:r>
      <w:r>
        <w:t xml:space="preserve">, viewed 9 June 2024, </w:t>
      </w:r>
      <w:hyperlink r:id="rId16" w:tgtFrame="_new" w:history="1">
        <w:r>
          <w:rPr>
            <w:rStyle w:val="Hyperlink"/>
          </w:rPr>
          <w:t>https://opendata.transport.nsw.gov.au/dataset/nsw-crash-data</w:t>
        </w:r>
      </w:hyperlink>
      <w:r>
        <w:t>.</w:t>
      </w:r>
    </w:p>
    <w:p w:rsidR="00B54F41" w:rsidRDefault="00B54F41" w:rsidP="00B54F41">
      <w:pPr>
        <w:pStyle w:val="NormalWeb"/>
      </w:pPr>
      <w:r>
        <w:t xml:space="preserve">Victoria State Government 2023, </w:t>
      </w:r>
      <w:r>
        <w:rPr>
          <w:rStyle w:val="Emphasis"/>
          <w:rFonts w:eastAsiaTheme="majorEastAsia"/>
        </w:rPr>
        <w:t>Crash Stats Data Extract</w:t>
      </w:r>
      <w:r>
        <w:t xml:space="preserve">, viewed 9 June 2024, </w:t>
      </w:r>
      <w:hyperlink r:id="rId17" w:tgtFrame="_new" w:history="1">
        <w:r>
          <w:rPr>
            <w:rStyle w:val="Hyperlink"/>
          </w:rPr>
          <w:t>https://discover.data.vic.gov.au/dataset/crash-stats-data-extract</w:t>
        </w:r>
      </w:hyperlink>
      <w:r>
        <w:t>.</w:t>
      </w:r>
    </w:p>
    <w:p w:rsidR="007664C0" w:rsidRPr="00086234" w:rsidRDefault="007664C0" w:rsidP="00B54F41">
      <w:pPr>
        <w:rPr>
          <w:rFonts w:asciiTheme="minorHAnsi" w:hAnsiTheme="minorHAnsi" w:cstheme="minorHAnsi"/>
          <w:sz w:val="28"/>
          <w:szCs w:val="28"/>
        </w:rPr>
      </w:pPr>
    </w:p>
    <w:sectPr w:rsidR="007664C0" w:rsidRPr="000862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F2B5B"/>
    <w:multiLevelType w:val="multilevel"/>
    <w:tmpl w:val="FE9C5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36019E"/>
    <w:multiLevelType w:val="multilevel"/>
    <w:tmpl w:val="8D78B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DA2817"/>
    <w:multiLevelType w:val="multilevel"/>
    <w:tmpl w:val="612A1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C04C93"/>
    <w:multiLevelType w:val="multilevel"/>
    <w:tmpl w:val="E8A80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FB074F"/>
    <w:multiLevelType w:val="multilevel"/>
    <w:tmpl w:val="1A045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912E9D"/>
    <w:multiLevelType w:val="multilevel"/>
    <w:tmpl w:val="CD6EA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EC209B"/>
    <w:multiLevelType w:val="multilevel"/>
    <w:tmpl w:val="FFC6D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D41B4E"/>
    <w:multiLevelType w:val="multilevel"/>
    <w:tmpl w:val="7FAC5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C85E35"/>
    <w:multiLevelType w:val="multilevel"/>
    <w:tmpl w:val="B8566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E00593"/>
    <w:multiLevelType w:val="hybridMultilevel"/>
    <w:tmpl w:val="C7E2AC50"/>
    <w:lvl w:ilvl="0" w:tplc="F4E8EC1E">
      <w:start w:val="1"/>
      <w:numFmt w:val="decimal"/>
      <w:lvlText w:val="%1."/>
      <w:lvlJc w:val="left"/>
      <w:pPr>
        <w:ind w:left="360" w:hanging="360"/>
      </w:pPr>
      <w:rPr>
        <w:rFonts w:hint="default"/>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79544FDD"/>
    <w:multiLevelType w:val="multilevel"/>
    <w:tmpl w:val="1C5AE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794FE3"/>
    <w:multiLevelType w:val="multilevel"/>
    <w:tmpl w:val="19F2D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9389781">
    <w:abstractNumId w:val="0"/>
  </w:num>
  <w:num w:numId="2" w16cid:durableId="1623683516">
    <w:abstractNumId w:val="11"/>
  </w:num>
  <w:num w:numId="3" w16cid:durableId="764309321">
    <w:abstractNumId w:val="10"/>
  </w:num>
  <w:num w:numId="4" w16cid:durableId="542210507">
    <w:abstractNumId w:val="3"/>
  </w:num>
  <w:num w:numId="5" w16cid:durableId="411588890">
    <w:abstractNumId w:val="6"/>
  </w:num>
  <w:num w:numId="6" w16cid:durableId="1239634256">
    <w:abstractNumId w:val="1"/>
  </w:num>
  <w:num w:numId="7" w16cid:durableId="380176671">
    <w:abstractNumId w:val="4"/>
  </w:num>
  <w:num w:numId="8" w16cid:durableId="611401412">
    <w:abstractNumId w:val="2"/>
  </w:num>
  <w:num w:numId="9" w16cid:durableId="745687159">
    <w:abstractNumId w:val="5"/>
  </w:num>
  <w:num w:numId="10" w16cid:durableId="1265108876">
    <w:abstractNumId w:val="8"/>
  </w:num>
  <w:num w:numId="11" w16cid:durableId="1499730731">
    <w:abstractNumId w:val="7"/>
  </w:num>
  <w:num w:numId="12" w16cid:durableId="9487080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338"/>
    <w:rsid w:val="00086234"/>
    <w:rsid w:val="000A32A0"/>
    <w:rsid w:val="00124094"/>
    <w:rsid w:val="00140498"/>
    <w:rsid w:val="001A2B6D"/>
    <w:rsid w:val="001F1B97"/>
    <w:rsid w:val="00227338"/>
    <w:rsid w:val="002F52DE"/>
    <w:rsid w:val="003026DA"/>
    <w:rsid w:val="00346048"/>
    <w:rsid w:val="003B499B"/>
    <w:rsid w:val="0040776C"/>
    <w:rsid w:val="004944D8"/>
    <w:rsid w:val="005110AE"/>
    <w:rsid w:val="00682506"/>
    <w:rsid w:val="00701F54"/>
    <w:rsid w:val="007664C0"/>
    <w:rsid w:val="00867EE8"/>
    <w:rsid w:val="0088305B"/>
    <w:rsid w:val="008B67BF"/>
    <w:rsid w:val="009F6877"/>
    <w:rsid w:val="00A421F7"/>
    <w:rsid w:val="00AE5CC6"/>
    <w:rsid w:val="00B131FE"/>
    <w:rsid w:val="00B30135"/>
    <w:rsid w:val="00B54F41"/>
    <w:rsid w:val="00B94466"/>
    <w:rsid w:val="00BB1962"/>
    <w:rsid w:val="00CC66E0"/>
    <w:rsid w:val="00DD0F0A"/>
    <w:rsid w:val="00DE01F4"/>
    <w:rsid w:val="00E5187D"/>
    <w:rsid w:val="00E86EE8"/>
    <w:rsid w:val="00ED1279"/>
    <w:rsid w:val="00ED5C21"/>
    <w:rsid w:val="00EE1759"/>
    <w:rsid w:val="00F437A4"/>
    <w:rsid w:val="00F438F9"/>
    <w:rsid w:val="00FE7C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79E27FB"/>
  <w15:chartTrackingRefBased/>
  <w15:docId w15:val="{3AF7AF76-2B98-5B48-9B4D-BFD07227C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0135"/>
    <w:rPr>
      <w:rFonts w:ascii="Times New Roman" w:eastAsia="Times New Roman" w:hAnsi="Times New Roman" w:cs="Times New Roman"/>
      <w:kern w:val="0"/>
      <w:lang w:eastAsia="en-GB"/>
      <w14:ligatures w14:val="none"/>
    </w:rPr>
  </w:style>
  <w:style w:type="paragraph" w:styleId="Heading1">
    <w:name w:val="heading 1"/>
    <w:basedOn w:val="Normal"/>
    <w:link w:val="Heading1Char"/>
    <w:uiPriority w:val="9"/>
    <w:qFormat/>
    <w:rsid w:val="00FE7CAB"/>
    <w:pPr>
      <w:spacing w:before="100" w:beforeAutospacing="1" w:after="100" w:afterAutospacing="1"/>
      <w:outlineLvl w:val="0"/>
    </w:pPr>
    <w:rPr>
      <w:b/>
      <w:bCs/>
      <w:kern w:val="36"/>
      <w:sz w:val="48"/>
      <w:szCs w:val="48"/>
    </w:rPr>
  </w:style>
  <w:style w:type="paragraph" w:styleId="Heading3">
    <w:name w:val="heading 3"/>
    <w:basedOn w:val="Normal"/>
    <w:next w:val="Normal"/>
    <w:link w:val="Heading3Char"/>
    <w:uiPriority w:val="9"/>
    <w:unhideWhenUsed/>
    <w:qFormat/>
    <w:rsid w:val="00F437A4"/>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F437A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7CAB"/>
    <w:rPr>
      <w:rFonts w:ascii="Times New Roman" w:eastAsia="Times New Roman" w:hAnsi="Times New Roman" w:cs="Times New Roman"/>
      <w:b/>
      <w:bCs/>
      <w:kern w:val="36"/>
      <w:sz w:val="48"/>
      <w:szCs w:val="48"/>
      <w:lang w:eastAsia="en-GB"/>
      <w14:ligatures w14:val="none"/>
    </w:rPr>
  </w:style>
  <w:style w:type="character" w:customStyle="1" w:styleId="Heading3Char">
    <w:name w:val="Heading 3 Char"/>
    <w:basedOn w:val="DefaultParagraphFont"/>
    <w:link w:val="Heading3"/>
    <w:uiPriority w:val="9"/>
    <w:rsid w:val="00F437A4"/>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F437A4"/>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F437A4"/>
    <w:pPr>
      <w:spacing w:before="100" w:beforeAutospacing="1" w:after="100" w:afterAutospacing="1"/>
    </w:pPr>
  </w:style>
  <w:style w:type="character" w:styleId="Emphasis">
    <w:name w:val="Emphasis"/>
    <w:basedOn w:val="DefaultParagraphFont"/>
    <w:uiPriority w:val="20"/>
    <w:qFormat/>
    <w:rsid w:val="00F437A4"/>
    <w:rPr>
      <w:i/>
      <w:iCs/>
    </w:rPr>
  </w:style>
  <w:style w:type="character" w:styleId="Hyperlink">
    <w:name w:val="Hyperlink"/>
    <w:basedOn w:val="DefaultParagraphFont"/>
    <w:uiPriority w:val="99"/>
    <w:unhideWhenUsed/>
    <w:rsid w:val="00F437A4"/>
    <w:rPr>
      <w:color w:val="0000FF"/>
      <w:u w:val="single"/>
    </w:rPr>
  </w:style>
  <w:style w:type="character" w:customStyle="1" w:styleId="line-clamp-1">
    <w:name w:val="line-clamp-1"/>
    <w:basedOn w:val="DefaultParagraphFont"/>
    <w:rsid w:val="00F437A4"/>
  </w:style>
  <w:style w:type="paragraph" w:styleId="z-TopofForm">
    <w:name w:val="HTML Top of Form"/>
    <w:basedOn w:val="Normal"/>
    <w:next w:val="Normal"/>
    <w:link w:val="z-TopofFormChar"/>
    <w:hidden/>
    <w:uiPriority w:val="99"/>
    <w:semiHidden/>
    <w:unhideWhenUsed/>
    <w:rsid w:val="00F437A4"/>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F437A4"/>
    <w:rPr>
      <w:rFonts w:ascii="Arial" w:eastAsia="Times New Roman" w:hAnsi="Arial" w:cs="Arial"/>
      <w:vanish/>
      <w:kern w:val="0"/>
      <w:sz w:val="16"/>
      <w:szCs w:val="16"/>
      <w:lang w:eastAsia="en-GB"/>
      <w14:ligatures w14:val="none"/>
    </w:rPr>
  </w:style>
  <w:style w:type="paragraph" w:styleId="z-BottomofForm">
    <w:name w:val="HTML Bottom of Form"/>
    <w:basedOn w:val="Normal"/>
    <w:next w:val="Normal"/>
    <w:link w:val="z-BottomofFormChar"/>
    <w:hidden/>
    <w:uiPriority w:val="99"/>
    <w:semiHidden/>
    <w:unhideWhenUsed/>
    <w:rsid w:val="00F437A4"/>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F437A4"/>
    <w:rPr>
      <w:rFonts w:ascii="Arial" w:eastAsia="Times New Roman" w:hAnsi="Arial" w:cs="Arial"/>
      <w:vanish/>
      <w:kern w:val="0"/>
      <w:sz w:val="16"/>
      <w:szCs w:val="16"/>
      <w:lang w:eastAsia="en-GB"/>
      <w14:ligatures w14:val="none"/>
    </w:rPr>
  </w:style>
  <w:style w:type="character" w:styleId="FollowedHyperlink">
    <w:name w:val="FollowedHyperlink"/>
    <w:basedOn w:val="DefaultParagraphFont"/>
    <w:uiPriority w:val="99"/>
    <w:semiHidden/>
    <w:unhideWhenUsed/>
    <w:rsid w:val="009F6877"/>
    <w:rPr>
      <w:color w:val="954F72" w:themeColor="followedHyperlink"/>
      <w:u w:val="single"/>
    </w:rPr>
  </w:style>
  <w:style w:type="character" w:styleId="Strong">
    <w:name w:val="Strong"/>
    <w:basedOn w:val="DefaultParagraphFont"/>
    <w:uiPriority w:val="22"/>
    <w:qFormat/>
    <w:rsid w:val="00DE01F4"/>
    <w:rPr>
      <w:b/>
      <w:bCs/>
    </w:rPr>
  </w:style>
  <w:style w:type="character" w:styleId="HTMLCode">
    <w:name w:val="HTML Code"/>
    <w:basedOn w:val="DefaultParagraphFont"/>
    <w:uiPriority w:val="99"/>
    <w:semiHidden/>
    <w:unhideWhenUsed/>
    <w:rsid w:val="005110AE"/>
    <w:rPr>
      <w:rFonts w:ascii="Courier New" w:eastAsia="Times New Roman" w:hAnsi="Courier New" w:cs="Courier New"/>
      <w:sz w:val="20"/>
      <w:szCs w:val="20"/>
    </w:rPr>
  </w:style>
  <w:style w:type="paragraph" w:styleId="ListParagraph">
    <w:name w:val="List Paragraph"/>
    <w:basedOn w:val="Normal"/>
    <w:uiPriority w:val="34"/>
    <w:qFormat/>
    <w:rsid w:val="00F438F9"/>
    <w:pPr>
      <w:ind w:left="720"/>
      <w:contextualSpacing/>
    </w:pPr>
  </w:style>
  <w:style w:type="character" w:styleId="UnresolvedMention">
    <w:name w:val="Unresolved Mention"/>
    <w:basedOn w:val="DefaultParagraphFont"/>
    <w:uiPriority w:val="99"/>
    <w:semiHidden/>
    <w:unhideWhenUsed/>
    <w:rsid w:val="007664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900319">
      <w:bodyDiv w:val="1"/>
      <w:marLeft w:val="0"/>
      <w:marRight w:val="0"/>
      <w:marTop w:val="0"/>
      <w:marBottom w:val="0"/>
      <w:divBdr>
        <w:top w:val="none" w:sz="0" w:space="0" w:color="auto"/>
        <w:left w:val="none" w:sz="0" w:space="0" w:color="auto"/>
        <w:bottom w:val="none" w:sz="0" w:space="0" w:color="auto"/>
        <w:right w:val="none" w:sz="0" w:space="0" w:color="auto"/>
      </w:divBdr>
    </w:div>
    <w:div w:id="763455881">
      <w:bodyDiv w:val="1"/>
      <w:marLeft w:val="0"/>
      <w:marRight w:val="0"/>
      <w:marTop w:val="0"/>
      <w:marBottom w:val="0"/>
      <w:divBdr>
        <w:top w:val="none" w:sz="0" w:space="0" w:color="auto"/>
        <w:left w:val="none" w:sz="0" w:space="0" w:color="auto"/>
        <w:bottom w:val="none" w:sz="0" w:space="0" w:color="auto"/>
        <w:right w:val="none" w:sz="0" w:space="0" w:color="auto"/>
      </w:divBdr>
      <w:divsChild>
        <w:div w:id="1120413646">
          <w:marLeft w:val="0"/>
          <w:marRight w:val="0"/>
          <w:marTop w:val="0"/>
          <w:marBottom w:val="0"/>
          <w:divBdr>
            <w:top w:val="none" w:sz="0" w:space="0" w:color="auto"/>
            <w:left w:val="none" w:sz="0" w:space="0" w:color="auto"/>
            <w:bottom w:val="none" w:sz="0" w:space="0" w:color="auto"/>
            <w:right w:val="none" w:sz="0" w:space="0" w:color="auto"/>
          </w:divBdr>
          <w:divsChild>
            <w:div w:id="195437175">
              <w:marLeft w:val="0"/>
              <w:marRight w:val="0"/>
              <w:marTop w:val="0"/>
              <w:marBottom w:val="0"/>
              <w:divBdr>
                <w:top w:val="none" w:sz="0" w:space="0" w:color="auto"/>
                <w:left w:val="none" w:sz="0" w:space="0" w:color="auto"/>
                <w:bottom w:val="none" w:sz="0" w:space="0" w:color="auto"/>
                <w:right w:val="none" w:sz="0" w:space="0" w:color="auto"/>
              </w:divBdr>
              <w:divsChild>
                <w:div w:id="131755239">
                  <w:marLeft w:val="0"/>
                  <w:marRight w:val="0"/>
                  <w:marTop w:val="0"/>
                  <w:marBottom w:val="0"/>
                  <w:divBdr>
                    <w:top w:val="none" w:sz="0" w:space="0" w:color="auto"/>
                    <w:left w:val="none" w:sz="0" w:space="0" w:color="auto"/>
                    <w:bottom w:val="none" w:sz="0" w:space="0" w:color="auto"/>
                    <w:right w:val="none" w:sz="0" w:space="0" w:color="auto"/>
                  </w:divBdr>
                  <w:divsChild>
                    <w:div w:id="51815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723747">
      <w:bodyDiv w:val="1"/>
      <w:marLeft w:val="0"/>
      <w:marRight w:val="0"/>
      <w:marTop w:val="0"/>
      <w:marBottom w:val="0"/>
      <w:divBdr>
        <w:top w:val="none" w:sz="0" w:space="0" w:color="auto"/>
        <w:left w:val="none" w:sz="0" w:space="0" w:color="auto"/>
        <w:bottom w:val="none" w:sz="0" w:space="0" w:color="auto"/>
        <w:right w:val="none" w:sz="0" w:space="0" w:color="auto"/>
      </w:divBdr>
    </w:div>
    <w:div w:id="952132307">
      <w:bodyDiv w:val="1"/>
      <w:marLeft w:val="0"/>
      <w:marRight w:val="0"/>
      <w:marTop w:val="0"/>
      <w:marBottom w:val="0"/>
      <w:divBdr>
        <w:top w:val="none" w:sz="0" w:space="0" w:color="auto"/>
        <w:left w:val="none" w:sz="0" w:space="0" w:color="auto"/>
        <w:bottom w:val="none" w:sz="0" w:space="0" w:color="auto"/>
        <w:right w:val="none" w:sz="0" w:space="0" w:color="auto"/>
      </w:divBdr>
      <w:divsChild>
        <w:div w:id="1544976571">
          <w:marLeft w:val="0"/>
          <w:marRight w:val="0"/>
          <w:marTop w:val="0"/>
          <w:marBottom w:val="0"/>
          <w:divBdr>
            <w:top w:val="none" w:sz="0" w:space="0" w:color="auto"/>
            <w:left w:val="none" w:sz="0" w:space="0" w:color="auto"/>
            <w:bottom w:val="none" w:sz="0" w:space="0" w:color="auto"/>
            <w:right w:val="none" w:sz="0" w:space="0" w:color="auto"/>
          </w:divBdr>
          <w:divsChild>
            <w:div w:id="115337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776629">
      <w:bodyDiv w:val="1"/>
      <w:marLeft w:val="0"/>
      <w:marRight w:val="0"/>
      <w:marTop w:val="0"/>
      <w:marBottom w:val="0"/>
      <w:divBdr>
        <w:top w:val="none" w:sz="0" w:space="0" w:color="auto"/>
        <w:left w:val="none" w:sz="0" w:space="0" w:color="auto"/>
        <w:bottom w:val="none" w:sz="0" w:space="0" w:color="auto"/>
        <w:right w:val="none" w:sz="0" w:space="0" w:color="auto"/>
      </w:divBdr>
    </w:div>
    <w:div w:id="1150443709">
      <w:bodyDiv w:val="1"/>
      <w:marLeft w:val="0"/>
      <w:marRight w:val="0"/>
      <w:marTop w:val="0"/>
      <w:marBottom w:val="0"/>
      <w:divBdr>
        <w:top w:val="none" w:sz="0" w:space="0" w:color="auto"/>
        <w:left w:val="none" w:sz="0" w:space="0" w:color="auto"/>
        <w:bottom w:val="none" w:sz="0" w:space="0" w:color="auto"/>
        <w:right w:val="none" w:sz="0" w:space="0" w:color="auto"/>
      </w:divBdr>
    </w:div>
    <w:div w:id="1417484543">
      <w:bodyDiv w:val="1"/>
      <w:marLeft w:val="0"/>
      <w:marRight w:val="0"/>
      <w:marTop w:val="0"/>
      <w:marBottom w:val="0"/>
      <w:divBdr>
        <w:top w:val="none" w:sz="0" w:space="0" w:color="auto"/>
        <w:left w:val="none" w:sz="0" w:space="0" w:color="auto"/>
        <w:bottom w:val="none" w:sz="0" w:space="0" w:color="auto"/>
        <w:right w:val="none" w:sz="0" w:space="0" w:color="auto"/>
      </w:divBdr>
    </w:div>
    <w:div w:id="1451168053">
      <w:bodyDiv w:val="1"/>
      <w:marLeft w:val="0"/>
      <w:marRight w:val="0"/>
      <w:marTop w:val="0"/>
      <w:marBottom w:val="0"/>
      <w:divBdr>
        <w:top w:val="none" w:sz="0" w:space="0" w:color="auto"/>
        <w:left w:val="none" w:sz="0" w:space="0" w:color="auto"/>
        <w:bottom w:val="none" w:sz="0" w:space="0" w:color="auto"/>
        <w:right w:val="none" w:sz="0" w:space="0" w:color="auto"/>
      </w:divBdr>
      <w:divsChild>
        <w:div w:id="529998262">
          <w:marLeft w:val="0"/>
          <w:marRight w:val="0"/>
          <w:marTop w:val="0"/>
          <w:marBottom w:val="0"/>
          <w:divBdr>
            <w:top w:val="none" w:sz="0" w:space="0" w:color="auto"/>
            <w:left w:val="none" w:sz="0" w:space="0" w:color="auto"/>
            <w:bottom w:val="none" w:sz="0" w:space="0" w:color="auto"/>
            <w:right w:val="none" w:sz="0" w:space="0" w:color="auto"/>
          </w:divBdr>
          <w:divsChild>
            <w:div w:id="315837249">
              <w:marLeft w:val="0"/>
              <w:marRight w:val="0"/>
              <w:marTop w:val="0"/>
              <w:marBottom w:val="0"/>
              <w:divBdr>
                <w:top w:val="none" w:sz="0" w:space="0" w:color="auto"/>
                <w:left w:val="none" w:sz="0" w:space="0" w:color="auto"/>
                <w:bottom w:val="none" w:sz="0" w:space="0" w:color="auto"/>
                <w:right w:val="none" w:sz="0" w:space="0" w:color="auto"/>
              </w:divBdr>
              <w:divsChild>
                <w:div w:id="1449398884">
                  <w:marLeft w:val="0"/>
                  <w:marRight w:val="0"/>
                  <w:marTop w:val="0"/>
                  <w:marBottom w:val="0"/>
                  <w:divBdr>
                    <w:top w:val="none" w:sz="0" w:space="0" w:color="auto"/>
                    <w:left w:val="none" w:sz="0" w:space="0" w:color="auto"/>
                    <w:bottom w:val="none" w:sz="0" w:space="0" w:color="auto"/>
                    <w:right w:val="none" w:sz="0" w:space="0" w:color="auto"/>
                  </w:divBdr>
                  <w:divsChild>
                    <w:div w:id="917056734">
                      <w:marLeft w:val="0"/>
                      <w:marRight w:val="0"/>
                      <w:marTop w:val="0"/>
                      <w:marBottom w:val="0"/>
                      <w:divBdr>
                        <w:top w:val="none" w:sz="0" w:space="0" w:color="auto"/>
                        <w:left w:val="none" w:sz="0" w:space="0" w:color="auto"/>
                        <w:bottom w:val="none" w:sz="0" w:space="0" w:color="auto"/>
                        <w:right w:val="none" w:sz="0" w:space="0" w:color="auto"/>
                      </w:divBdr>
                      <w:divsChild>
                        <w:div w:id="338389698">
                          <w:marLeft w:val="0"/>
                          <w:marRight w:val="0"/>
                          <w:marTop w:val="0"/>
                          <w:marBottom w:val="0"/>
                          <w:divBdr>
                            <w:top w:val="none" w:sz="0" w:space="0" w:color="auto"/>
                            <w:left w:val="none" w:sz="0" w:space="0" w:color="auto"/>
                            <w:bottom w:val="none" w:sz="0" w:space="0" w:color="auto"/>
                            <w:right w:val="none" w:sz="0" w:space="0" w:color="auto"/>
                          </w:divBdr>
                          <w:divsChild>
                            <w:div w:id="840855116">
                              <w:marLeft w:val="0"/>
                              <w:marRight w:val="0"/>
                              <w:marTop w:val="0"/>
                              <w:marBottom w:val="0"/>
                              <w:divBdr>
                                <w:top w:val="none" w:sz="0" w:space="0" w:color="auto"/>
                                <w:left w:val="none" w:sz="0" w:space="0" w:color="auto"/>
                                <w:bottom w:val="none" w:sz="0" w:space="0" w:color="auto"/>
                                <w:right w:val="none" w:sz="0" w:space="0" w:color="auto"/>
                              </w:divBdr>
                              <w:divsChild>
                                <w:div w:id="725833205">
                                  <w:marLeft w:val="0"/>
                                  <w:marRight w:val="0"/>
                                  <w:marTop w:val="0"/>
                                  <w:marBottom w:val="0"/>
                                  <w:divBdr>
                                    <w:top w:val="none" w:sz="0" w:space="0" w:color="auto"/>
                                    <w:left w:val="none" w:sz="0" w:space="0" w:color="auto"/>
                                    <w:bottom w:val="none" w:sz="0" w:space="0" w:color="auto"/>
                                    <w:right w:val="none" w:sz="0" w:space="0" w:color="auto"/>
                                  </w:divBdr>
                                  <w:divsChild>
                                    <w:div w:id="1284074358">
                                      <w:marLeft w:val="0"/>
                                      <w:marRight w:val="0"/>
                                      <w:marTop w:val="0"/>
                                      <w:marBottom w:val="0"/>
                                      <w:divBdr>
                                        <w:top w:val="none" w:sz="0" w:space="0" w:color="auto"/>
                                        <w:left w:val="none" w:sz="0" w:space="0" w:color="auto"/>
                                        <w:bottom w:val="none" w:sz="0" w:space="0" w:color="auto"/>
                                        <w:right w:val="none" w:sz="0" w:space="0" w:color="auto"/>
                                      </w:divBdr>
                                      <w:divsChild>
                                        <w:div w:id="678312546">
                                          <w:marLeft w:val="0"/>
                                          <w:marRight w:val="0"/>
                                          <w:marTop w:val="0"/>
                                          <w:marBottom w:val="0"/>
                                          <w:divBdr>
                                            <w:top w:val="none" w:sz="0" w:space="0" w:color="auto"/>
                                            <w:left w:val="none" w:sz="0" w:space="0" w:color="auto"/>
                                            <w:bottom w:val="none" w:sz="0" w:space="0" w:color="auto"/>
                                            <w:right w:val="none" w:sz="0" w:space="0" w:color="auto"/>
                                          </w:divBdr>
                                          <w:divsChild>
                                            <w:div w:id="1802529056">
                                              <w:marLeft w:val="0"/>
                                              <w:marRight w:val="0"/>
                                              <w:marTop w:val="0"/>
                                              <w:marBottom w:val="0"/>
                                              <w:divBdr>
                                                <w:top w:val="none" w:sz="0" w:space="0" w:color="auto"/>
                                                <w:left w:val="none" w:sz="0" w:space="0" w:color="auto"/>
                                                <w:bottom w:val="none" w:sz="0" w:space="0" w:color="auto"/>
                                                <w:right w:val="none" w:sz="0" w:space="0" w:color="auto"/>
                                              </w:divBdr>
                                              <w:divsChild>
                                                <w:div w:id="1602034112">
                                                  <w:marLeft w:val="0"/>
                                                  <w:marRight w:val="0"/>
                                                  <w:marTop w:val="0"/>
                                                  <w:marBottom w:val="0"/>
                                                  <w:divBdr>
                                                    <w:top w:val="none" w:sz="0" w:space="0" w:color="auto"/>
                                                    <w:left w:val="none" w:sz="0" w:space="0" w:color="auto"/>
                                                    <w:bottom w:val="none" w:sz="0" w:space="0" w:color="auto"/>
                                                    <w:right w:val="none" w:sz="0" w:space="0" w:color="auto"/>
                                                  </w:divBdr>
                                                  <w:divsChild>
                                                    <w:div w:id="1303265567">
                                                      <w:marLeft w:val="0"/>
                                                      <w:marRight w:val="0"/>
                                                      <w:marTop w:val="0"/>
                                                      <w:marBottom w:val="0"/>
                                                      <w:divBdr>
                                                        <w:top w:val="none" w:sz="0" w:space="0" w:color="auto"/>
                                                        <w:left w:val="none" w:sz="0" w:space="0" w:color="auto"/>
                                                        <w:bottom w:val="none" w:sz="0" w:space="0" w:color="auto"/>
                                                        <w:right w:val="none" w:sz="0" w:space="0" w:color="auto"/>
                                                      </w:divBdr>
                                                      <w:divsChild>
                                                        <w:div w:id="1416827357">
                                                          <w:marLeft w:val="0"/>
                                                          <w:marRight w:val="0"/>
                                                          <w:marTop w:val="0"/>
                                                          <w:marBottom w:val="0"/>
                                                          <w:divBdr>
                                                            <w:top w:val="none" w:sz="0" w:space="0" w:color="auto"/>
                                                            <w:left w:val="none" w:sz="0" w:space="0" w:color="auto"/>
                                                            <w:bottom w:val="none" w:sz="0" w:space="0" w:color="auto"/>
                                                            <w:right w:val="none" w:sz="0" w:space="0" w:color="auto"/>
                                                          </w:divBdr>
                                                          <w:divsChild>
                                                            <w:div w:id="56055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206647">
                                                  <w:marLeft w:val="0"/>
                                                  <w:marRight w:val="0"/>
                                                  <w:marTop w:val="0"/>
                                                  <w:marBottom w:val="0"/>
                                                  <w:divBdr>
                                                    <w:top w:val="none" w:sz="0" w:space="0" w:color="auto"/>
                                                    <w:left w:val="none" w:sz="0" w:space="0" w:color="auto"/>
                                                    <w:bottom w:val="none" w:sz="0" w:space="0" w:color="auto"/>
                                                    <w:right w:val="none" w:sz="0" w:space="0" w:color="auto"/>
                                                  </w:divBdr>
                                                  <w:divsChild>
                                                    <w:div w:id="234707192">
                                                      <w:marLeft w:val="0"/>
                                                      <w:marRight w:val="0"/>
                                                      <w:marTop w:val="0"/>
                                                      <w:marBottom w:val="0"/>
                                                      <w:divBdr>
                                                        <w:top w:val="none" w:sz="0" w:space="0" w:color="auto"/>
                                                        <w:left w:val="none" w:sz="0" w:space="0" w:color="auto"/>
                                                        <w:bottom w:val="none" w:sz="0" w:space="0" w:color="auto"/>
                                                        <w:right w:val="none" w:sz="0" w:space="0" w:color="auto"/>
                                                      </w:divBdr>
                                                      <w:divsChild>
                                                        <w:div w:id="1519585728">
                                                          <w:marLeft w:val="0"/>
                                                          <w:marRight w:val="0"/>
                                                          <w:marTop w:val="0"/>
                                                          <w:marBottom w:val="0"/>
                                                          <w:divBdr>
                                                            <w:top w:val="none" w:sz="0" w:space="0" w:color="auto"/>
                                                            <w:left w:val="none" w:sz="0" w:space="0" w:color="auto"/>
                                                            <w:bottom w:val="none" w:sz="0" w:space="0" w:color="auto"/>
                                                            <w:right w:val="none" w:sz="0" w:space="0" w:color="auto"/>
                                                          </w:divBdr>
                                                          <w:divsChild>
                                                            <w:div w:id="147182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28821883">
          <w:marLeft w:val="0"/>
          <w:marRight w:val="0"/>
          <w:marTop w:val="0"/>
          <w:marBottom w:val="0"/>
          <w:divBdr>
            <w:top w:val="none" w:sz="0" w:space="0" w:color="auto"/>
            <w:left w:val="none" w:sz="0" w:space="0" w:color="auto"/>
            <w:bottom w:val="none" w:sz="0" w:space="0" w:color="auto"/>
            <w:right w:val="none" w:sz="0" w:space="0" w:color="auto"/>
          </w:divBdr>
          <w:divsChild>
            <w:div w:id="1712924855">
              <w:marLeft w:val="0"/>
              <w:marRight w:val="0"/>
              <w:marTop w:val="0"/>
              <w:marBottom w:val="0"/>
              <w:divBdr>
                <w:top w:val="none" w:sz="0" w:space="0" w:color="auto"/>
                <w:left w:val="none" w:sz="0" w:space="0" w:color="auto"/>
                <w:bottom w:val="none" w:sz="0" w:space="0" w:color="auto"/>
                <w:right w:val="none" w:sz="0" w:space="0" w:color="auto"/>
              </w:divBdr>
              <w:divsChild>
                <w:div w:id="134008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005319">
      <w:bodyDiv w:val="1"/>
      <w:marLeft w:val="0"/>
      <w:marRight w:val="0"/>
      <w:marTop w:val="0"/>
      <w:marBottom w:val="0"/>
      <w:divBdr>
        <w:top w:val="none" w:sz="0" w:space="0" w:color="auto"/>
        <w:left w:val="none" w:sz="0" w:space="0" w:color="auto"/>
        <w:bottom w:val="none" w:sz="0" w:space="0" w:color="auto"/>
        <w:right w:val="none" w:sz="0" w:space="0" w:color="auto"/>
      </w:divBdr>
      <w:divsChild>
        <w:div w:id="2012754422">
          <w:marLeft w:val="0"/>
          <w:marRight w:val="0"/>
          <w:marTop w:val="0"/>
          <w:marBottom w:val="0"/>
          <w:divBdr>
            <w:top w:val="none" w:sz="0" w:space="0" w:color="auto"/>
            <w:left w:val="none" w:sz="0" w:space="0" w:color="auto"/>
            <w:bottom w:val="none" w:sz="0" w:space="0" w:color="auto"/>
            <w:right w:val="none" w:sz="0" w:space="0" w:color="auto"/>
          </w:divBdr>
          <w:divsChild>
            <w:div w:id="400909836">
              <w:marLeft w:val="0"/>
              <w:marRight w:val="0"/>
              <w:marTop w:val="0"/>
              <w:marBottom w:val="0"/>
              <w:divBdr>
                <w:top w:val="none" w:sz="0" w:space="0" w:color="auto"/>
                <w:left w:val="none" w:sz="0" w:space="0" w:color="auto"/>
                <w:bottom w:val="none" w:sz="0" w:space="0" w:color="auto"/>
                <w:right w:val="none" w:sz="0" w:space="0" w:color="auto"/>
              </w:divBdr>
              <w:divsChild>
                <w:div w:id="565533499">
                  <w:marLeft w:val="0"/>
                  <w:marRight w:val="0"/>
                  <w:marTop w:val="0"/>
                  <w:marBottom w:val="0"/>
                  <w:divBdr>
                    <w:top w:val="none" w:sz="0" w:space="0" w:color="auto"/>
                    <w:left w:val="none" w:sz="0" w:space="0" w:color="auto"/>
                    <w:bottom w:val="none" w:sz="0" w:space="0" w:color="auto"/>
                    <w:right w:val="none" w:sz="0" w:space="0" w:color="auto"/>
                  </w:divBdr>
                  <w:divsChild>
                    <w:div w:id="12670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635898">
          <w:marLeft w:val="0"/>
          <w:marRight w:val="0"/>
          <w:marTop w:val="0"/>
          <w:marBottom w:val="0"/>
          <w:divBdr>
            <w:top w:val="none" w:sz="0" w:space="0" w:color="auto"/>
            <w:left w:val="none" w:sz="0" w:space="0" w:color="auto"/>
            <w:bottom w:val="none" w:sz="0" w:space="0" w:color="auto"/>
            <w:right w:val="none" w:sz="0" w:space="0" w:color="auto"/>
          </w:divBdr>
          <w:divsChild>
            <w:div w:id="1890144188">
              <w:marLeft w:val="0"/>
              <w:marRight w:val="0"/>
              <w:marTop w:val="0"/>
              <w:marBottom w:val="0"/>
              <w:divBdr>
                <w:top w:val="none" w:sz="0" w:space="0" w:color="auto"/>
                <w:left w:val="none" w:sz="0" w:space="0" w:color="auto"/>
                <w:bottom w:val="none" w:sz="0" w:space="0" w:color="auto"/>
                <w:right w:val="none" w:sz="0" w:space="0" w:color="auto"/>
              </w:divBdr>
              <w:divsChild>
                <w:div w:id="1704671936">
                  <w:marLeft w:val="0"/>
                  <w:marRight w:val="0"/>
                  <w:marTop w:val="0"/>
                  <w:marBottom w:val="0"/>
                  <w:divBdr>
                    <w:top w:val="none" w:sz="0" w:space="0" w:color="auto"/>
                    <w:left w:val="none" w:sz="0" w:space="0" w:color="auto"/>
                    <w:bottom w:val="none" w:sz="0" w:space="0" w:color="auto"/>
                    <w:right w:val="none" w:sz="0" w:space="0" w:color="auto"/>
                  </w:divBdr>
                  <w:divsChild>
                    <w:div w:id="82335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3868631">
      <w:bodyDiv w:val="1"/>
      <w:marLeft w:val="0"/>
      <w:marRight w:val="0"/>
      <w:marTop w:val="0"/>
      <w:marBottom w:val="0"/>
      <w:divBdr>
        <w:top w:val="none" w:sz="0" w:space="0" w:color="auto"/>
        <w:left w:val="none" w:sz="0" w:space="0" w:color="auto"/>
        <w:bottom w:val="none" w:sz="0" w:space="0" w:color="auto"/>
        <w:right w:val="none" w:sz="0" w:space="0" w:color="auto"/>
      </w:divBdr>
    </w:div>
    <w:div w:id="1978534876">
      <w:bodyDiv w:val="1"/>
      <w:marLeft w:val="0"/>
      <w:marRight w:val="0"/>
      <w:marTop w:val="0"/>
      <w:marBottom w:val="0"/>
      <w:divBdr>
        <w:top w:val="none" w:sz="0" w:space="0" w:color="auto"/>
        <w:left w:val="none" w:sz="0" w:space="0" w:color="auto"/>
        <w:bottom w:val="none" w:sz="0" w:space="0" w:color="auto"/>
        <w:right w:val="none" w:sz="0" w:space="0" w:color="auto"/>
      </w:divBdr>
    </w:div>
    <w:div w:id="1980987092">
      <w:bodyDiv w:val="1"/>
      <w:marLeft w:val="0"/>
      <w:marRight w:val="0"/>
      <w:marTop w:val="0"/>
      <w:marBottom w:val="0"/>
      <w:divBdr>
        <w:top w:val="none" w:sz="0" w:space="0" w:color="auto"/>
        <w:left w:val="none" w:sz="0" w:space="0" w:color="auto"/>
        <w:bottom w:val="none" w:sz="0" w:space="0" w:color="auto"/>
        <w:right w:val="none" w:sz="0" w:space="0" w:color="auto"/>
      </w:divBdr>
      <w:divsChild>
        <w:div w:id="1566337477">
          <w:marLeft w:val="0"/>
          <w:marRight w:val="0"/>
          <w:marTop w:val="0"/>
          <w:marBottom w:val="0"/>
          <w:divBdr>
            <w:top w:val="none" w:sz="0" w:space="0" w:color="auto"/>
            <w:left w:val="none" w:sz="0" w:space="0" w:color="auto"/>
            <w:bottom w:val="none" w:sz="0" w:space="0" w:color="auto"/>
            <w:right w:val="none" w:sz="0" w:space="0" w:color="auto"/>
          </w:divBdr>
          <w:divsChild>
            <w:div w:id="939526984">
              <w:marLeft w:val="0"/>
              <w:marRight w:val="0"/>
              <w:marTop w:val="0"/>
              <w:marBottom w:val="0"/>
              <w:divBdr>
                <w:top w:val="none" w:sz="0" w:space="0" w:color="auto"/>
                <w:left w:val="none" w:sz="0" w:space="0" w:color="auto"/>
                <w:bottom w:val="none" w:sz="0" w:space="0" w:color="auto"/>
                <w:right w:val="none" w:sz="0" w:space="0" w:color="auto"/>
              </w:divBdr>
              <w:divsChild>
                <w:div w:id="713502388">
                  <w:marLeft w:val="0"/>
                  <w:marRight w:val="0"/>
                  <w:marTop w:val="0"/>
                  <w:marBottom w:val="0"/>
                  <w:divBdr>
                    <w:top w:val="none" w:sz="0" w:space="0" w:color="auto"/>
                    <w:left w:val="none" w:sz="0" w:space="0" w:color="auto"/>
                    <w:bottom w:val="none" w:sz="0" w:space="0" w:color="auto"/>
                    <w:right w:val="none" w:sz="0" w:space="0" w:color="auto"/>
                  </w:divBdr>
                  <w:divsChild>
                    <w:div w:id="170786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683453">
          <w:marLeft w:val="0"/>
          <w:marRight w:val="0"/>
          <w:marTop w:val="0"/>
          <w:marBottom w:val="0"/>
          <w:divBdr>
            <w:top w:val="none" w:sz="0" w:space="0" w:color="auto"/>
            <w:left w:val="none" w:sz="0" w:space="0" w:color="auto"/>
            <w:bottom w:val="none" w:sz="0" w:space="0" w:color="auto"/>
            <w:right w:val="none" w:sz="0" w:space="0" w:color="auto"/>
          </w:divBdr>
          <w:divsChild>
            <w:div w:id="289550870">
              <w:marLeft w:val="0"/>
              <w:marRight w:val="0"/>
              <w:marTop w:val="0"/>
              <w:marBottom w:val="0"/>
              <w:divBdr>
                <w:top w:val="none" w:sz="0" w:space="0" w:color="auto"/>
                <w:left w:val="none" w:sz="0" w:space="0" w:color="auto"/>
                <w:bottom w:val="none" w:sz="0" w:space="0" w:color="auto"/>
                <w:right w:val="none" w:sz="0" w:space="0" w:color="auto"/>
              </w:divBdr>
              <w:divsChild>
                <w:div w:id="1312489869">
                  <w:marLeft w:val="0"/>
                  <w:marRight w:val="0"/>
                  <w:marTop w:val="0"/>
                  <w:marBottom w:val="0"/>
                  <w:divBdr>
                    <w:top w:val="none" w:sz="0" w:space="0" w:color="auto"/>
                    <w:left w:val="none" w:sz="0" w:space="0" w:color="auto"/>
                    <w:bottom w:val="none" w:sz="0" w:space="0" w:color="auto"/>
                    <w:right w:val="none" w:sz="0" w:space="0" w:color="auto"/>
                  </w:divBdr>
                  <w:divsChild>
                    <w:div w:id="129329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sa.gov.au/data/dataset/traffic-signals" TargetMode="External"/><Relationship Id="rId13" Type="http://schemas.openxmlformats.org/officeDocument/2006/relationships/hyperlink" Target="https://portal-mainroads.opendata.arcgis.com/datasets/c30239d960df4eaf85890201068ea521_8/explore"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atalogue.data.wa.gov.au/dataset/dpird-weather-stations" TargetMode="External"/><Relationship Id="rId12" Type="http://schemas.openxmlformats.org/officeDocument/2006/relationships/hyperlink" Target="https://portal-mainroads.opendata.arcgis.com/datasets/mainroads::crash-information-last-5-years" TargetMode="External"/><Relationship Id="rId17" Type="http://schemas.openxmlformats.org/officeDocument/2006/relationships/hyperlink" Target="https://discover.data.vic.gov.au/dataset/crash-stats-data-extract" TargetMode="External"/><Relationship Id="rId2" Type="http://schemas.openxmlformats.org/officeDocument/2006/relationships/styles" Target="styles.xml"/><Relationship Id="rId16" Type="http://schemas.openxmlformats.org/officeDocument/2006/relationships/hyperlink" Target="https://opendata.transport.nsw.gov.au/dataset/nsw-crash-data" TargetMode="External"/><Relationship Id="rId1" Type="http://schemas.openxmlformats.org/officeDocument/2006/relationships/numbering" Target="numbering.xml"/><Relationship Id="rId6" Type="http://schemas.openxmlformats.org/officeDocument/2006/relationships/hyperlink" Target="https://www.abs.gov.au/statistics/people/population/national-state-and-territory-population/sep-2023" TargetMode="External"/><Relationship Id="rId11" Type="http://schemas.openxmlformats.org/officeDocument/2006/relationships/hyperlink" Target="https://data.sa.gov.au/data/dataset/road-crash-data" TargetMode="External"/><Relationship Id="rId5" Type="http://schemas.openxmlformats.org/officeDocument/2006/relationships/hyperlink" Target="https://www.abc.net.au/news/2024-05-15/adelaide-south-eastern-freeway-truck-crash/103848622?utm_campaign=abc_news_web&amp;utm_content=link&amp;utm_medium=content_shared&amp;utm_source=abc_news_web" TargetMode="External"/><Relationship Id="rId15" Type="http://schemas.openxmlformats.org/officeDocument/2006/relationships/hyperlink" Target="https://www.data.qld.gov.au/dataset/crash-data-from-queensland-roads" TargetMode="External"/><Relationship Id="rId10" Type="http://schemas.openxmlformats.org/officeDocument/2006/relationships/hyperlink" Target="https://data.sa.gov.au/data/dataset/road-crashes-in-sa/resource/6e2bb999-cc85-41a5-9ef2-3a892d1ffe81"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ata.sa.gov.au/data/dataset/traffic-volumes" TargetMode="External"/><Relationship Id="rId14" Type="http://schemas.openxmlformats.org/officeDocument/2006/relationships/hyperlink" Target="https://portal-mainroads.opendata.arcgis.com/datasets/f61dc8fbb1bd45258dbbcb6f1162d73c_31/explo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5</Pages>
  <Words>1762</Words>
  <Characters>10048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Jithendra Varma</dc:creator>
  <cp:keywords/>
  <dc:description/>
  <cp:lastModifiedBy>Jithendra Varma</cp:lastModifiedBy>
  <cp:revision>3</cp:revision>
  <dcterms:created xsi:type="dcterms:W3CDTF">2024-06-09T06:16:00Z</dcterms:created>
  <dcterms:modified xsi:type="dcterms:W3CDTF">2024-06-09T12:12:00Z</dcterms:modified>
</cp:coreProperties>
</file>