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15</w:t>
      </w:r>
    </w:p>
    <w:p>
      <w:pPr>
        <w:jc w:val="center"/>
      </w:pPr>
      <w:r>
        <w:rPr>
          <w:b/>
          <w:sz w:val="24"/>
        </w:rPr>
        <w:t>DCL COMMANDS – GRANT, REVOKE</w:t>
      </w:r>
    </w:p>
    <w:p>
      <w:r>
        <w:rPr>
          <w:b/>
          <w:sz w:val="27"/>
        </w:rPr>
        <w:t>AIM</w:t>
      </w:r>
    </w:p>
    <w:p>
      <w:r>
        <w:t>To learn how to use various DCL commands such as GRANT and REVOKE.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Create or identify the database user.</w:t>
      </w:r>
    </w:p>
    <w:p>
      <w:pPr>
        <w:pStyle w:val="ListNumber"/>
      </w:pPr>
      <w:r>
        <w:t>Grant the required system and object privileges to the user.</w:t>
      </w:r>
    </w:p>
    <w:p>
      <w:pPr>
        <w:pStyle w:val="ListNumber"/>
      </w:pPr>
      <w:r>
        <w:t>Provide the required table-space quota when applicable.</w:t>
      </w:r>
    </w:p>
    <w:p>
      <w:pPr>
        <w:pStyle w:val="ListNumber"/>
      </w:pPr>
      <w:r>
        <w:t>Revoke a previously granted privilege.</w:t>
      </w:r>
    </w:p>
    <w:p>
      <w:pPr>
        <w:pStyle w:val="ListNumber"/>
      </w:pPr>
      <w:r>
        <w:t>Verify the privileges.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-- Allow a user to create a session</w:t>
        <w:br/>
        <w:t>GRANT CREATE SESSION TO username;</w:t>
        <w:br/>
        <w:br/>
        <w:t>-- Allow a user to create tables</w:t>
        <w:br/>
        <w:t>GRANT CREATE TABLE TO username;</w:t>
        <w:br/>
        <w:br/>
        <w:t>-- Provide unlimited tablespace</w:t>
        <w:br/>
        <w:t>ALTER USER username QUOTA UNLIMITED ON SYSTEM;</w:t>
        <w:br/>
        <w:br/>
        <w:t>-- Grant all administrative privileges</w:t>
        <w:br/>
        <w:t>GRANT sysdba TO username;</w:t>
        <w:br/>
        <w:br/>
        <w:t>-- Allow creation of any table</w:t>
        <w:br/>
        <w:t>GRANT CREATE ANY TABLE TO username;</w:t>
        <w:br/>
        <w:br/>
        <w:t>-- Allow dropping any table</w:t>
        <w:br/>
        <w:t>GRANT DROP ANY TABLE TO username;</w:t>
        <w:br/>
        <w:br/>
        <w:t>-- Revoke table creation privilege</w:t>
        <w:br/>
        <w:t>REVOKE CREATE TABLE FROM username;</w:t>
      </w:r>
    </w:p>
    <w:p>
      <w:r>
        <w:rPr>
          <w:b/>
          <w:sz w:val="27"/>
        </w:rPr>
        <w:t>OUTPUT</w:t>
      </w:r>
    </w:p>
    <w:p>
      <w:r>
        <w:t>No corresponding DCL output screenshot is available in the supplied solution file for this experiment.</w:t>
      </w:r>
    </w:p>
    <w:p>
      <w:r>
        <w:rPr>
          <w:b/>
          <w:sz w:val="27"/>
        </w:rPr>
        <w:t>RESULT</w:t>
      </w:r>
    </w:p>
    <w:p>
      <w:r>
        <w:t>The DCL commands GRANT and REVOKE were executed successfully.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