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19</w:t>
      </w:r>
    </w:p>
    <w:p>
      <w:pPr>
        <w:jc w:val="center"/>
      </w:pPr>
      <w:r>
        <w:rPr>
          <w:b/>
          <w:sz w:val="24"/>
        </w:rPr>
        <w:t>TRIGGER</w:t>
      </w:r>
    </w:p>
    <w:p>
      <w:r>
        <w:rPr>
          <w:b/>
          <w:sz w:val="27"/>
        </w:rPr>
        <w:t>AIM</w:t>
      </w:r>
    </w:p>
    <w:p>
      <w:r>
        <w:t>To implement trigger in MySQL.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Create the EMPLOYEES table and an EMPLOYEES_AUDIT table.</w:t>
      </w:r>
    </w:p>
    <w:p>
      <w:pPr>
        <w:pStyle w:val="ListNumber"/>
      </w:pPr>
      <w:r>
        <w:t>Create a BEFORE UPDATE trigger on EMPLOYEES.</w:t>
      </w:r>
    </w:p>
    <w:p>
      <w:pPr>
        <w:pStyle w:val="ListNumber"/>
      </w:pPr>
      <w:r>
        <w:t>Capture the old and new employee values in the audit table before an update.</w:t>
      </w:r>
    </w:p>
    <w:p>
      <w:pPr>
        <w:pStyle w:val="ListNumber"/>
      </w:pPr>
      <w:r>
        <w:t>Update an employee record.</w:t>
      </w:r>
    </w:p>
    <w:p>
      <w:pPr>
        <w:pStyle w:val="ListNumber"/>
      </w:pPr>
      <w:r>
        <w:t>Verify the audit record.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CREATE TABLE EMPLOYEES(</w:t>
        <w:br/>
        <w:t xml:space="preserve">    ID INT PRIMARY KEY,</w:t>
        <w:br/>
        <w:t xml:space="preserve">    Name VARCHAR(100),</w:t>
        <w:br/>
        <w:t xml:space="preserve">    Email VARCHAR(100),</w:t>
        <w:br/>
        <w:t xml:space="preserve">    Salary DECIMAL(10,2)</w:t>
        <w:br/>
        <w:t>);</w:t>
        <w:br/>
        <w:br/>
        <w:t>CREATE TABLE EMPLOYEES_AUDIT(</w:t>
        <w:br/>
        <w:t xml:space="preserve">    ID INT,</w:t>
        <w:br/>
        <w:t xml:space="preserve">    Old_Name VARCHAR(100),</w:t>
        <w:br/>
        <w:t xml:space="preserve">    Old_Email VARCHAR(100),</w:t>
        <w:br/>
        <w:t xml:space="preserve">    Old_Salary DECIMAL(10,2),</w:t>
        <w:br/>
        <w:t xml:space="preserve">    New_Name VARCHAR(100),</w:t>
        <w:br/>
        <w:t xml:space="preserve">    New_Email VARCHAR(100),</w:t>
        <w:br/>
        <w:t xml:space="preserve">    New_Salary DECIMAL(10,2)</w:t>
        <w:br/>
        <w:t>);</w:t>
        <w:br/>
        <w:br/>
        <w:t>DELIMITER //</w:t>
        <w:br/>
        <w:br/>
        <w:t>CREATE TRIGGER before_employee_update</w:t>
        <w:br/>
        <w:t>BEFORE UPDATE ON EMPLOYEES</w:t>
        <w:br/>
        <w:t>FOR EACH ROW</w:t>
        <w:br/>
        <w:t>BEGIN</w:t>
        <w:br/>
        <w:t xml:space="preserve">    INSERT INTO EMPLOYEES_AUDIT</w:t>
        <w:br/>
        <w:t xml:space="preserve">    VALUES(</w:t>
        <w:br/>
        <w:t xml:space="preserve">        OLD.ID, OLD.Name, OLD.Email, OLD.Salary,</w:t>
        <w:br/>
        <w:t xml:space="preserve">        NEW.Name, NEW.Email, NEW.Salary</w:t>
        <w:br/>
        <w:t xml:space="preserve">    );</w:t>
        <w:br/>
        <w:t>END//</w:t>
        <w:br/>
        <w:br/>
        <w:t>DELIMITER ;</w:t>
        <w:br/>
        <w:br/>
        <w:t>UPDATE EMPLOYEES</w:t>
        <w:br/>
        <w:t>SET Salary=50000</w:t>
        <w:br/>
        <w:t>WHERE ID=1;</w:t>
        <w:br/>
        <w:br/>
        <w:t>SELECT * FROM EMPLOYEES_AUDIT;</w:t>
      </w:r>
    </w:p>
    <w:p>
      <w:r>
        <w:rPr>
          <w:b/>
          <w:sz w:val="27"/>
        </w:rPr>
        <w:t>OUTPUT</w:t>
      </w:r>
    </w:p>
    <w:p>
      <w:pPr>
        <w:jc w:val="center"/>
      </w:pPr>
      <w:r>
        <w:rPr>
          <w:b/>
        </w:rPr>
        <w:t>Output – Trigger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935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935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7"/>
        </w:rPr>
        <w:t>RESULT</w:t>
      </w:r>
    </w:p>
    <w:p>
      <w:r>
        <w:t>Thus the trigger is executed successfully.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