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2608" w14:textId="18B351F4" w:rsidR="00670DE4" w:rsidRPr="00F16D96" w:rsidRDefault="00670DE4" w:rsidP="00F16D96">
      <w:pPr>
        <w:pStyle w:val="ListParagraph"/>
        <w:numPr>
          <w:ilvl w:val="0"/>
          <w:numId w:val="8"/>
        </w:numPr>
        <w:shd w:val="clear" w:color="auto" w:fill="FFFFFF"/>
        <w:spacing w:after="0" w:line="479" w:lineRule="atLeast"/>
        <w:textAlignment w:val="top"/>
        <w:outlineLvl w:val="3"/>
        <w:rPr>
          <w:rFonts w:ascii="Times New Roman" w:eastAsia="Times New Roman" w:hAnsi="Times New Roman" w:cs="Times New Roman"/>
          <w:b/>
          <w:bCs/>
          <w:color w:val="1A1A1A"/>
          <w:sz w:val="28"/>
          <w:szCs w:val="28"/>
          <w:u w:val="single"/>
          <w:lang w:eastAsia="en-IN"/>
        </w:rPr>
      </w:pPr>
      <w:r w:rsidRPr="00F16D96">
        <w:rPr>
          <w:rFonts w:ascii="Times New Roman" w:eastAsia="Times New Roman" w:hAnsi="Times New Roman" w:cs="Times New Roman"/>
          <w:b/>
          <w:bCs/>
          <w:color w:val="1A1A1A"/>
          <w:sz w:val="28"/>
          <w:szCs w:val="28"/>
          <w:u w:val="single"/>
          <w:bdr w:val="none" w:sz="0" w:space="0" w:color="auto" w:frame="1"/>
          <w:lang w:eastAsia="en-IN"/>
        </w:rPr>
        <w:t>Principal Component Analysis</w:t>
      </w:r>
    </w:p>
    <w:p w14:paraId="15B5ABF4" w14:textId="4A728EFB" w:rsidR="006A60DB" w:rsidRDefault="006A60DB"/>
    <w:p w14:paraId="27E41664" w14:textId="211AC928" w:rsidR="00402EB0" w:rsidRDefault="00F119B1">
      <w:pPr>
        <w:rPr>
          <w:rFonts w:ascii="Times New Roman" w:hAnsi="Times New Roman" w:cs="Times New Roman"/>
          <w:b/>
          <w:bCs/>
          <w:sz w:val="24"/>
          <w:szCs w:val="24"/>
        </w:rPr>
      </w:pPr>
      <w:r w:rsidRPr="00D961E5">
        <w:rPr>
          <w:rFonts w:ascii="Times New Roman" w:hAnsi="Times New Roman" w:cs="Times New Roman"/>
          <w:b/>
          <w:bCs/>
          <w:sz w:val="24"/>
          <w:szCs w:val="24"/>
        </w:rPr>
        <w:t>Definition</w:t>
      </w:r>
      <w:r w:rsidR="00402EB0" w:rsidRPr="00D961E5">
        <w:rPr>
          <w:rFonts w:ascii="Times New Roman" w:hAnsi="Times New Roman" w:cs="Times New Roman"/>
          <w:b/>
          <w:bCs/>
          <w:sz w:val="24"/>
          <w:szCs w:val="24"/>
        </w:rPr>
        <w:t>:</w:t>
      </w:r>
    </w:p>
    <w:p w14:paraId="1225CC65" w14:textId="5E591507" w:rsidR="00C05D13" w:rsidRPr="00C05D13" w:rsidRDefault="00C05D13">
      <w:pPr>
        <w:rPr>
          <w:rFonts w:ascii="Times New Roman" w:hAnsi="Times New Roman" w:cs="Times New Roman"/>
          <w:sz w:val="24"/>
          <w:szCs w:val="24"/>
          <w:shd w:val="clear" w:color="auto" w:fill="FFFFFF"/>
        </w:rPr>
      </w:pPr>
      <w:r w:rsidRPr="00C05D13">
        <w:rPr>
          <w:rFonts w:ascii="Times New Roman" w:hAnsi="Times New Roman" w:cs="Times New Roman"/>
          <w:sz w:val="24"/>
          <w:szCs w:val="24"/>
          <w:shd w:val="clear" w:color="auto" w:fill="FFFFFF"/>
        </w:rPr>
        <w:t>Principal Component Analysis, or PCA, is a dimensionality-reduction method that is often used to reduce the dimensionality of large data sets, by transforming a large set of variables into a smaller one that still contains most of the information in the large set.</w:t>
      </w:r>
    </w:p>
    <w:p w14:paraId="443365C5" w14:textId="7548061A" w:rsidR="00670DE4" w:rsidRPr="00D961E5" w:rsidRDefault="00C05D1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w:t>
      </w:r>
      <w:r w:rsidR="00042402" w:rsidRPr="00D961E5">
        <w:rPr>
          <w:rFonts w:ascii="Times New Roman" w:hAnsi="Times New Roman" w:cs="Times New Roman"/>
          <w:sz w:val="24"/>
          <w:szCs w:val="24"/>
          <w:shd w:val="clear" w:color="auto" w:fill="FFFFFF"/>
        </w:rPr>
        <w:t xml:space="preserve"> </w:t>
      </w:r>
      <w:r w:rsidR="004E1582">
        <w:rPr>
          <w:rFonts w:ascii="Times New Roman" w:hAnsi="Times New Roman" w:cs="Times New Roman"/>
          <w:sz w:val="24"/>
          <w:szCs w:val="24"/>
          <w:shd w:val="clear" w:color="auto" w:fill="FFFFFF"/>
        </w:rPr>
        <w:t>can also be defined as</w:t>
      </w:r>
      <w:r w:rsidR="00042402" w:rsidRPr="00D961E5">
        <w:rPr>
          <w:rFonts w:ascii="Times New Roman" w:hAnsi="Times New Roman" w:cs="Times New Roman"/>
          <w:sz w:val="24"/>
          <w:szCs w:val="24"/>
          <w:shd w:val="clear" w:color="auto" w:fill="FFFFFF"/>
        </w:rPr>
        <w:t xml:space="preserve"> a statistical method that is used for feature extraction</w:t>
      </w:r>
      <w:r w:rsidR="00414FD5">
        <w:rPr>
          <w:rFonts w:ascii="Times New Roman" w:hAnsi="Times New Roman" w:cs="Times New Roman"/>
          <w:sz w:val="24"/>
          <w:szCs w:val="24"/>
          <w:shd w:val="clear" w:color="auto" w:fill="FFFFFF"/>
        </w:rPr>
        <w:t>.</w:t>
      </w:r>
    </w:p>
    <w:p w14:paraId="4845C97D" w14:textId="3778FF34" w:rsidR="00042402" w:rsidRPr="00D961E5" w:rsidRDefault="00042402">
      <w:pPr>
        <w:rPr>
          <w:rFonts w:ascii="Times New Roman" w:hAnsi="Times New Roman" w:cs="Times New Roman"/>
          <w:b/>
          <w:bCs/>
          <w:sz w:val="24"/>
          <w:szCs w:val="24"/>
          <w:shd w:val="clear" w:color="auto" w:fill="FFFFFF"/>
        </w:rPr>
      </w:pPr>
      <w:r w:rsidRPr="00D961E5">
        <w:rPr>
          <w:rFonts w:ascii="Times New Roman" w:hAnsi="Times New Roman" w:cs="Times New Roman"/>
          <w:b/>
          <w:bCs/>
          <w:sz w:val="24"/>
          <w:szCs w:val="24"/>
          <w:shd w:val="clear" w:color="auto" w:fill="FFFFFF"/>
        </w:rPr>
        <w:t>Example:</w:t>
      </w:r>
    </w:p>
    <w:p w14:paraId="1706506C" w14:textId="4581491B" w:rsidR="00AC4E81" w:rsidRPr="00F16D96" w:rsidRDefault="00F16D96" w:rsidP="00F16D96">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1</w:t>
      </w:r>
      <w:r w:rsidR="00816A35" w:rsidRPr="00F16D96">
        <w:rPr>
          <w:rFonts w:ascii="Times New Roman" w:hAnsi="Times New Roman" w:cs="Times New Roman"/>
          <w:sz w:val="24"/>
          <w:szCs w:val="24"/>
          <w:shd w:val="clear" w:color="auto" w:fill="FFFFFF"/>
        </w:rPr>
        <w:t xml:space="preserve">PCA </w:t>
      </w:r>
      <w:r w:rsidRPr="00F16D96">
        <w:rPr>
          <w:rFonts w:ascii="Times New Roman" w:hAnsi="Times New Roman" w:cs="Times New Roman"/>
          <w:sz w:val="24"/>
          <w:szCs w:val="24"/>
          <w:shd w:val="clear" w:color="auto" w:fill="FFFFFF"/>
        </w:rPr>
        <w:t>can be</w:t>
      </w:r>
      <w:r w:rsidR="00816A35" w:rsidRPr="00F16D96">
        <w:rPr>
          <w:rFonts w:ascii="Times New Roman" w:hAnsi="Times New Roman" w:cs="Times New Roman"/>
          <w:sz w:val="24"/>
          <w:szCs w:val="24"/>
          <w:shd w:val="clear" w:color="auto" w:fill="FFFFFF"/>
        </w:rPr>
        <w:t xml:space="preserve"> used for high-dimensional and correlated data</w:t>
      </w:r>
      <w:r w:rsidR="00816A35" w:rsidRPr="00F16D96">
        <w:rPr>
          <w:rFonts w:ascii="Times New Roman" w:hAnsi="Times New Roman" w:cs="Times New Roman"/>
          <w:color w:val="737373"/>
          <w:sz w:val="24"/>
          <w:szCs w:val="24"/>
          <w:shd w:val="clear" w:color="auto" w:fill="FFFFFF"/>
        </w:rPr>
        <w:t>.</w:t>
      </w:r>
    </w:p>
    <w:p w14:paraId="0507CC34" w14:textId="307492F8" w:rsidR="00AC4E81" w:rsidRDefault="00AC4E81" w:rsidP="00AC4E81">
      <w:pPr>
        <w:shd w:val="clear" w:color="auto" w:fill="FFFFFF"/>
        <w:spacing w:after="0" w:line="240" w:lineRule="auto"/>
        <w:rPr>
          <w:rFonts w:ascii="Times New Roman" w:hAnsi="Times New Roman" w:cs="Times New Roman"/>
          <w:sz w:val="24"/>
          <w:szCs w:val="24"/>
          <w:shd w:val="clear" w:color="auto" w:fill="FFFFFF"/>
        </w:rPr>
      </w:pPr>
      <w:r w:rsidRPr="00AC4E81">
        <w:rPr>
          <w:rFonts w:ascii="Times New Roman" w:hAnsi="Times New Roman" w:cs="Times New Roman"/>
          <w:sz w:val="24"/>
          <w:szCs w:val="24"/>
          <w:shd w:val="clear" w:color="auto" w:fill="FFFFFF"/>
        </w:rPr>
        <w:t xml:space="preserve">Let’s </w:t>
      </w:r>
      <w:r w:rsidR="00391C1E">
        <w:rPr>
          <w:rFonts w:ascii="Times New Roman" w:hAnsi="Times New Roman" w:cs="Times New Roman"/>
          <w:sz w:val="24"/>
          <w:szCs w:val="24"/>
          <w:shd w:val="clear" w:color="auto" w:fill="FFFFFF"/>
        </w:rPr>
        <w:t>consider</w:t>
      </w:r>
      <w:r w:rsidRPr="00AC4E81">
        <w:rPr>
          <w:rFonts w:ascii="Times New Roman" w:hAnsi="Times New Roman" w:cs="Times New Roman"/>
          <w:sz w:val="24"/>
          <w:szCs w:val="24"/>
          <w:shd w:val="clear" w:color="auto" w:fill="FFFFFF"/>
        </w:rPr>
        <w:t xml:space="preserve"> our data set is 2-dimensional with 2 variables x,</w:t>
      </w:r>
      <w:r w:rsidR="00391C1E">
        <w:rPr>
          <w:rFonts w:ascii="Times New Roman" w:hAnsi="Times New Roman" w:cs="Times New Roman"/>
          <w:sz w:val="24"/>
          <w:szCs w:val="24"/>
          <w:shd w:val="clear" w:color="auto" w:fill="FFFFFF"/>
        </w:rPr>
        <w:t xml:space="preserve"> </w:t>
      </w:r>
      <w:r w:rsidRPr="00AC4E81">
        <w:rPr>
          <w:rFonts w:ascii="Times New Roman" w:hAnsi="Times New Roman" w:cs="Times New Roman"/>
          <w:sz w:val="24"/>
          <w:szCs w:val="24"/>
          <w:shd w:val="clear" w:color="auto" w:fill="FFFFFF"/>
        </w:rPr>
        <w:t>y and that the eigenvectors and eigenvalues of the covariance matrix are as follows:</w:t>
      </w:r>
    </w:p>
    <w:p w14:paraId="213699F5" w14:textId="77777777" w:rsidR="00A4775E" w:rsidRPr="00AC4E81" w:rsidRDefault="00A4775E" w:rsidP="00AC4E81">
      <w:pPr>
        <w:shd w:val="clear" w:color="auto" w:fill="FFFFFF"/>
        <w:spacing w:after="0" w:line="240" w:lineRule="auto"/>
        <w:rPr>
          <w:rFonts w:ascii="Times New Roman" w:hAnsi="Times New Roman" w:cs="Times New Roman"/>
          <w:sz w:val="24"/>
          <w:szCs w:val="24"/>
          <w:shd w:val="clear" w:color="auto" w:fill="FFFFFF"/>
        </w:rPr>
      </w:pPr>
    </w:p>
    <w:p w14:paraId="173194D3" w14:textId="46BD1CED" w:rsidR="00AC4E81" w:rsidRDefault="00AC4E81" w:rsidP="00AC4E81">
      <w:pPr>
        <w:pStyle w:val="ListParagraph"/>
        <w:spacing w:after="0" w:line="240" w:lineRule="auto"/>
        <w:rPr>
          <w:rFonts w:ascii="Times New Roman" w:hAnsi="Times New Roman" w:cs="Times New Roman"/>
          <w:sz w:val="24"/>
          <w:szCs w:val="24"/>
          <w:shd w:val="clear" w:color="auto" w:fill="FFFFFF"/>
        </w:rPr>
      </w:pPr>
      <w:r w:rsidRPr="00AC4E81">
        <w:rPr>
          <w:rFonts w:ascii="Times New Roman" w:hAnsi="Times New Roman" w:cs="Times New Roman"/>
          <w:noProof/>
          <w:sz w:val="24"/>
          <w:szCs w:val="24"/>
          <w:shd w:val="clear" w:color="auto" w:fill="FFFFFF"/>
        </w:rPr>
        <w:drawing>
          <wp:inline distT="0" distB="0" distL="0" distR="0" wp14:anchorId="35FB4EB8" wp14:editId="43EDEFFF">
            <wp:extent cx="4438650" cy="1511300"/>
            <wp:effectExtent l="0" t="0" r="0" b="0"/>
            <wp:docPr id="1" name="Picture 1" descr="Principal Component Analysi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Component Analysis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1511300"/>
                    </a:xfrm>
                    <a:prstGeom prst="rect">
                      <a:avLst/>
                    </a:prstGeom>
                    <a:noFill/>
                    <a:ln>
                      <a:noFill/>
                    </a:ln>
                  </pic:spPr>
                </pic:pic>
              </a:graphicData>
            </a:graphic>
          </wp:inline>
        </w:drawing>
      </w:r>
    </w:p>
    <w:p w14:paraId="600B9087" w14:textId="77777777" w:rsidR="00A4775E" w:rsidRPr="00AC4E81" w:rsidRDefault="00A4775E" w:rsidP="00AC4E81">
      <w:pPr>
        <w:pStyle w:val="ListParagraph"/>
        <w:spacing w:after="0" w:line="240" w:lineRule="auto"/>
        <w:rPr>
          <w:rFonts w:ascii="Times New Roman" w:hAnsi="Times New Roman" w:cs="Times New Roman"/>
          <w:sz w:val="24"/>
          <w:szCs w:val="24"/>
          <w:shd w:val="clear" w:color="auto" w:fill="FFFFFF"/>
        </w:rPr>
      </w:pPr>
    </w:p>
    <w:p w14:paraId="64272363" w14:textId="4DF772AC" w:rsidR="00AC4E81" w:rsidRDefault="001A0E9B" w:rsidP="00AC4E81">
      <w:pPr>
        <w:shd w:val="clear" w:color="auto" w:fill="FFFFFF"/>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While ranking</w:t>
      </w:r>
      <w:r w:rsidR="00AC4E81" w:rsidRPr="00AC4E81">
        <w:rPr>
          <w:rFonts w:ascii="Times New Roman" w:hAnsi="Times New Roman" w:cs="Times New Roman"/>
          <w:sz w:val="24"/>
          <w:szCs w:val="24"/>
          <w:shd w:val="clear" w:color="auto" w:fill="FFFFFF"/>
        </w:rPr>
        <w:t xml:space="preserve"> the eigenvalues in descending order, we get λ1&gt;λ2, which means that the eigenvector that corresponds to the first principal component (PC1) is v1 and the one that corresponds to the second component (PC2) isv2.</w:t>
      </w:r>
    </w:p>
    <w:p w14:paraId="1B0AA751" w14:textId="77777777" w:rsidR="00217ADF" w:rsidRPr="00AC4E81" w:rsidRDefault="00217ADF" w:rsidP="00AC4E81">
      <w:pPr>
        <w:shd w:val="clear" w:color="auto" w:fill="FFFFFF"/>
        <w:spacing w:after="0" w:line="240" w:lineRule="auto"/>
        <w:rPr>
          <w:rFonts w:ascii="Times New Roman" w:hAnsi="Times New Roman" w:cs="Times New Roman"/>
          <w:sz w:val="24"/>
          <w:szCs w:val="24"/>
          <w:shd w:val="clear" w:color="auto" w:fill="FFFFFF"/>
        </w:rPr>
      </w:pPr>
    </w:p>
    <w:p w14:paraId="4C858AC5" w14:textId="60FF0F51" w:rsidR="00AC4E81" w:rsidRDefault="00AC4E81" w:rsidP="00352B89">
      <w:pPr>
        <w:shd w:val="clear" w:color="auto" w:fill="FFFFFF"/>
        <w:spacing w:after="0" w:line="240" w:lineRule="auto"/>
        <w:rPr>
          <w:rFonts w:ascii="Times New Roman" w:hAnsi="Times New Roman" w:cs="Times New Roman"/>
          <w:sz w:val="24"/>
          <w:szCs w:val="24"/>
          <w:shd w:val="clear" w:color="auto" w:fill="FFFFFF"/>
        </w:rPr>
      </w:pPr>
      <w:r w:rsidRPr="00AC4E81">
        <w:rPr>
          <w:rFonts w:ascii="Times New Roman" w:hAnsi="Times New Roman" w:cs="Times New Roman"/>
          <w:sz w:val="24"/>
          <w:szCs w:val="24"/>
          <w:shd w:val="clear" w:color="auto" w:fill="FFFFFF"/>
        </w:rPr>
        <w:t>After having the principal components, to compute the percentage of variance</w:t>
      </w:r>
      <w:r w:rsidR="00352B89">
        <w:t xml:space="preserve"> </w:t>
      </w:r>
      <w:r w:rsidR="00352B89" w:rsidRPr="00352B89">
        <w:rPr>
          <w:rFonts w:ascii="Times New Roman" w:hAnsi="Times New Roman" w:cs="Times New Roman"/>
          <w:sz w:val="24"/>
          <w:szCs w:val="24"/>
          <w:shd w:val="clear" w:color="auto" w:fill="FFFFFF"/>
        </w:rPr>
        <w:t>(information) accounted for by each component, we divide the eigenvalue of each component by the sum of eigenvalues. If we apply this on the example above, we find that PC1 and PC2 carry respectively 96% and 4% of the variance of the data.</w:t>
      </w:r>
    </w:p>
    <w:p w14:paraId="33FB932F" w14:textId="77777777" w:rsidR="00217ADF" w:rsidRDefault="00217ADF" w:rsidP="00352B89">
      <w:pPr>
        <w:shd w:val="clear" w:color="auto" w:fill="FFFFFF"/>
        <w:spacing w:after="0" w:line="240" w:lineRule="auto"/>
        <w:rPr>
          <w:rFonts w:ascii="Times New Roman" w:hAnsi="Times New Roman" w:cs="Times New Roman"/>
          <w:sz w:val="24"/>
          <w:szCs w:val="24"/>
          <w:shd w:val="clear" w:color="auto" w:fill="FFFFFF"/>
        </w:rPr>
      </w:pPr>
    </w:p>
    <w:p w14:paraId="59CFCF7F" w14:textId="598E2A8F" w:rsidR="00217ADF" w:rsidRDefault="00217ADF" w:rsidP="00352B89">
      <w:pPr>
        <w:shd w:val="clear" w:color="auto" w:fill="FFFFFF"/>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w:t>
      </w:r>
      <w:r w:rsidRPr="00217ADF">
        <w:rPr>
          <w:rFonts w:ascii="Times New Roman" w:hAnsi="Times New Roman" w:cs="Times New Roman"/>
          <w:sz w:val="24"/>
          <w:szCs w:val="24"/>
          <w:shd w:val="clear" w:color="auto" w:fill="FFFFFF"/>
        </w:rPr>
        <w:t>omputing the eigenvectors and ordering them by their eigenvalues in descending order, allow us to find the principal components in order of significance</w:t>
      </w:r>
      <w:r w:rsidR="00F119B1">
        <w:rPr>
          <w:rFonts w:ascii="Times New Roman" w:hAnsi="Times New Roman" w:cs="Times New Roman"/>
          <w:sz w:val="24"/>
          <w:szCs w:val="24"/>
          <w:shd w:val="clear" w:color="auto" w:fill="FFFFFF"/>
        </w:rPr>
        <w:t>.</w:t>
      </w:r>
    </w:p>
    <w:p w14:paraId="3E03A536" w14:textId="2CE5ECB9" w:rsidR="001A0F79" w:rsidRDefault="001A0F79" w:rsidP="00352B89">
      <w:pPr>
        <w:shd w:val="clear" w:color="auto" w:fill="FFFFFF"/>
        <w:spacing w:after="0" w:line="240" w:lineRule="auto"/>
        <w:rPr>
          <w:rFonts w:ascii="Times New Roman" w:hAnsi="Times New Roman" w:cs="Times New Roman"/>
          <w:sz w:val="24"/>
          <w:szCs w:val="24"/>
          <w:shd w:val="clear" w:color="auto" w:fill="FFFFFF"/>
        </w:rPr>
      </w:pPr>
    </w:p>
    <w:p w14:paraId="782D1AC0" w14:textId="30C3CC8F" w:rsidR="003D0D9E" w:rsidRPr="001A0E9B" w:rsidRDefault="00511FBC" w:rsidP="001A0E9B">
      <w:pPr>
        <w:pStyle w:val="ListParagraph"/>
        <w:numPr>
          <w:ilvl w:val="0"/>
          <w:numId w:val="8"/>
        </w:numPr>
        <w:shd w:val="clear" w:color="auto" w:fill="FFFFFF"/>
        <w:spacing w:after="0" w:line="276" w:lineRule="auto"/>
        <w:textAlignment w:val="top"/>
        <w:outlineLvl w:val="3"/>
        <w:rPr>
          <w:rFonts w:ascii="Times New Roman" w:eastAsia="Times New Roman" w:hAnsi="Times New Roman" w:cs="Times New Roman"/>
          <w:b/>
          <w:bCs/>
          <w:color w:val="1A1A1A"/>
          <w:sz w:val="28"/>
          <w:szCs w:val="28"/>
          <w:u w:val="single"/>
          <w:bdr w:val="none" w:sz="0" w:space="0" w:color="auto" w:frame="1"/>
          <w:lang w:eastAsia="en-IN"/>
        </w:rPr>
      </w:pPr>
      <w:r w:rsidRPr="001A0E9B">
        <w:rPr>
          <w:rFonts w:ascii="Times New Roman" w:eastAsia="Times New Roman" w:hAnsi="Times New Roman" w:cs="Times New Roman"/>
          <w:b/>
          <w:bCs/>
          <w:color w:val="1A1A1A"/>
          <w:sz w:val="28"/>
          <w:szCs w:val="28"/>
          <w:u w:val="single"/>
          <w:bdr w:val="none" w:sz="0" w:space="0" w:color="auto" w:frame="1"/>
          <w:lang w:eastAsia="en-IN"/>
        </w:rPr>
        <w:t>Model Parameters and Hyperparameters</w:t>
      </w:r>
    </w:p>
    <w:p w14:paraId="02562C5D" w14:textId="50E7F84F" w:rsidR="00BF4FA6" w:rsidRDefault="00BF4FA6" w:rsidP="00511FBC">
      <w:pPr>
        <w:shd w:val="clear" w:color="auto" w:fill="FFFFFF"/>
        <w:spacing w:after="0" w:line="276" w:lineRule="auto"/>
        <w:textAlignment w:val="top"/>
        <w:outlineLvl w:val="3"/>
        <w:rPr>
          <w:rFonts w:ascii="Times New Roman" w:eastAsia="Times New Roman" w:hAnsi="Times New Roman" w:cs="Times New Roman"/>
          <w:b/>
          <w:bCs/>
          <w:color w:val="1A1A1A"/>
          <w:sz w:val="28"/>
          <w:szCs w:val="28"/>
          <w:u w:val="single"/>
          <w:bdr w:val="none" w:sz="0" w:space="0" w:color="auto" w:frame="1"/>
          <w:lang w:eastAsia="en-IN"/>
        </w:rPr>
      </w:pPr>
    </w:p>
    <w:p w14:paraId="6E2DDFEA" w14:textId="617CB9B5" w:rsidR="00BF4FA6" w:rsidRDefault="00BF4FA6" w:rsidP="00511FBC">
      <w:pPr>
        <w:shd w:val="clear" w:color="auto" w:fill="FFFFFF"/>
        <w:spacing w:after="0" w:line="276" w:lineRule="auto"/>
        <w:textAlignment w:val="top"/>
        <w:outlineLvl w:val="3"/>
        <w:rPr>
          <w:rFonts w:ascii="Times New Roman" w:eastAsia="Times New Roman" w:hAnsi="Times New Roman" w:cs="Times New Roman"/>
          <w:b/>
          <w:bCs/>
          <w:color w:val="1A1A1A"/>
          <w:sz w:val="24"/>
          <w:szCs w:val="24"/>
          <w:bdr w:val="none" w:sz="0" w:space="0" w:color="auto" w:frame="1"/>
          <w:lang w:eastAsia="en-IN"/>
        </w:rPr>
      </w:pPr>
      <w:r w:rsidRPr="00BF4FA6">
        <w:rPr>
          <w:rFonts w:ascii="Times New Roman" w:eastAsia="Times New Roman" w:hAnsi="Times New Roman" w:cs="Times New Roman"/>
          <w:b/>
          <w:bCs/>
          <w:color w:val="1A1A1A"/>
          <w:sz w:val="24"/>
          <w:szCs w:val="24"/>
          <w:bdr w:val="none" w:sz="0" w:space="0" w:color="auto" w:frame="1"/>
          <w:lang w:eastAsia="en-IN"/>
        </w:rPr>
        <w:t>Definition:</w:t>
      </w:r>
    </w:p>
    <w:p w14:paraId="08ED3BB6" w14:textId="77777777" w:rsidR="00BF4FA6" w:rsidRPr="00BF4FA6" w:rsidRDefault="00BF4FA6" w:rsidP="00511FBC">
      <w:pPr>
        <w:shd w:val="clear" w:color="auto" w:fill="FFFFFF"/>
        <w:spacing w:after="0" w:line="276" w:lineRule="auto"/>
        <w:textAlignment w:val="top"/>
        <w:outlineLvl w:val="3"/>
        <w:rPr>
          <w:rFonts w:ascii="Times New Roman" w:eastAsia="Times New Roman" w:hAnsi="Times New Roman" w:cs="Times New Roman"/>
          <w:b/>
          <w:bCs/>
          <w:color w:val="1A1A1A"/>
          <w:sz w:val="24"/>
          <w:szCs w:val="24"/>
          <w:bdr w:val="none" w:sz="0" w:space="0" w:color="auto" w:frame="1"/>
          <w:lang w:eastAsia="en-IN"/>
        </w:rPr>
      </w:pPr>
    </w:p>
    <w:p w14:paraId="2F34A95D" w14:textId="111BA75F" w:rsidR="00BF4FA6" w:rsidRDefault="00BF4FA6" w:rsidP="00511FBC">
      <w:pPr>
        <w:shd w:val="clear" w:color="auto" w:fill="FFFFFF"/>
        <w:spacing w:after="0" w:line="276" w:lineRule="auto"/>
        <w:textAlignment w:val="top"/>
        <w:outlineLvl w:val="3"/>
        <w:rPr>
          <w:rFonts w:ascii="Times New Roman" w:hAnsi="Times New Roman" w:cs="Times New Roman"/>
          <w:sz w:val="24"/>
          <w:szCs w:val="24"/>
          <w:shd w:val="clear" w:color="auto" w:fill="FFFFFF"/>
        </w:rPr>
      </w:pPr>
      <w:r w:rsidRPr="00BF4FA6">
        <w:rPr>
          <w:rFonts w:ascii="Times New Roman" w:hAnsi="Times New Roman" w:cs="Times New Roman"/>
          <w:b/>
          <w:bCs/>
          <w:sz w:val="24"/>
          <w:szCs w:val="24"/>
          <w:shd w:val="clear" w:color="auto" w:fill="FFFFFF"/>
        </w:rPr>
        <w:t>Model Parameters:</w:t>
      </w:r>
      <w:r w:rsidRPr="00BF4FA6">
        <w:rPr>
          <w:rFonts w:ascii="Times New Roman" w:hAnsi="Times New Roman" w:cs="Times New Roman"/>
          <w:sz w:val="24"/>
          <w:szCs w:val="24"/>
          <w:shd w:val="clear" w:color="auto" w:fill="FFFFFF"/>
        </w:rPr>
        <w:t xml:space="preserve"> These are the parameters in the model that </w:t>
      </w:r>
      <w:r w:rsidR="008D571E">
        <w:rPr>
          <w:rFonts w:ascii="Times New Roman" w:hAnsi="Times New Roman" w:cs="Times New Roman"/>
          <w:sz w:val="24"/>
          <w:szCs w:val="24"/>
          <w:shd w:val="clear" w:color="auto" w:fill="FFFFFF"/>
        </w:rPr>
        <w:t>should</w:t>
      </w:r>
      <w:r w:rsidRPr="00BF4FA6">
        <w:rPr>
          <w:rFonts w:ascii="Times New Roman" w:hAnsi="Times New Roman" w:cs="Times New Roman"/>
          <w:sz w:val="24"/>
          <w:szCs w:val="24"/>
          <w:shd w:val="clear" w:color="auto" w:fill="FFFFFF"/>
        </w:rPr>
        <w:t xml:space="preserve"> be determined using the training data set. These are the fitted parameters.</w:t>
      </w:r>
    </w:p>
    <w:p w14:paraId="38FF701F" w14:textId="3A7D1D6B" w:rsidR="00A83EA9" w:rsidRDefault="00A83EA9" w:rsidP="00511FBC">
      <w:pPr>
        <w:shd w:val="clear" w:color="auto" w:fill="FFFFFF"/>
        <w:spacing w:after="0" w:line="276" w:lineRule="auto"/>
        <w:textAlignment w:val="top"/>
        <w:outlineLvl w:val="3"/>
        <w:rPr>
          <w:rFonts w:ascii="Times New Roman" w:hAnsi="Times New Roman" w:cs="Times New Roman"/>
          <w:sz w:val="24"/>
          <w:szCs w:val="24"/>
          <w:shd w:val="clear" w:color="auto" w:fill="FFFFFF"/>
        </w:rPr>
      </w:pPr>
    </w:p>
    <w:p w14:paraId="6CDE68A3" w14:textId="553DE6C9" w:rsidR="00A83EA9" w:rsidRDefault="00A83EA9" w:rsidP="00511FBC">
      <w:pPr>
        <w:shd w:val="clear" w:color="auto" w:fill="FFFFFF"/>
        <w:spacing w:after="0" w:line="276" w:lineRule="auto"/>
        <w:textAlignment w:val="top"/>
        <w:outlineLvl w:val="3"/>
        <w:rPr>
          <w:rFonts w:ascii="Times New Roman" w:hAnsi="Times New Roman" w:cs="Times New Roman"/>
          <w:sz w:val="24"/>
          <w:szCs w:val="24"/>
          <w:shd w:val="clear" w:color="auto" w:fill="FFFFFF"/>
        </w:rPr>
      </w:pPr>
      <w:r w:rsidRPr="00A83EA9">
        <w:rPr>
          <w:rFonts w:ascii="Times New Roman" w:hAnsi="Times New Roman" w:cs="Times New Roman"/>
          <w:b/>
          <w:bCs/>
          <w:sz w:val="24"/>
          <w:szCs w:val="24"/>
          <w:shd w:val="clear" w:color="auto" w:fill="FFFFFF"/>
        </w:rPr>
        <w:t>Hyperparameters:</w:t>
      </w:r>
      <w:r w:rsidRPr="00A83EA9">
        <w:rPr>
          <w:rFonts w:ascii="Times New Roman" w:hAnsi="Times New Roman" w:cs="Times New Roman"/>
          <w:sz w:val="24"/>
          <w:szCs w:val="24"/>
          <w:shd w:val="clear" w:color="auto" w:fill="FFFFFF"/>
        </w:rPr>
        <w:t xml:space="preserve"> These are adjustable parameters that </w:t>
      </w:r>
      <w:r w:rsidR="008D571E">
        <w:rPr>
          <w:rFonts w:ascii="Times New Roman" w:hAnsi="Times New Roman" w:cs="Times New Roman"/>
          <w:sz w:val="24"/>
          <w:szCs w:val="24"/>
          <w:shd w:val="clear" w:color="auto" w:fill="FFFFFF"/>
        </w:rPr>
        <w:t>should</w:t>
      </w:r>
      <w:r w:rsidRPr="00A83EA9">
        <w:rPr>
          <w:rFonts w:ascii="Times New Roman" w:hAnsi="Times New Roman" w:cs="Times New Roman"/>
          <w:sz w:val="24"/>
          <w:szCs w:val="24"/>
          <w:shd w:val="clear" w:color="auto" w:fill="FFFFFF"/>
        </w:rPr>
        <w:t xml:space="preserve"> be tuned in order to obtain a model with optimal performance.</w:t>
      </w:r>
    </w:p>
    <w:p w14:paraId="2A61EC29" w14:textId="77777777" w:rsidR="001A0E9B" w:rsidRDefault="001A0E9B" w:rsidP="00511FBC">
      <w:pPr>
        <w:shd w:val="clear" w:color="auto" w:fill="FFFFFF"/>
        <w:spacing w:after="0" w:line="276" w:lineRule="auto"/>
        <w:textAlignment w:val="top"/>
        <w:outlineLvl w:val="3"/>
        <w:rPr>
          <w:rFonts w:ascii="Times New Roman" w:hAnsi="Times New Roman" w:cs="Times New Roman"/>
          <w:sz w:val="24"/>
          <w:szCs w:val="24"/>
          <w:shd w:val="clear" w:color="auto" w:fill="FFFFFF"/>
        </w:rPr>
      </w:pPr>
    </w:p>
    <w:p w14:paraId="30646300" w14:textId="2F86B3B5" w:rsidR="0037649B" w:rsidRDefault="00EA32C1" w:rsidP="0037649B">
      <w:pPr>
        <w:shd w:val="clear" w:color="auto" w:fill="FFFFFF"/>
        <w:spacing w:after="0" w:line="276" w:lineRule="auto"/>
        <w:textAlignment w:val="top"/>
        <w:outlineLvl w:val="3"/>
        <w:rPr>
          <w:rFonts w:ascii="Times New Roman" w:hAnsi="Times New Roman" w:cs="Times New Roman"/>
          <w:b/>
          <w:bCs/>
          <w:sz w:val="24"/>
          <w:szCs w:val="24"/>
          <w:shd w:val="clear" w:color="auto" w:fill="FFFFFF"/>
        </w:rPr>
      </w:pPr>
      <w:r w:rsidRPr="00EA32C1">
        <w:rPr>
          <w:rFonts w:ascii="Times New Roman" w:hAnsi="Times New Roman" w:cs="Times New Roman"/>
          <w:b/>
          <w:bCs/>
          <w:sz w:val="24"/>
          <w:szCs w:val="24"/>
          <w:shd w:val="clear" w:color="auto" w:fill="FFFFFF"/>
        </w:rPr>
        <w:lastRenderedPageBreak/>
        <w:t>Example:</w:t>
      </w:r>
    </w:p>
    <w:p w14:paraId="5DA8E4CB" w14:textId="77777777" w:rsidR="00C84544" w:rsidRDefault="00C84544" w:rsidP="0037649B">
      <w:pPr>
        <w:shd w:val="clear" w:color="auto" w:fill="FFFFFF"/>
        <w:spacing w:after="0" w:line="276" w:lineRule="auto"/>
        <w:textAlignment w:val="top"/>
        <w:outlineLvl w:val="3"/>
        <w:rPr>
          <w:rFonts w:ascii="Times New Roman" w:hAnsi="Times New Roman" w:cs="Times New Roman"/>
          <w:b/>
          <w:bCs/>
          <w:sz w:val="24"/>
          <w:szCs w:val="24"/>
          <w:shd w:val="clear" w:color="auto" w:fill="FFFFFF"/>
        </w:rPr>
      </w:pPr>
    </w:p>
    <w:p w14:paraId="6FFB22F5" w14:textId="5202034A" w:rsidR="0037649B" w:rsidRPr="0037649B" w:rsidRDefault="0037649B" w:rsidP="0037649B">
      <w:pPr>
        <w:shd w:val="clear" w:color="auto" w:fill="FFFFFF"/>
        <w:spacing w:after="0" w:line="276" w:lineRule="auto"/>
        <w:textAlignment w:val="top"/>
        <w:outlineLvl w:val="3"/>
        <w:rPr>
          <w:rFonts w:ascii="Times New Roman" w:hAnsi="Times New Roman" w:cs="Times New Roman"/>
          <w:b/>
          <w:bCs/>
          <w:sz w:val="24"/>
          <w:szCs w:val="24"/>
          <w:shd w:val="clear" w:color="auto" w:fill="FFFFFF"/>
        </w:rPr>
      </w:pPr>
      <w:r w:rsidRPr="0037649B">
        <w:rPr>
          <w:rFonts w:ascii="Times New Roman" w:hAnsi="Times New Roman" w:cs="Times New Roman"/>
          <w:sz w:val="24"/>
          <w:szCs w:val="24"/>
          <w:shd w:val="clear" w:color="auto" w:fill="FFFFFF"/>
        </w:rPr>
        <w:t xml:space="preserve">Suppose </w:t>
      </w:r>
      <w:r>
        <w:rPr>
          <w:rFonts w:ascii="Times New Roman" w:hAnsi="Times New Roman" w:cs="Times New Roman"/>
          <w:sz w:val="24"/>
          <w:szCs w:val="24"/>
          <w:shd w:val="clear" w:color="auto" w:fill="FFFFFF"/>
        </w:rPr>
        <w:t>we</w:t>
      </w:r>
      <w:r w:rsidRPr="0037649B">
        <w:rPr>
          <w:rFonts w:ascii="Times New Roman" w:hAnsi="Times New Roman" w:cs="Times New Roman"/>
          <w:sz w:val="24"/>
          <w:szCs w:val="24"/>
          <w:shd w:val="clear" w:color="auto" w:fill="FFFFFF"/>
        </w:rPr>
        <w:t xml:space="preserve"> want to build a simple linear regression model using an m-dimensional training data set. Then </w:t>
      </w:r>
      <w:r>
        <w:rPr>
          <w:rFonts w:ascii="Times New Roman" w:hAnsi="Times New Roman" w:cs="Times New Roman"/>
          <w:sz w:val="24"/>
          <w:szCs w:val="24"/>
          <w:shd w:val="clear" w:color="auto" w:fill="FFFFFF"/>
        </w:rPr>
        <w:t>our</w:t>
      </w:r>
      <w:r w:rsidRPr="0037649B">
        <w:rPr>
          <w:rFonts w:ascii="Times New Roman" w:hAnsi="Times New Roman" w:cs="Times New Roman"/>
          <w:sz w:val="24"/>
          <w:szCs w:val="24"/>
          <w:shd w:val="clear" w:color="auto" w:fill="FFFFFF"/>
        </w:rPr>
        <w:t xml:space="preserve"> model can be written as:</w:t>
      </w:r>
    </w:p>
    <w:p w14:paraId="1078FF00" w14:textId="74084CCE" w:rsidR="0037649B" w:rsidRPr="0037649B" w:rsidRDefault="0037649B" w:rsidP="0037649B">
      <w:pPr>
        <w:spacing w:after="0" w:line="240" w:lineRule="auto"/>
        <w:rPr>
          <w:rFonts w:ascii="Times New Roman" w:eastAsia="Times New Roman" w:hAnsi="Times New Roman" w:cs="Times New Roman"/>
          <w:sz w:val="24"/>
          <w:szCs w:val="24"/>
          <w:lang w:eastAsia="en-IN"/>
        </w:rPr>
      </w:pPr>
      <w:r w:rsidRPr="0037649B">
        <w:rPr>
          <w:rFonts w:ascii="Times New Roman" w:eastAsia="Times New Roman" w:hAnsi="Times New Roman" w:cs="Times New Roman"/>
          <w:noProof/>
          <w:sz w:val="24"/>
          <w:szCs w:val="24"/>
          <w:lang w:eastAsia="en-IN"/>
        </w:rPr>
        <w:drawing>
          <wp:inline distT="0" distB="0" distL="0" distR="0" wp14:anchorId="6676A093" wp14:editId="378B3F4D">
            <wp:extent cx="1981200" cy="103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035050"/>
                    </a:xfrm>
                    <a:prstGeom prst="rect">
                      <a:avLst/>
                    </a:prstGeom>
                    <a:noFill/>
                    <a:ln>
                      <a:noFill/>
                    </a:ln>
                  </pic:spPr>
                </pic:pic>
              </a:graphicData>
            </a:graphic>
          </wp:inline>
        </w:drawing>
      </w:r>
    </w:p>
    <w:p w14:paraId="2BF81A38" w14:textId="77777777" w:rsidR="00EA32C1" w:rsidRPr="00BF4FA6" w:rsidRDefault="00EA32C1" w:rsidP="00511FBC">
      <w:pPr>
        <w:shd w:val="clear" w:color="auto" w:fill="FFFFFF"/>
        <w:spacing w:after="0" w:line="276" w:lineRule="auto"/>
        <w:textAlignment w:val="top"/>
        <w:outlineLvl w:val="3"/>
        <w:rPr>
          <w:rFonts w:ascii="Times New Roman" w:hAnsi="Times New Roman" w:cs="Times New Roman"/>
          <w:sz w:val="24"/>
          <w:szCs w:val="24"/>
          <w:shd w:val="clear" w:color="auto" w:fill="FFFFFF"/>
        </w:rPr>
      </w:pPr>
    </w:p>
    <w:p w14:paraId="55C89BEC" w14:textId="77777777" w:rsidR="001338EE" w:rsidRDefault="00A23956">
      <w:pPr>
        <w:rPr>
          <w:rFonts w:ascii="Times New Roman" w:hAnsi="Times New Roman" w:cs="Times New Roman"/>
          <w:sz w:val="24"/>
          <w:szCs w:val="24"/>
          <w:shd w:val="clear" w:color="auto" w:fill="FFFFFF"/>
        </w:rPr>
      </w:pPr>
      <w:r w:rsidRPr="00A23956">
        <w:rPr>
          <w:rFonts w:ascii="Times New Roman" w:hAnsi="Times New Roman" w:cs="Times New Roman"/>
          <w:sz w:val="24"/>
          <w:szCs w:val="24"/>
          <w:shd w:val="clear" w:color="auto" w:fill="FFFFFF"/>
        </w:rPr>
        <w:t>where </w:t>
      </w:r>
      <w:r w:rsidRPr="00A23956">
        <w:rPr>
          <w:rFonts w:ascii="Times New Roman" w:hAnsi="Times New Roman" w:cs="Times New Roman"/>
          <w:b/>
          <w:bCs/>
          <w:sz w:val="24"/>
          <w:szCs w:val="24"/>
        </w:rPr>
        <w:t>X</w:t>
      </w:r>
      <w:r w:rsidRPr="00A23956">
        <w:rPr>
          <w:rFonts w:ascii="Times New Roman" w:hAnsi="Times New Roman" w:cs="Times New Roman"/>
          <w:sz w:val="24"/>
          <w:szCs w:val="24"/>
          <w:shd w:val="clear" w:color="auto" w:fill="FFFFFF"/>
        </w:rPr>
        <w:t> is the predictor matrix, and </w:t>
      </w:r>
      <w:r w:rsidR="001338EE">
        <w:rPr>
          <w:rFonts w:ascii="Times New Roman" w:hAnsi="Times New Roman" w:cs="Times New Roman"/>
          <w:b/>
          <w:bCs/>
          <w:sz w:val="24"/>
          <w:szCs w:val="24"/>
        </w:rPr>
        <w:t>W</w:t>
      </w:r>
      <w:r w:rsidRPr="00A23956">
        <w:rPr>
          <w:rFonts w:ascii="Times New Roman" w:hAnsi="Times New Roman" w:cs="Times New Roman"/>
          <w:sz w:val="24"/>
          <w:szCs w:val="24"/>
          <w:shd w:val="clear" w:color="auto" w:fill="FFFFFF"/>
        </w:rPr>
        <w:t xml:space="preserve"> are the weights. </w:t>
      </w:r>
    </w:p>
    <w:p w14:paraId="5E3E5F53" w14:textId="7E2FF8B6" w:rsidR="00816332" w:rsidRDefault="00A23956">
      <w:pPr>
        <w:rPr>
          <w:rFonts w:ascii="Times New Roman" w:hAnsi="Times New Roman" w:cs="Times New Roman"/>
          <w:sz w:val="24"/>
          <w:szCs w:val="24"/>
          <w:shd w:val="clear" w:color="auto" w:fill="FFFFFF"/>
        </w:rPr>
      </w:pPr>
      <w:r w:rsidRPr="00A23956">
        <w:rPr>
          <w:rFonts w:ascii="Times New Roman" w:hAnsi="Times New Roman" w:cs="Times New Roman"/>
          <w:sz w:val="24"/>
          <w:szCs w:val="24"/>
          <w:shd w:val="clear" w:color="auto" w:fill="FFFFFF"/>
        </w:rPr>
        <w:t>Here w_0, w_1, w_2, …,w_m are the </w:t>
      </w:r>
      <w:r w:rsidRPr="00A23956">
        <w:rPr>
          <w:rFonts w:ascii="Times New Roman" w:hAnsi="Times New Roman" w:cs="Times New Roman"/>
          <w:b/>
          <w:bCs/>
          <w:sz w:val="24"/>
          <w:szCs w:val="24"/>
        </w:rPr>
        <w:t>model parameters</w:t>
      </w:r>
      <w:r w:rsidRPr="00A23956">
        <w:rPr>
          <w:rFonts w:ascii="Times New Roman" w:hAnsi="Times New Roman" w:cs="Times New Roman"/>
          <w:sz w:val="24"/>
          <w:szCs w:val="24"/>
          <w:shd w:val="clear" w:color="auto" w:fill="FFFFFF"/>
        </w:rPr>
        <w:t>.</w:t>
      </w:r>
      <w:r w:rsidRPr="00A23956">
        <w:rPr>
          <w:rFonts w:ascii="Times New Roman" w:hAnsi="Times New Roman" w:cs="Times New Roman"/>
          <w:b/>
          <w:bCs/>
          <w:sz w:val="24"/>
          <w:szCs w:val="24"/>
        </w:rPr>
        <w:t> </w:t>
      </w:r>
      <w:r w:rsidRPr="00A23956">
        <w:rPr>
          <w:rFonts w:ascii="Times New Roman" w:hAnsi="Times New Roman" w:cs="Times New Roman"/>
          <w:sz w:val="24"/>
          <w:szCs w:val="24"/>
          <w:shd w:val="clear" w:color="auto" w:fill="FFFFFF"/>
        </w:rPr>
        <w:t xml:space="preserve">If the model uses the gradient descent algorithm to minimize the objective function in order to determine the weights w_0, w_1, w_2, …,w_m, we can have an optimizer such as GradientDescent(eta, n_iter). </w:t>
      </w:r>
    </w:p>
    <w:p w14:paraId="35F4E230" w14:textId="573D2ECE" w:rsidR="00042402" w:rsidRDefault="00A23956">
      <w:pPr>
        <w:rPr>
          <w:rFonts w:ascii="Times New Roman" w:hAnsi="Times New Roman" w:cs="Times New Roman"/>
          <w:sz w:val="24"/>
          <w:szCs w:val="24"/>
          <w:shd w:val="clear" w:color="auto" w:fill="FFFFFF"/>
        </w:rPr>
      </w:pPr>
      <w:r w:rsidRPr="00A23956">
        <w:rPr>
          <w:rFonts w:ascii="Times New Roman" w:hAnsi="Times New Roman" w:cs="Times New Roman"/>
          <w:sz w:val="24"/>
          <w:szCs w:val="24"/>
          <w:shd w:val="clear" w:color="auto" w:fill="FFFFFF"/>
        </w:rPr>
        <w:t>Here eta (learning rate) and n_iter (number of iterations) are the </w:t>
      </w:r>
      <w:r w:rsidRPr="00A23956">
        <w:rPr>
          <w:rFonts w:ascii="Times New Roman" w:hAnsi="Times New Roman" w:cs="Times New Roman"/>
          <w:b/>
          <w:bCs/>
          <w:sz w:val="24"/>
          <w:szCs w:val="24"/>
        </w:rPr>
        <w:t>hyperparameters</w:t>
      </w:r>
      <w:r w:rsidRPr="00A23956">
        <w:rPr>
          <w:rFonts w:ascii="Times New Roman" w:hAnsi="Times New Roman" w:cs="Times New Roman"/>
          <w:sz w:val="24"/>
          <w:szCs w:val="24"/>
          <w:shd w:val="clear" w:color="auto" w:fill="FFFFFF"/>
        </w:rPr>
        <w:t> that would have to be adjusted in order to obtain the best values for the model parameters w_0, w_1, w_2, …,w_m.</w:t>
      </w:r>
    </w:p>
    <w:p w14:paraId="4036A24D" w14:textId="77777777" w:rsidR="00943A9F" w:rsidRDefault="00943A9F">
      <w:pPr>
        <w:rPr>
          <w:rFonts w:ascii="Times New Roman" w:hAnsi="Times New Roman" w:cs="Times New Roman"/>
          <w:b/>
          <w:bCs/>
          <w:sz w:val="28"/>
          <w:szCs w:val="28"/>
          <w:u w:val="single"/>
          <w:shd w:val="clear" w:color="auto" w:fill="FFFFFF"/>
        </w:rPr>
      </w:pPr>
    </w:p>
    <w:p w14:paraId="613988F9" w14:textId="0877F7EE" w:rsidR="00AC450D" w:rsidRPr="00CD78FE" w:rsidRDefault="00AC450D" w:rsidP="00CD78FE">
      <w:pPr>
        <w:pStyle w:val="ListParagraph"/>
        <w:numPr>
          <w:ilvl w:val="0"/>
          <w:numId w:val="8"/>
        </w:numPr>
        <w:rPr>
          <w:rFonts w:ascii="Times New Roman" w:hAnsi="Times New Roman" w:cs="Times New Roman"/>
          <w:b/>
          <w:bCs/>
          <w:sz w:val="28"/>
          <w:szCs w:val="28"/>
          <w:u w:val="single"/>
          <w:shd w:val="clear" w:color="auto" w:fill="FFFFFF"/>
        </w:rPr>
      </w:pPr>
      <w:r w:rsidRPr="00CD78FE">
        <w:rPr>
          <w:rFonts w:ascii="Times New Roman" w:hAnsi="Times New Roman" w:cs="Times New Roman"/>
          <w:b/>
          <w:bCs/>
          <w:sz w:val="28"/>
          <w:szCs w:val="28"/>
          <w:u w:val="single"/>
          <w:shd w:val="clear" w:color="auto" w:fill="FFFFFF"/>
        </w:rPr>
        <w:t>Dimentionality Reduction</w:t>
      </w:r>
    </w:p>
    <w:p w14:paraId="484DD392" w14:textId="137EB458" w:rsidR="00AC450D" w:rsidRPr="00370A0D" w:rsidRDefault="00943A9F">
      <w:pPr>
        <w:rPr>
          <w:rFonts w:ascii="Times New Roman" w:hAnsi="Times New Roman" w:cs="Times New Roman"/>
          <w:b/>
          <w:bCs/>
          <w:sz w:val="24"/>
          <w:szCs w:val="24"/>
          <w:shd w:val="clear" w:color="auto" w:fill="FFFFFF"/>
        </w:rPr>
      </w:pPr>
      <w:r w:rsidRPr="00370A0D">
        <w:rPr>
          <w:rFonts w:ascii="Times New Roman" w:hAnsi="Times New Roman" w:cs="Times New Roman"/>
          <w:b/>
          <w:bCs/>
          <w:sz w:val="24"/>
          <w:szCs w:val="24"/>
          <w:shd w:val="clear" w:color="auto" w:fill="FFFFFF"/>
        </w:rPr>
        <w:t>Definition:</w:t>
      </w:r>
    </w:p>
    <w:p w14:paraId="7ED952C1" w14:textId="12A719D2" w:rsidR="00943A9F" w:rsidRDefault="00370A0D">
      <w:pPr>
        <w:rPr>
          <w:rFonts w:ascii="Times New Roman" w:hAnsi="Times New Roman" w:cs="Times New Roman"/>
          <w:color w:val="273239"/>
          <w:spacing w:val="2"/>
          <w:sz w:val="24"/>
          <w:szCs w:val="24"/>
          <w:shd w:val="clear" w:color="auto" w:fill="FFFFFF"/>
        </w:rPr>
      </w:pPr>
      <w:r w:rsidRPr="00370A0D">
        <w:rPr>
          <w:rFonts w:ascii="Times New Roman" w:hAnsi="Times New Roman" w:cs="Times New Roman"/>
          <w:color w:val="273239"/>
          <w:spacing w:val="2"/>
          <w:sz w:val="24"/>
          <w:szCs w:val="24"/>
          <w:shd w:val="clear" w:color="auto" w:fill="FFFFFF"/>
        </w:rPr>
        <w:t>Dimensionality reduction is the process of reducing the number of random variables under consideration, by obtaining a set of principal variables. It can be divided into feature selection and feature extraction.</w:t>
      </w:r>
    </w:p>
    <w:p w14:paraId="2F964E67" w14:textId="4E09365E" w:rsidR="00F96140" w:rsidRDefault="00827EE6">
      <w:pPr>
        <w:rPr>
          <w:rFonts w:ascii="Times New Roman" w:hAnsi="Times New Roman" w:cs="Times New Roman"/>
          <w:b/>
          <w:bCs/>
          <w:color w:val="273239"/>
          <w:spacing w:val="2"/>
          <w:sz w:val="24"/>
          <w:szCs w:val="24"/>
          <w:shd w:val="clear" w:color="auto" w:fill="FFFFFF"/>
        </w:rPr>
      </w:pPr>
      <w:r w:rsidRPr="00827EE6">
        <w:rPr>
          <w:rFonts w:ascii="Times New Roman" w:hAnsi="Times New Roman" w:cs="Times New Roman"/>
          <w:b/>
          <w:bCs/>
          <w:color w:val="273239"/>
          <w:spacing w:val="2"/>
          <w:sz w:val="24"/>
          <w:szCs w:val="24"/>
          <w:shd w:val="clear" w:color="auto" w:fill="FFFFFF"/>
        </w:rPr>
        <w:t>Example:</w:t>
      </w:r>
    </w:p>
    <w:p w14:paraId="1FF63F53" w14:textId="506F7411" w:rsidR="001F740D" w:rsidRDefault="001F740D">
      <w:pPr>
        <w:rPr>
          <w:rFonts w:ascii="Times New Roman" w:hAnsi="Times New Roman" w:cs="Times New Roman"/>
          <w:color w:val="273239"/>
          <w:spacing w:val="2"/>
          <w:sz w:val="24"/>
          <w:szCs w:val="24"/>
          <w:shd w:val="clear" w:color="auto" w:fill="FFFFFF"/>
        </w:rPr>
      </w:pPr>
      <w:r w:rsidRPr="001F740D">
        <w:rPr>
          <w:rFonts w:ascii="Times New Roman" w:hAnsi="Times New Roman" w:cs="Times New Roman"/>
          <w:color w:val="273239"/>
          <w:spacing w:val="2"/>
          <w:sz w:val="24"/>
          <w:szCs w:val="24"/>
          <w:shd w:val="clear" w:color="auto" w:fill="FFFFFF"/>
        </w:rPr>
        <w:t xml:space="preserve">An example of dimensionality reduction can be discussed through a simple e-mail classification problem, where we need to classify whether the e-mail is spam or not. This can involve a large number of features, such as whether or not the e-mail has a generic title, the content of the e-mail, whether the e-mail uses a template, etc. However, some of these features may overlap. In another condition, a classification problem that relies on both humidity and rainfall can be collapsed into just one underlying feature, since both of the aforementioned are correlated to a high degree. Hence, we can reduce the number of features in such problems. </w:t>
      </w:r>
    </w:p>
    <w:p w14:paraId="52779CBF" w14:textId="0F0FD8B7" w:rsidR="00827EE6" w:rsidRDefault="001F740D">
      <w:pPr>
        <w:rPr>
          <w:rFonts w:ascii="Times New Roman" w:hAnsi="Times New Roman" w:cs="Times New Roman"/>
          <w:color w:val="273239"/>
          <w:spacing w:val="2"/>
          <w:sz w:val="24"/>
          <w:szCs w:val="24"/>
          <w:shd w:val="clear" w:color="auto" w:fill="FFFFFF"/>
        </w:rPr>
      </w:pPr>
      <w:r w:rsidRPr="001F740D">
        <w:rPr>
          <w:rFonts w:ascii="Times New Roman" w:hAnsi="Times New Roman" w:cs="Times New Roman"/>
          <w:color w:val="273239"/>
          <w:spacing w:val="2"/>
          <w:sz w:val="24"/>
          <w:szCs w:val="24"/>
          <w:shd w:val="clear" w:color="auto" w:fill="FFFFFF"/>
        </w:rPr>
        <w:t>A 3-D classification problem can be hard to visualize, whereas a 2-D one can be mapped to a simple 2 dimensional space, and a 1-D problem to a simple line. The below figure illustrates this concept, where a 3-D feature space is split into two 1-D feature spaces, and later, if found to be correlated, the number of features</w:t>
      </w:r>
      <w:r w:rsidR="00E03087">
        <w:rPr>
          <w:rFonts w:ascii="Times New Roman" w:hAnsi="Times New Roman" w:cs="Times New Roman"/>
          <w:color w:val="273239"/>
          <w:spacing w:val="2"/>
          <w:sz w:val="24"/>
          <w:szCs w:val="24"/>
          <w:shd w:val="clear" w:color="auto" w:fill="FFFFFF"/>
        </w:rPr>
        <w:t xml:space="preserve"> </w:t>
      </w:r>
      <w:r w:rsidR="00E03087" w:rsidRPr="00E03087">
        <w:rPr>
          <w:rFonts w:ascii="Times New Roman" w:hAnsi="Times New Roman" w:cs="Times New Roman"/>
          <w:color w:val="273239"/>
          <w:spacing w:val="2"/>
          <w:sz w:val="24"/>
          <w:szCs w:val="24"/>
          <w:shd w:val="clear" w:color="auto" w:fill="FFFFFF"/>
        </w:rPr>
        <w:t>can be reduced even further.</w:t>
      </w:r>
    </w:p>
    <w:p w14:paraId="472E15DA" w14:textId="6F85A4B4" w:rsidR="00827EE6" w:rsidRDefault="004A581A">
      <w:pPr>
        <w:rPr>
          <w:rFonts w:ascii="Times New Roman" w:hAnsi="Times New Roman" w:cs="Times New Roman"/>
          <w:color w:val="273239"/>
          <w:spacing w:val="2"/>
          <w:sz w:val="24"/>
          <w:szCs w:val="24"/>
          <w:shd w:val="clear" w:color="auto" w:fill="FFFFFF"/>
        </w:rPr>
      </w:pPr>
      <w:r>
        <w:rPr>
          <w:noProof/>
        </w:rPr>
        <w:lastRenderedPageBreak/>
        <w:drawing>
          <wp:inline distT="0" distB="0" distL="0" distR="0" wp14:anchorId="1C86CEDC" wp14:editId="6A373FCA">
            <wp:extent cx="2952750" cy="1631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1631950"/>
                    </a:xfrm>
                    <a:prstGeom prst="rect">
                      <a:avLst/>
                    </a:prstGeom>
                    <a:noFill/>
                    <a:ln>
                      <a:noFill/>
                    </a:ln>
                  </pic:spPr>
                </pic:pic>
              </a:graphicData>
            </a:graphic>
          </wp:inline>
        </w:drawing>
      </w:r>
    </w:p>
    <w:p w14:paraId="750C9083" w14:textId="77777777" w:rsidR="00A01A72" w:rsidRDefault="00A01A72">
      <w:pPr>
        <w:rPr>
          <w:rFonts w:ascii="Times New Roman" w:hAnsi="Times New Roman" w:cs="Times New Roman"/>
          <w:color w:val="273239"/>
          <w:spacing w:val="2"/>
          <w:sz w:val="24"/>
          <w:szCs w:val="24"/>
          <w:shd w:val="clear" w:color="auto" w:fill="FFFFFF"/>
        </w:rPr>
      </w:pPr>
    </w:p>
    <w:p w14:paraId="45665E47" w14:textId="302BA07B" w:rsidR="007478F9" w:rsidRPr="00977384" w:rsidRDefault="00FB1443" w:rsidP="00977384">
      <w:pPr>
        <w:pStyle w:val="ListParagraph"/>
        <w:numPr>
          <w:ilvl w:val="0"/>
          <w:numId w:val="8"/>
        </w:numPr>
        <w:rPr>
          <w:rFonts w:ascii="Times New Roman" w:hAnsi="Times New Roman" w:cs="Times New Roman"/>
          <w:b/>
          <w:bCs/>
          <w:color w:val="273239"/>
          <w:spacing w:val="2"/>
          <w:sz w:val="28"/>
          <w:szCs w:val="28"/>
          <w:u w:val="single"/>
          <w:shd w:val="clear" w:color="auto" w:fill="FFFFFF"/>
        </w:rPr>
      </w:pPr>
      <w:r w:rsidRPr="00977384">
        <w:rPr>
          <w:rFonts w:ascii="Times New Roman" w:hAnsi="Times New Roman" w:cs="Times New Roman"/>
          <w:b/>
          <w:bCs/>
          <w:color w:val="273239"/>
          <w:spacing w:val="2"/>
          <w:sz w:val="28"/>
          <w:szCs w:val="28"/>
          <w:u w:val="single"/>
          <w:shd w:val="clear" w:color="auto" w:fill="FFFFFF"/>
        </w:rPr>
        <w:t>Reinforcement Learning</w:t>
      </w:r>
    </w:p>
    <w:p w14:paraId="7A6DF501" w14:textId="6EC93329" w:rsidR="00FB1443" w:rsidRPr="00E93BBB" w:rsidRDefault="00D37604">
      <w:pPr>
        <w:rPr>
          <w:rFonts w:ascii="Times New Roman" w:hAnsi="Times New Roman" w:cs="Times New Roman"/>
          <w:b/>
          <w:bCs/>
          <w:color w:val="273239"/>
          <w:spacing w:val="2"/>
          <w:sz w:val="24"/>
          <w:szCs w:val="24"/>
          <w:shd w:val="clear" w:color="auto" w:fill="FFFFFF"/>
        </w:rPr>
      </w:pPr>
      <w:r w:rsidRPr="00E93BBB">
        <w:rPr>
          <w:rFonts w:ascii="Times New Roman" w:hAnsi="Times New Roman" w:cs="Times New Roman"/>
          <w:b/>
          <w:bCs/>
          <w:color w:val="273239"/>
          <w:spacing w:val="2"/>
          <w:sz w:val="24"/>
          <w:szCs w:val="24"/>
          <w:shd w:val="clear" w:color="auto" w:fill="FFFFFF"/>
        </w:rPr>
        <w:t>Definition:</w:t>
      </w:r>
    </w:p>
    <w:p w14:paraId="3EF01C2A" w14:textId="77777777" w:rsidR="00D37604" w:rsidRDefault="00D37604">
      <w:pPr>
        <w:rPr>
          <w:rFonts w:ascii="Times New Roman" w:hAnsi="Times New Roman" w:cs="Times New Roman"/>
          <w:color w:val="273239"/>
          <w:spacing w:val="2"/>
          <w:sz w:val="24"/>
          <w:szCs w:val="24"/>
          <w:shd w:val="clear" w:color="auto" w:fill="FFFFFF"/>
        </w:rPr>
      </w:pPr>
      <w:r w:rsidRPr="00D37604">
        <w:rPr>
          <w:rFonts w:ascii="Times New Roman" w:hAnsi="Times New Roman" w:cs="Times New Roman"/>
          <w:color w:val="273239"/>
          <w:spacing w:val="2"/>
          <w:sz w:val="24"/>
          <w:szCs w:val="24"/>
          <w:shd w:val="clear" w:color="auto" w:fill="FFFFFF"/>
        </w:rPr>
        <w:t xml:space="preserve">It is about taking suitable action to maximize reward in a particular situation. </w:t>
      </w:r>
    </w:p>
    <w:p w14:paraId="37BCA0C9" w14:textId="1F2BD7AA" w:rsidR="00D37604" w:rsidRDefault="00D37604">
      <w:pPr>
        <w:rPr>
          <w:rFonts w:ascii="Times New Roman" w:hAnsi="Times New Roman" w:cs="Times New Roman"/>
          <w:color w:val="273239"/>
          <w:spacing w:val="2"/>
          <w:sz w:val="24"/>
          <w:szCs w:val="24"/>
          <w:shd w:val="clear" w:color="auto" w:fill="FFFFFF"/>
        </w:rPr>
      </w:pPr>
      <w:r w:rsidRPr="00D37604">
        <w:rPr>
          <w:rFonts w:ascii="Times New Roman" w:hAnsi="Times New Roman" w:cs="Times New Roman"/>
          <w:color w:val="273239"/>
          <w:spacing w:val="2"/>
          <w:sz w:val="24"/>
          <w:szCs w:val="24"/>
          <w:shd w:val="clear" w:color="auto" w:fill="FFFFFF"/>
        </w:rPr>
        <w:t>It is employed by various software and machines to find the best possible behavior or path it should take in a specific situation.</w:t>
      </w:r>
    </w:p>
    <w:p w14:paraId="6FFD5FAF" w14:textId="456CBE1B" w:rsidR="009C557B" w:rsidRDefault="000E04DE">
      <w:pPr>
        <w:rPr>
          <w:rFonts w:ascii="Times New Roman" w:hAnsi="Times New Roman" w:cs="Times New Roman"/>
          <w:color w:val="273239"/>
          <w:spacing w:val="2"/>
          <w:sz w:val="24"/>
          <w:szCs w:val="24"/>
          <w:shd w:val="clear" w:color="auto" w:fill="FFFFFF"/>
        </w:rPr>
      </w:pPr>
      <w:r w:rsidRPr="000E04DE">
        <w:rPr>
          <w:rFonts w:ascii="Times New Roman" w:hAnsi="Times New Roman" w:cs="Times New Roman"/>
          <w:color w:val="273239"/>
          <w:spacing w:val="2"/>
          <w:sz w:val="24"/>
          <w:szCs w:val="24"/>
          <w:shd w:val="clear" w:color="auto" w:fill="FFFFFF"/>
        </w:rPr>
        <w:t>In the absence of a training dataset, it is bound to learn from its experience. </w:t>
      </w:r>
    </w:p>
    <w:p w14:paraId="77C5FAB5" w14:textId="58DD1F4C" w:rsidR="00BF1661" w:rsidRDefault="00BF1661">
      <w:pPr>
        <w:rPr>
          <w:rFonts w:ascii="Times New Roman" w:hAnsi="Times New Roman" w:cs="Times New Roman"/>
          <w:b/>
          <w:bCs/>
          <w:color w:val="273239"/>
          <w:spacing w:val="2"/>
          <w:sz w:val="24"/>
          <w:szCs w:val="24"/>
          <w:shd w:val="clear" w:color="auto" w:fill="FFFFFF"/>
        </w:rPr>
      </w:pPr>
      <w:r w:rsidRPr="00BF1661">
        <w:rPr>
          <w:rFonts w:ascii="Times New Roman" w:hAnsi="Times New Roman" w:cs="Times New Roman"/>
          <w:b/>
          <w:bCs/>
          <w:color w:val="273239"/>
          <w:spacing w:val="2"/>
          <w:sz w:val="24"/>
          <w:szCs w:val="24"/>
          <w:shd w:val="clear" w:color="auto" w:fill="FFFFFF"/>
        </w:rPr>
        <w:t>Example:</w:t>
      </w:r>
    </w:p>
    <w:p w14:paraId="19600505" w14:textId="77777777" w:rsidR="002F1907" w:rsidRPr="002F1907" w:rsidRDefault="002F1907">
      <w:pPr>
        <w:rPr>
          <w:rFonts w:ascii="Times New Roman" w:hAnsi="Times New Roman" w:cs="Times New Roman"/>
          <w:color w:val="273239"/>
          <w:spacing w:val="2"/>
          <w:sz w:val="24"/>
          <w:szCs w:val="24"/>
          <w:shd w:val="clear" w:color="auto" w:fill="FFFFFF"/>
        </w:rPr>
      </w:pPr>
      <w:r w:rsidRPr="002F1907">
        <w:rPr>
          <w:rFonts w:ascii="Times New Roman" w:hAnsi="Times New Roman" w:cs="Times New Roman"/>
          <w:color w:val="273239"/>
          <w:spacing w:val="2"/>
          <w:sz w:val="24"/>
          <w:szCs w:val="24"/>
          <w:shd w:val="clear" w:color="auto" w:fill="FFFFFF"/>
        </w:rPr>
        <w:t xml:space="preserve">The problem is as follows: We have an agent and a reward, with many hurdles in between. The agent is supposed to find the best possible path to reach the reward. </w:t>
      </w:r>
    </w:p>
    <w:p w14:paraId="36068F96" w14:textId="10A63760" w:rsidR="00D42710" w:rsidRDefault="002F1907">
      <w:pPr>
        <w:rPr>
          <w:rFonts w:ascii="Times New Roman" w:hAnsi="Times New Roman" w:cs="Times New Roman"/>
          <w:color w:val="273239"/>
          <w:spacing w:val="2"/>
          <w:sz w:val="24"/>
          <w:szCs w:val="24"/>
          <w:shd w:val="clear" w:color="auto" w:fill="FFFFFF"/>
        </w:rPr>
      </w:pPr>
      <w:r w:rsidRPr="002F1907">
        <w:rPr>
          <w:rFonts w:ascii="Times New Roman" w:hAnsi="Times New Roman" w:cs="Times New Roman"/>
          <w:color w:val="273239"/>
          <w:spacing w:val="2"/>
          <w:sz w:val="24"/>
          <w:szCs w:val="24"/>
          <w:shd w:val="clear" w:color="auto" w:fill="FFFFFF"/>
        </w:rPr>
        <w:t>The following problem explains the problem more easily.</w:t>
      </w:r>
    </w:p>
    <w:p w14:paraId="10E2E2E0" w14:textId="77777777" w:rsidR="00B35071" w:rsidRDefault="00B35071" w:rsidP="00B3507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14:paraId="6B2675A0" w14:textId="2EDF59D6" w:rsidR="00B35071" w:rsidRDefault="00B35071" w:rsidP="00B3507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4E543E32" wp14:editId="6295FB87">
            <wp:extent cx="372110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1100" cy="2076450"/>
                    </a:xfrm>
                    <a:prstGeom prst="rect">
                      <a:avLst/>
                    </a:prstGeom>
                    <a:noFill/>
                    <a:ln>
                      <a:noFill/>
                    </a:ln>
                  </pic:spPr>
                </pic:pic>
              </a:graphicData>
            </a:graphic>
          </wp:inline>
        </w:drawing>
      </w:r>
    </w:p>
    <w:p w14:paraId="4FD29FED" w14:textId="64970DD5" w:rsidR="00C84544" w:rsidRDefault="00C84544" w:rsidP="00B35071">
      <w:pPr>
        <w:pStyle w:val="NormalWeb"/>
        <w:shd w:val="clear" w:color="auto" w:fill="FFFFFF"/>
        <w:spacing w:before="0" w:beforeAutospacing="0" w:after="150" w:afterAutospacing="0"/>
        <w:textAlignment w:val="baseline"/>
        <w:rPr>
          <w:rFonts w:eastAsiaTheme="minorHAnsi"/>
          <w:color w:val="273239"/>
          <w:spacing w:val="2"/>
          <w:shd w:val="clear" w:color="auto" w:fill="FFFFFF"/>
          <w:lang w:eastAsia="en-US"/>
        </w:rPr>
      </w:pPr>
      <w:r w:rsidRPr="00C84544">
        <w:rPr>
          <w:rFonts w:eastAsiaTheme="minorHAnsi"/>
          <w:color w:val="273239"/>
          <w:spacing w:val="2"/>
          <w:shd w:val="clear" w:color="auto" w:fill="FFFFFF"/>
          <w:lang w:eastAsia="en-US"/>
        </w:rPr>
        <w:t xml:space="preserve">The above image shows the robot, diamond, and fire. The goal of the robot is to get the reward that is the diamond and avoid the hurdles that are fired. The robot learns by trying all the possible paths and then choosing the path which gives him the reward with the least hurdles. </w:t>
      </w:r>
    </w:p>
    <w:p w14:paraId="498640E1" w14:textId="7B3F33A8" w:rsidR="00B35071" w:rsidRDefault="00C84544" w:rsidP="00B35071">
      <w:pPr>
        <w:pStyle w:val="NormalWeb"/>
        <w:shd w:val="clear" w:color="auto" w:fill="FFFFFF"/>
        <w:spacing w:before="0" w:beforeAutospacing="0" w:after="150" w:afterAutospacing="0"/>
        <w:textAlignment w:val="baseline"/>
        <w:rPr>
          <w:rFonts w:eastAsiaTheme="minorHAnsi"/>
          <w:color w:val="273239"/>
          <w:spacing w:val="2"/>
          <w:shd w:val="clear" w:color="auto" w:fill="FFFFFF"/>
          <w:lang w:eastAsia="en-US"/>
        </w:rPr>
      </w:pPr>
      <w:r w:rsidRPr="00C84544">
        <w:rPr>
          <w:rFonts w:eastAsiaTheme="minorHAnsi"/>
          <w:color w:val="273239"/>
          <w:spacing w:val="2"/>
          <w:shd w:val="clear" w:color="auto" w:fill="FFFFFF"/>
          <w:lang w:eastAsia="en-US"/>
        </w:rPr>
        <w:t>Each right step will give the robot a reward and each wrong step will subtract the reward of the robot. The total reward will be calculated when it reaches the final reward that is the diamond.</w:t>
      </w:r>
    </w:p>
    <w:p w14:paraId="42ADA6F9" w14:textId="77777777" w:rsidR="006A7AA7" w:rsidRDefault="006A7AA7" w:rsidP="00B35071">
      <w:pPr>
        <w:pStyle w:val="NormalWeb"/>
        <w:shd w:val="clear" w:color="auto" w:fill="FFFFFF"/>
        <w:spacing w:before="0" w:beforeAutospacing="0" w:after="150" w:afterAutospacing="0"/>
        <w:textAlignment w:val="baseline"/>
        <w:rPr>
          <w:rFonts w:eastAsiaTheme="minorHAnsi"/>
          <w:color w:val="273239"/>
          <w:spacing w:val="2"/>
          <w:shd w:val="clear" w:color="auto" w:fill="FFFFFF"/>
          <w:lang w:eastAsia="en-US"/>
        </w:rPr>
      </w:pPr>
    </w:p>
    <w:p w14:paraId="57F34F92" w14:textId="2C408555" w:rsidR="008272ED" w:rsidRDefault="008272ED" w:rsidP="00B35071">
      <w:pPr>
        <w:pStyle w:val="NormalWeb"/>
        <w:shd w:val="clear" w:color="auto" w:fill="FFFFFF"/>
        <w:spacing w:before="0" w:beforeAutospacing="0" w:after="150" w:afterAutospacing="0"/>
        <w:textAlignment w:val="baseline"/>
        <w:rPr>
          <w:rFonts w:eastAsiaTheme="minorHAnsi"/>
          <w:color w:val="273239"/>
          <w:spacing w:val="2"/>
          <w:shd w:val="clear" w:color="auto" w:fill="FFFFFF"/>
          <w:lang w:eastAsia="en-US"/>
        </w:rPr>
      </w:pPr>
    </w:p>
    <w:p w14:paraId="4247D9EE" w14:textId="06320FEE" w:rsidR="008272ED" w:rsidRDefault="006A7AA7" w:rsidP="00DE4C09">
      <w:pPr>
        <w:pStyle w:val="NormalWeb"/>
        <w:numPr>
          <w:ilvl w:val="0"/>
          <w:numId w:val="8"/>
        </w:numPr>
        <w:shd w:val="clear" w:color="auto" w:fill="FFFFFF"/>
        <w:spacing w:before="0" w:beforeAutospacing="0" w:after="150" w:afterAutospacing="0"/>
        <w:textAlignment w:val="baseline"/>
        <w:rPr>
          <w:rFonts w:eastAsiaTheme="minorHAnsi"/>
          <w:b/>
          <w:bCs/>
          <w:color w:val="273239"/>
          <w:spacing w:val="2"/>
          <w:sz w:val="28"/>
          <w:szCs w:val="28"/>
          <w:u w:val="single"/>
          <w:shd w:val="clear" w:color="auto" w:fill="FFFFFF"/>
          <w:lang w:eastAsia="en-US"/>
        </w:rPr>
      </w:pPr>
      <w:r w:rsidRPr="006A7AA7">
        <w:rPr>
          <w:rFonts w:eastAsiaTheme="minorHAnsi"/>
          <w:b/>
          <w:bCs/>
          <w:color w:val="273239"/>
          <w:spacing w:val="2"/>
          <w:sz w:val="28"/>
          <w:szCs w:val="28"/>
          <w:u w:val="single"/>
          <w:shd w:val="clear" w:color="auto" w:fill="FFFFFF"/>
          <w:lang w:eastAsia="en-US"/>
        </w:rPr>
        <w:t xml:space="preserve">Bias-Variance </w:t>
      </w:r>
      <w:r w:rsidR="00F31F73" w:rsidRPr="006A7AA7">
        <w:rPr>
          <w:rFonts w:eastAsiaTheme="minorHAnsi"/>
          <w:b/>
          <w:bCs/>
          <w:color w:val="273239"/>
          <w:spacing w:val="2"/>
          <w:sz w:val="28"/>
          <w:szCs w:val="28"/>
          <w:u w:val="single"/>
          <w:shd w:val="clear" w:color="auto" w:fill="FFFFFF"/>
          <w:lang w:eastAsia="en-US"/>
        </w:rPr>
        <w:t>Tradeoff</w:t>
      </w:r>
    </w:p>
    <w:p w14:paraId="2E3CB74E" w14:textId="0D82AC8B" w:rsidR="001850F7" w:rsidRPr="001850F7" w:rsidRDefault="001850F7" w:rsidP="00B35071">
      <w:pPr>
        <w:pStyle w:val="NormalWeb"/>
        <w:shd w:val="clear" w:color="auto" w:fill="FFFFFF"/>
        <w:spacing w:before="0" w:beforeAutospacing="0" w:after="150" w:afterAutospacing="0"/>
        <w:textAlignment w:val="baseline"/>
        <w:rPr>
          <w:rFonts w:eastAsiaTheme="minorHAnsi"/>
          <w:b/>
          <w:bCs/>
          <w:color w:val="273239"/>
          <w:spacing w:val="2"/>
          <w:shd w:val="clear" w:color="auto" w:fill="FFFFFF"/>
          <w:lang w:eastAsia="en-US"/>
        </w:rPr>
      </w:pPr>
      <w:r w:rsidRPr="001850F7">
        <w:rPr>
          <w:rFonts w:eastAsiaTheme="minorHAnsi"/>
          <w:b/>
          <w:bCs/>
          <w:color w:val="273239"/>
          <w:spacing w:val="2"/>
          <w:shd w:val="clear" w:color="auto" w:fill="FFFFFF"/>
          <w:lang w:eastAsia="en-US"/>
        </w:rPr>
        <w:t>Definition:</w:t>
      </w:r>
    </w:p>
    <w:p w14:paraId="53A71672" w14:textId="1BA7F6E5" w:rsidR="00DB4680" w:rsidRDefault="005D53A4" w:rsidP="005D53A4">
      <w:pPr>
        <w:pStyle w:val="NormalWeb"/>
        <w:shd w:val="clear" w:color="auto" w:fill="FFFFFF"/>
        <w:spacing w:before="0" w:beforeAutospacing="0" w:after="150" w:afterAutospacing="0"/>
        <w:textAlignment w:val="baseline"/>
        <w:rPr>
          <w:rFonts w:eastAsiaTheme="minorHAnsi"/>
          <w:color w:val="273239"/>
          <w:spacing w:val="2"/>
          <w:shd w:val="clear" w:color="auto" w:fill="FFFFFF"/>
          <w:lang w:eastAsia="en-US"/>
        </w:rPr>
      </w:pPr>
      <w:r w:rsidRPr="005D53A4">
        <w:rPr>
          <w:rFonts w:eastAsiaTheme="minorHAnsi"/>
          <w:color w:val="273239"/>
          <w:spacing w:val="2"/>
          <w:shd w:val="clear" w:color="auto" w:fill="FFFFFF"/>
          <w:lang w:eastAsia="en-US"/>
        </w:rPr>
        <w:t>In </w:t>
      </w:r>
      <w:hyperlink r:id="rId9" w:tooltip="Statistics" w:history="1">
        <w:r w:rsidRPr="005D53A4">
          <w:rPr>
            <w:rFonts w:eastAsiaTheme="minorHAnsi"/>
            <w:color w:val="273239"/>
            <w:spacing w:val="2"/>
            <w:lang w:eastAsia="en-US"/>
          </w:rPr>
          <w:t>statistics</w:t>
        </w:r>
      </w:hyperlink>
      <w:r w:rsidRPr="005D53A4">
        <w:rPr>
          <w:rFonts w:eastAsiaTheme="minorHAnsi"/>
          <w:color w:val="273239"/>
          <w:spacing w:val="2"/>
          <w:shd w:val="clear" w:color="auto" w:fill="FFFFFF"/>
          <w:lang w:eastAsia="en-US"/>
        </w:rPr>
        <w:t> and </w:t>
      </w:r>
      <w:hyperlink r:id="rId10" w:tooltip="Machine learning" w:history="1">
        <w:r w:rsidRPr="005D53A4">
          <w:rPr>
            <w:rFonts w:eastAsiaTheme="minorHAnsi"/>
            <w:color w:val="273239"/>
            <w:spacing w:val="2"/>
            <w:lang w:eastAsia="en-US"/>
          </w:rPr>
          <w:t>machine learning</w:t>
        </w:r>
      </w:hyperlink>
      <w:r w:rsidRPr="005D53A4">
        <w:rPr>
          <w:rFonts w:eastAsiaTheme="minorHAnsi"/>
          <w:color w:val="273239"/>
          <w:spacing w:val="2"/>
          <w:shd w:val="clear" w:color="auto" w:fill="FFFFFF"/>
          <w:lang w:eastAsia="en-US"/>
        </w:rPr>
        <w:t>, the bias–variance tradeoff is the property of a model that the </w:t>
      </w:r>
      <w:hyperlink r:id="rId11" w:tooltip="Variance" w:history="1">
        <w:r w:rsidRPr="005D53A4">
          <w:rPr>
            <w:rFonts w:eastAsiaTheme="minorHAnsi"/>
            <w:color w:val="273239"/>
            <w:spacing w:val="2"/>
            <w:lang w:eastAsia="en-US"/>
          </w:rPr>
          <w:t>variance</w:t>
        </w:r>
      </w:hyperlink>
      <w:r w:rsidRPr="005D53A4">
        <w:rPr>
          <w:rFonts w:eastAsiaTheme="minorHAnsi"/>
          <w:color w:val="273239"/>
          <w:spacing w:val="2"/>
          <w:shd w:val="clear" w:color="auto" w:fill="FFFFFF"/>
          <w:lang w:eastAsia="en-US"/>
        </w:rPr>
        <w:t> of the parameter estimated across </w:t>
      </w:r>
      <w:hyperlink r:id="rId12" w:tooltip="Sample (statistics)" w:history="1">
        <w:r w:rsidRPr="005D53A4">
          <w:rPr>
            <w:rFonts w:eastAsiaTheme="minorHAnsi"/>
            <w:color w:val="273239"/>
            <w:spacing w:val="2"/>
            <w:lang w:eastAsia="en-US"/>
          </w:rPr>
          <w:t>samples</w:t>
        </w:r>
      </w:hyperlink>
      <w:r w:rsidRPr="005D53A4">
        <w:rPr>
          <w:rFonts w:eastAsiaTheme="minorHAnsi"/>
          <w:color w:val="273239"/>
          <w:spacing w:val="2"/>
          <w:shd w:val="clear" w:color="auto" w:fill="FFFFFF"/>
          <w:lang w:eastAsia="en-US"/>
        </w:rPr>
        <w:t> </w:t>
      </w:r>
      <w:r w:rsidR="006B61E7">
        <w:rPr>
          <w:rFonts w:eastAsiaTheme="minorHAnsi"/>
          <w:color w:val="273239"/>
          <w:spacing w:val="2"/>
          <w:shd w:val="clear" w:color="auto" w:fill="FFFFFF"/>
          <w:lang w:eastAsia="en-US"/>
        </w:rPr>
        <w:t xml:space="preserve">will </w:t>
      </w:r>
      <w:r w:rsidRPr="005D53A4">
        <w:rPr>
          <w:rFonts w:eastAsiaTheme="minorHAnsi"/>
          <w:color w:val="273239"/>
          <w:spacing w:val="2"/>
          <w:shd w:val="clear" w:color="auto" w:fill="FFFFFF"/>
          <w:lang w:eastAsia="en-US"/>
        </w:rPr>
        <w:t>be reduced by increasing the </w:t>
      </w:r>
      <w:hyperlink r:id="rId13" w:tooltip="Bias of an estimator" w:history="1">
        <w:r w:rsidRPr="005D53A4">
          <w:rPr>
            <w:rFonts w:eastAsiaTheme="minorHAnsi"/>
            <w:color w:val="273239"/>
            <w:spacing w:val="2"/>
            <w:lang w:eastAsia="en-US"/>
          </w:rPr>
          <w:t>bias</w:t>
        </w:r>
      </w:hyperlink>
      <w:r w:rsidRPr="005D53A4">
        <w:rPr>
          <w:rFonts w:eastAsiaTheme="minorHAnsi"/>
          <w:color w:val="273239"/>
          <w:spacing w:val="2"/>
          <w:shd w:val="clear" w:color="auto" w:fill="FFFFFF"/>
          <w:lang w:eastAsia="en-US"/>
        </w:rPr>
        <w:t> in the </w:t>
      </w:r>
      <w:hyperlink r:id="rId14" w:tooltip="Estimation theory" w:history="1">
        <w:r w:rsidRPr="005D53A4">
          <w:rPr>
            <w:rFonts w:eastAsiaTheme="minorHAnsi"/>
            <w:color w:val="273239"/>
            <w:spacing w:val="2"/>
            <w:lang w:eastAsia="en-US"/>
          </w:rPr>
          <w:t>estimated</w:t>
        </w:r>
      </w:hyperlink>
      <w:r w:rsidRPr="005D53A4">
        <w:rPr>
          <w:rFonts w:eastAsiaTheme="minorHAnsi"/>
          <w:color w:val="273239"/>
          <w:spacing w:val="2"/>
          <w:shd w:val="clear" w:color="auto" w:fill="FFFFFF"/>
          <w:lang w:eastAsia="en-US"/>
        </w:rPr>
        <w:t> </w:t>
      </w:r>
      <w:hyperlink r:id="rId15" w:tooltip="Statistical parameter" w:history="1">
        <w:r w:rsidRPr="005D53A4">
          <w:rPr>
            <w:rFonts w:eastAsiaTheme="minorHAnsi"/>
            <w:color w:val="273239"/>
            <w:spacing w:val="2"/>
            <w:lang w:eastAsia="en-US"/>
          </w:rPr>
          <w:t>parameters</w:t>
        </w:r>
      </w:hyperlink>
      <w:r w:rsidRPr="005D53A4">
        <w:rPr>
          <w:rFonts w:eastAsiaTheme="minorHAnsi"/>
          <w:color w:val="273239"/>
          <w:spacing w:val="2"/>
          <w:shd w:val="clear" w:color="auto" w:fill="FFFFFF"/>
          <w:lang w:eastAsia="en-US"/>
        </w:rPr>
        <w:t xml:space="preserve">. </w:t>
      </w:r>
    </w:p>
    <w:p w14:paraId="116E54E2" w14:textId="4138F0FE" w:rsidR="005D53A4" w:rsidRDefault="00CF008F" w:rsidP="005D53A4">
      <w:pPr>
        <w:pStyle w:val="NormalWeb"/>
        <w:shd w:val="clear" w:color="auto" w:fill="FFFFFF"/>
        <w:spacing w:before="0" w:beforeAutospacing="0" w:after="150" w:afterAutospacing="0"/>
        <w:textAlignment w:val="baseline"/>
        <w:rPr>
          <w:rFonts w:eastAsiaTheme="minorHAnsi"/>
          <w:color w:val="273239"/>
          <w:spacing w:val="2"/>
          <w:shd w:val="clear" w:color="auto" w:fill="FFFFFF"/>
          <w:lang w:eastAsia="en-US"/>
        </w:rPr>
      </w:pPr>
      <w:r w:rsidRPr="00CF008F">
        <w:rPr>
          <w:rFonts w:eastAsiaTheme="minorHAnsi"/>
          <w:b/>
          <w:bCs/>
          <w:color w:val="273239"/>
          <w:spacing w:val="2"/>
          <w:shd w:val="clear" w:color="auto" w:fill="FFFFFF"/>
          <w:lang w:eastAsia="en-US"/>
        </w:rPr>
        <w:t>The </w:t>
      </w:r>
      <w:hyperlink r:id="rId16" w:tooltip="Bias of an estimator" w:history="1">
        <w:r w:rsidRPr="00CF008F">
          <w:rPr>
            <w:rFonts w:eastAsiaTheme="minorHAnsi"/>
            <w:b/>
            <w:bCs/>
            <w:color w:val="273239"/>
            <w:spacing w:val="2"/>
            <w:lang w:eastAsia="en-US"/>
          </w:rPr>
          <w:t>bias</w:t>
        </w:r>
      </w:hyperlink>
      <w:r w:rsidRPr="00CF008F">
        <w:rPr>
          <w:rFonts w:eastAsiaTheme="minorHAnsi"/>
          <w:b/>
          <w:bCs/>
          <w:color w:val="273239"/>
          <w:spacing w:val="2"/>
          <w:shd w:val="clear" w:color="auto" w:fill="FFFFFF"/>
          <w:lang w:eastAsia="en-US"/>
        </w:rPr>
        <w:t> error</w:t>
      </w:r>
      <w:r w:rsidRPr="00CF008F">
        <w:rPr>
          <w:rFonts w:eastAsiaTheme="minorHAnsi"/>
          <w:color w:val="273239"/>
          <w:spacing w:val="2"/>
          <w:shd w:val="clear" w:color="auto" w:fill="FFFFFF"/>
          <w:lang w:eastAsia="en-US"/>
        </w:rPr>
        <w:t xml:space="preserve"> is an error from erroneous assumptions in the learning </w:t>
      </w:r>
      <w:hyperlink r:id="rId17" w:tooltip="Algorithm" w:history="1">
        <w:r w:rsidRPr="00CF008F">
          <w:rPr>
            <w:rFonts w:eastAsiaTheme="minorHAnsi"/>
            <w:color w:val="273239"/>
            <w:spacing w:val="2"/>
            <w:lang w:eastAsia="en-US"/>
          </w:rPr>
          <w:t>algorithm</w:t>
        </w:r>
      </w:hyperlink>
      <w:r w:rsidRPr="00CF008F">
        <w:rPr>
          <w:rFonts w:eastAsiaTheme="minorHAnsi"/>
          <w:color w:val="273239"/>
          <w:spacing w:val="2"/>
          <w:shd w:val="clear" w:color="auto" w:fill="FFFFFF"/>
          <w:lang w:eastAsia="en-US"/>
        </w:rPr>
        <w:t>. High bias can cause an algorithm to miss the relations between features and target outputs (underfitting)</w:t>
      </w:r>
    </w:p>
    <w:p w14:paraId="6538BFF6" w14:textId="6E593A18" w:rsidR="00843527" w:rsidRDefault="00843527" w:rsidP="00843527">
      <w:pPr>
        <w:pStyle w:val="NormalWeb"/>
        <w:shd w:val="clear" w:color="auto" w:fill="FFFFFF"/>
        <w:spacing w:before="0" w:beforeAutospacing="0" w:after="150" w:afterAutospacing="0"/>
        <w:textAlignment w:val="baseline"/>
        <w:rPr>
          <w:rFonts w:eastAsiaTheme="minorHAnsi"/>
          <w:color w:val="273239"/>
          <w:spacing w:val="2"/>
          <w:shd w:val="clear" w:color="auto" w:fill="FFFFFF"/>
          <w:lang w:eastAsia="en-US"/>
        </w:rPr>
      </w:pPr>
      <w:r w:rsidRPr="00843527">
        <w:rPr>
          <w:rFonts w:eastAsiaTheme="minorHAnsi"/>
          <w:b/>
          <w:bCs/>
          <w:color w:val="273239"/>
          <w:spacing w:val="2"/>
          <w:shd w:val="clear" w:color="auto" w:fill="FFFFFF"/>
          <w:lang w:eastAsia="en-US"/>
        </w:rPr>
        <w:t>The </w:t>
      </w:r>
      <w:hyperlink r:id="rId18" w:tooltip="Variance" w:history="1">
        <w:r w:rsidRPr="00843527">
          <w:rPr>
            <w:rFonts w:eastAsiaTheme="minorHAnsi"/>
            <w:b/>
            <w:bCs/>
            <w:color w:val="273239"/>
            <w:spacing w:val="2"/>
            <w:shd w:val="clear" w:color="auto" w:fill="FFFFFF"/>
            <w:lang w:eastAsia="en-US"/>
          </w:rPr>
          <w:t>variance</w:t>
        </w:r>
      </w:hyperlink>
      <w:r w:rsidRPr="00843527">
        <w:rPr>
          <w:rFonts w:eastAsiaTheme="minorHAnsi"/>
          <w:b/>
          <w:bCs/>
          <w:color w:val="273239"/>
          <w:spacing w:val="2"/>
          <w:shd w:val="clear" w:color="auto" w:fill="FFFFFF"/>
          <w:lang w:eastAsia="en-US"/>
        </w:rPr>
        <w:t> </w:t>
      </w:r>
      <w:r w:rsidRPr="00843527">
        <w:rPr>
          <w:rFonts w:eastAsiaTheme="minorHAnsi"/>
          <w:color w:val="273239"/>
          <w:spacing w:val="2"/>
          <w:shd w:val="clear" w:color="auto" w:fill="FFFFFF"/>
          <w:lang w:eastAsia="en-US"/>
        </w:rPr>
        <w:t>is an error from sensitivity to small fluctuations in the training set. High variance may result from an algorithm modeling the random </w:t>
      </w:r>
      <w:hyperlink r:id="rId19" w:tooltip="Noise (signal processing)" w:history="1">
        <w:r w:rsidRPr="00843527">
          <w:rPr>
            <w:rFonts w:eastAsiaTheme="minorHAnsi"/>
            <w:color w:val="273239"/>
            <w:spacing w:val="2"/>
            <w:shd w:val="clear" w:color="auto" w:fill="FFFFFF"/>
            <w:lang w:eastAsia="en-US"/>
          </w:rPr>
          <w:t>noise</w:t>
        </w:r>
      </w:hyperlink>
      <w:r w:rsidRPr="00843527">
        <w:rPr>
          <w:rFonts w:eastAsiaTheme="minorHAnsi"/>
          <w:color w:val="273239"/>
          <w:spacing w:val="2"/>
          <w:shd w:val="clear" w:color="auto" w:fill="FFFFFF"/>
          <w:lang w:eastAsia="en-US"/>
        </w:rPr>
        <w:t> in the training data (</w:t>
      </w:r>
      <w:hyperlink r:id="rId20" w:tooltip="Overfitting" w:history="1">
        <w:r w:rsidRPr="00843527">
          <w:rPr>
            <w:rFonts w:eastAsiaTheme="minorHAnsi"/>
            <w:color w:val="273239"/>
            <w:spacing w:val="2"/>
            <w:shd w:val="clear" w:color="auto" w:fill="FFFFFF"/>
            <w:lang w:eastAsia="en-US"/>
          </w:rPr>
          <w:t>overfitting</w:t>
        </w:r>
      </w:hyperlink>
      <w:r w:rsidRPr="00843527">
        <w:rPr>
          <w:rFonts w:eastAsiaTheme="minorHAnsi"/>
          <w:color w:val="273239"/>
          <w:spacing w:val="2"/>
          <w:shd w:val="clear" w:color="auto" w:fill="FFFFFF"/>
          <w:lang w:eastAsia="en-US"/>
        </w:rPr>
        <w:t>).</w:t>
      </w:r>
    </w:p>
    <w:p w14:paraId="321A13FD" w14:textId="0A1E5CA8" w:rsidR="00B075EE" w:rsidRDefault="00B075EE" w:rsidP="00843527">
      <w:pPr>
        <w:pStyle w:val="NormalWeb"/>
        <w:shd w:val="clear" w:color="auto" w:fill="FFFFFF"/>
        <w:spacing w:before="0" w:beforeAutospacing="0" w:after="150" w:afterAutospacing="0"/>
        <w:textAlignment w:val="baseline"/>
        <w:rPr>
          <w:rFonts w:eastAsiaTheme="minorHAnsi"/>
          <w:b/>
          <w:bCs/>
          <w:i/>
          <w:iCs/>
          <w:color w:val="273239"/>
          <w:spacing w:val="2"/>
          <w:lang w:eastAsia="en-US"/>
        </w:rPr>
      </w:pPr>
      <w:r w:rsidRPr="00B075EE">
        <w:rPr>
          <w:rFonts w:eastAsiaTheme="minorHAnsi"/>
          <w:b/>
          <w:bCs/>
          <w:i/>
          <w:iCs/>
          <w:color w:val="273239"/>
          <w:spacing w:val="2"/>
          <w:lang w:eastAsia="en-US"/>
        </w:rPr>
        <w:t>Total Error = Bias + Variance</w:t>
      </w:r>
    </w:p>
    <w:p w14:paraId="49D543BD" w14:textId="42EF9F2A" w:rsidR="006B392F" w:rsidRDefault="006232FD" w:rsidP="00843527">
      <w:pPr>
        <w:pStyle w:val="NormalWeb"/>
        <w:shd w:val="clear" w:color="auto" w:fill="FFFFFF"/>
        <w:spacing w:before="0" w:beforeAutospacing="0" w:after="150" w:afterAutospacing="0"/>
        <w:textAlignment w:val="baseline"/>
        <w:rPr>
          <w:rFonts w:eastAsiaTheme="minorHAnsi"/>
          <w:b/>
          <w:bCs/>
          <w:color w:val="273239"/>
          <w:spacing w:val="2"/>
          <w:lang w:eastAsia="en-US"/>
        </w:rPr>
      </w:pPr>
      <w:r>
        <w:rPr>
          <w:rFonts w:eastAsiaTheme="minorHAnsi"/>
          <w:b/>
          <w:bCs/>
          <w:color w:val="273239"/>
          <w:spacing w:val="2"/>
          <w:lang w:eastAsia="en-US"/>
        </w:rPr>
        <w:t>Example</w:t>
      </w:r>
      <w:r w:rsidR="00725554">
        <w:rPr>
          <w:rFonts w:eastAsiaTheme="minorHAnsi"/>
          <w:b/>
          <w:bCs/>
          <w:color w:val="273239"/>
          <w:spacing w:val="2"/>
          <w:lang w:eastAsia="en-US"/>
        </w:rPr>
        <w:t>s</w:t>
      </w:r>
      <w:r>
        <w:rPr>
          <w:rFonts w:eastAsiaTheme="minorHAnsi"/>
          <w:b/>
          <w:bCs/>
          <w:color w:val="273239"/>
          <w:spacing w:val="2"/>
          <w:lang w:eastAsia="en-US"/>
        </w:rPr>
        <w:t>:</w:t>
      </w:r>
    </w:p>
    <w:p w14:paraId="2BAE7973" w14:textId="2FD3864A" w:rsidR="00EB3190" w:rsidRDefault="00EB3190" w:rsidP="00EB3190">
      <w:pPr>
        <w:numPr>
          <w:ilvl w:val="0"/>
          <w:numId w:val="4"/>
        </w:num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EB3190">
        <w:rPr>
          <w:rFonts w:ascii="Times New Roman" w:hAnsi="Times New Roman" w:cs="Times New Roman"/>
          <w:color w:val="273239"/>
          <w:spacing w:val="2"/>
          <w:sz w:val="24"/>
          <w:szCs w:val="24"/>
          <w:shd w:val="clear" w:color="auto" w:fill="FFFFFF"/>
        </w:rPr>
        <w:t>Linear machine learning algorithms often have a high bias but a low variance.</w:t>
      </w:r>
    </w:p>
    <w:p w14:paraId="60D3A46A" w14:textId="77777777" w:rsidR="00092864" w:rsidRPr="00EB3190" w:rsidRDefault="00092864" w:rsidP="00092864">
      <w:pPr>
        <w:shd w:val="clear" w:color="auto" w:fill="FFFFFF"/>
        <w:spacing w:after="0" w:line="240" w:lineRule="auto"/>
        <w:ind w:left="720"/>
        <w:textAlignment w:val="baseline"/>
        <w:rPr>
          <w:rFonts w:ascii="Times New Roman" w:hAnsi="Times New Roman" w:cs="Times New Roman"/>
          <w:color w:val="273239"/>
          <w:spacing w:val="2"/>
          <w:sz w:val="24"/>
          <w:szCs w:val="24"/>
          <w:shd w:val="clear" w:color="auto" w:fill="FFFFFF"/>
        </w:rPr>
      </w:pPr>
    </w:p>
    <w:p w14:paraId="01B94FB0" w14:textId="06F19202" w:rsidR="00EB3190" w:rsidRDefault="00EB3190" w:rsidP="00EB3190">
      <w:pPr>
        <w:numPr>
          <w:ilvl w:val="0"/>
          <w:numId w:val="4"/>
        </w:num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EB3190">
        <w:rPr>
          <w:rFonts w:ascii="Times New Roman" w:hAnsi="Times New Roman" w:cs="Times New Roman"/>
          <w:color w:val="273239"/>
          <w:spacing w:val="2"/>
          <w:sz w:val="24"/>
          <w:szCs w:val="24"/>
          <w:shd w:val="clear" w:color="auto" w:fill="FFFFFF"/>
        </w:rPr>
        <w:t>Nonlinear machine learning algorithms often have a low bias but a high variance.</w:t>
      </w:r>
    </w:p>
    <w:p w14:paraId="7C7AF944" w14:textId="77777777" w:rsidR="00EB3190" w:rsidRPr="00EB3190" w:rsidRDefault="00EB3190" w:rsidP="00EB3190">
      <w:pPr>
        <w:shd w:val="clear" w:color="auto" w:fill="FFFFFF"/>
        <w:spacing w:after="0" w:line="240" w:lineRule="auto"/>
        <w:ind w:left="720"/>
        <w:textAlignment w:val="baseline"/>
        <w:rPr>
          <w:rFonts w:ascii="Times New Roman" w:hAnsi="Times New Roman" w:cs="Times New Roman"/>
          <w:color w:val="273239"/>
          <w:spacing w:val="2"/>
          <w:sz w:val="24"/>
          <w:szCs w:val="24"/>
          <w:shd w:val="clear" w:color="auto" w:fill="FFFFFF"/>
        </w:rPr>
      </w:pPr>
    </w:p>
    <w:p w14:paraId="49682424" w14:textId="080090C3" w:rsidR="00EB3190" w:rsidRDefault="00EB3190" w:rsidP="00EB3190">
      <w:pPr>
        <w:numPr>
          <w:ilvl w:val="0"/>
          <w:numId w:val="4"/>
        </w:num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EB3190">
        <w:rPr>
          <w:rFonts w:ascii="Times New Roman" w:hAnsi="Times New Roman" w:cs="Times New Roman"/>
          <w:color w:val="273239"/>
          <w:spacing w:val="2"/>
          <w:sz w:val="24"/>
          <w:szCs w:val="24"/>
          <w:shd w:val="clear" w:color="auto" w:fill="FFFFFF"/>
        </w:rPr>
        <w:t xml:space="preserve">The k-nearest </w:t>
      </w:r>
      <w:r w:rsidR="00986D97" w:rsidRPr="00EB3190">
        <w:rPr>
          <w:rFonts w:ascii="Times New Roman" w:hAnsi="Times New Roman" w:cs="Times New Roman"/>
          <w:color w:val="273239"/>
          <w:spacing w:val="2"/>
          <w:sz w:val="24"/>
          <w:szCs w:val="24"/>
          <w:shd w:val="clear" w:color="auto" w:fill="FFFFFF"/>
        </w:rPr>
        <w:t>neighbour</w:t>
      </w:r>
      <w:r w:rsidRPr="00EB3190">
        <w:rPr>
          <w:rFonts w:ascii="Times New Roman" w:hAnsi="Times New Roman" w:cs="Times New Roman"/>
          <w:color w:val="273239"/>
          <w:spacing w:val="2"/>
          <w:sz w:val="24"/>
          <w:szCs w:val="24"/>
          <w:shd w:val="clear" w:color="auto" w:fill="FFFFFF"/>
        </w:rPr>
        <w:t xml:space="preserve"> algorithm has low bias and high variance, but the trade-off can be changed by increasing the value of k which increases the number of </w:t>
      </w:r>
      <w:r w:rsidR="00F24EA3" w:rsidRPr="00EB3190">
        <w:rPr>
          <w:rFonts w:ascii="Times New Roman" w:hAnsi="Times New Roman" w:cs="Times New Roman"/>
          <w:color w:val="273239"/>
          <w:spacing w:val="2"/>
          <w:sz w:val="24"/>
          <w:szCs w:val="24"/>
          <w:shd w:val="clear" w:color="auto" w:fill="FFFFFF"/>
        </w:rPr>
        <w:t>neighbours</w:t>
      </w:r>
      <w:r w:rsidRPr="00EB3190">
        <w:rPr>
          <w:rFonts w:ascii="Times New Roman" w:hAnsi="Times New Roman" w:cs="Times New Roman"/>
          <w:color w:val="273239"/>
          <w:spacing w:val="2"/>
          <w:sz w:val="24"/>
          <w:szCs w:val="24"/>
          <w:shd w:val="clear" w:color="auto" w:fill="FFFFFF"/>
        </w:rPr>
        <w:t xml:space="preserve"> that contribute t</w:t>
      </w:r>
      <w:r w:rsidR="00F24EA3">
        <w:rPr>
          <w:rFonts w:ascii="Times New Roman" w:hAnsi="Times New Roman" w:cs="Times New Roman"/>
          <w:color w:val="273239"/>
          <w:spacing w:val="2"/>
          <w:sz w:val="24"/>
          <w:szCs w:val="24"/>
          <w:shd w:val="clear" w:color="auto" w:fill="FFFFFF"/>
        </w:rPr>
        <w:t>o</w:t>
      </w:r>
      <w:r w:rsidRPr="00EB3190">
        <w:rPr>
          <w:rFonts w:ascii="Times New Roman" w:hAnsi="Times New Roman" w:cs="Times New Roman"/>
          <w:color w:val="273239"/>
          <w:spacing w:val="2"/>
          <w:sz w:val="24"/>
          <w:szCs w:val="24"/>
          <w:shd w:val="clear" w:color="auto" w:fill="FFFFFF"/>
        </w:rPr>
        <w:t xml:space="preserve"> the prediction and in turn increases the bias of the model.</w:t>
      </w:r>
    </w:p>
    <w:p w14:paraId="1D9F64FA" w14:textId="77777777" w:rsidR="00EB3190" w:rsidRPr="00EB3190" w:rsidRDefault="00EB3190" w:rsidP="00EB3190">
      <w:pPr>
        <w:shd w:val="clear" w:color="auto" w:fill="FFFFFF"/>
        <w:spacing w:after="0" w:line="240" w:lineRule="auto"/>
        <w:ind w:left="720"/>
        <w:textAlignment w:val="baseline"/>
        <w:rPr>
          <w:rFonts w:ascii="Times New Roman" w:hAnsi="Times New Roman" w:cs="Times New Roman"/>
          <w:color w:val="273239"/>
          <w:spacing w:val="2"/>
          <w:sz w:val="24"/>
          <w:szCs w:val="24"/>
          <w:shd w:val="clear" w:color="auto" w:fill="FFFFFF"/>
        </w:rPr>
      </w:pPr>
    </w:p>
    <w:p w14:paraId="3B3F468E" w14:textId="77777777" w:rsidR="00EB3190" w:rsidRPr="00EB3190" w:rsidRDefault="00EB3190" w:rsidP="00EB3190">
      <w:pPr>
        <w:numPr>
          <w:ilvl w:val="0"/>
          <w:numId w:val="4"/>
        </w:num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EB3190">
        <w:rPr>
          <w:rFonts w:ascii="Times New Roman" w:hAnsi="Times New Roman" w:cs="Times New Roman"/>
          <w:color w:val="273239"/>
          <w:spacing w:val="2"/>
          <w:sz w:val="24"/>
          <w:szCs w:val="24"/>
          <w:shd w:val="clear" w:color="auto" w:fill="FFFFFF"/>
        </w:rPr>
        <w:t>The support vector machine algorithm has low bias and high variance, but the trade-off can be changed by increasing the C parameter that influences the number of violations of the margin allowed in the training data which increases the bias but decreases the variance.</w:t>
      </w:r>
    </w:p>
    <w:p w14:paraId="75F7555F" w14:textId="1F0E6A84" w:rsidR="001850F7" w:rsidRDefault="001850F7" w:rsidP="00F24EA3">
      <w:pPr>
        <w:pStyle w:val="NormalWeb"/>
        <w:shd w:val="clear" w:color="auto" w:fill="FFFFFF"/>
        <w:spacing w:before="0" w:beforeAutospacing="0" w:after="150" w:afterAutospacing="0"/>
        <w:ind w:left="720"/>
        <w:textAlignment w:val="baseline"/>
        <w:rPr>
          <w:rFonts w:eastAsiaTheme="minorHAnsi"/>
          <w:b/>
          <w:bCs/>
          <w:color w:val="273239"/>
          <w:spacing w:val="2"/>
          <w:lang w:eastAsia="en-US"/>
        </w:rPr>
      </w:pPr>
    </w:p>
    <w:p w14:paraId="7A473407" w14:textId="77777777" w:rsidR="006232FD" w:rsidRPr="00843527" w:rsidRDefault="006232FD" w:rsidP="00843527">
      <w:pPr>
        <w:pStyle w:val="NormalWeb"/>
        <w:shd w:val="clear" w:color="auto" w:fill="FFFFFF"/>
        <w:spacing w:before="0" w:beforeAutospacing="0" w:after="150" w:afterAutospacing="0"/>
        <w:textAlignment w:val="baseline"/>
        <w:rPr>
          <w:rFonts w:eastAsiaTheme="minorHAnsi"/>
          <w:b/>
          <w:bCs/>
          <w:color w:val="273239"/>
          <w:spacing w:val="2"/>
          <w:shd w:val="clear" w:color="auto" w:fill="FFFFFF"/>
          <w:lang w:eastAsia="en-US"/>
        </w:rPr>
      </w:pPr>
    </w:p>
    <w:p w14:paraId="3686D234" w14:textId="77777777" w:rsidR="001E686C" w:rsidRPr="005D53A4" w:rsidRDefault="001E686C" w:rsidP="005D53A4">
      <w:pPr>
        <w:pStyle w:val="NormalWeb"/>
        <w:shd w:val="clear" w:color="auto" w:fill="FFFFFF"/>
        <w:spacing w:before="0" w:beforeAutospacing="0" w:after="150" w:afterAutospacing="0"/>
        <w:textAlignment w:val="baseline"/>
        <w:rPr>
          <w:rFonts w:eastAsiaTheme="minorHAnsi"/>
          <w:color w:val="273239"/>
          <w:spacing w:val="2"/>
          <w:shd w:val="clear" w:color="auto" w:fill="FFFFFF"/>
          <w:lang w:eastAsia="en-US"/>
        </w:rPr>
      </w:pPr>
    </w:p>
    <w:p w14:paraId="40E1A51E" w14:textId="77777777" w:rsidR="00BF1661" w:rsidRPr="00D37604" w:rsidRDefault="00BF1661">
      <w:pPr>
        <w:rPr>
          <w:rFonts w:ascii="Times New Roman" w:hAnsi="Times New Roman" w:cs="Times New Roman"/>
          <w:color w:val="273239"/>
          <w:spacing w:val="2"/>
          <w:sz w:val="24"/>
          <w:szCs w:val="24"/>
          <w:shd w:val="clear" w:color="auto" w:fill="FFFFFF"/>
        </w:rPr>
      </w:pPr>
    </w:p>
    <w:p w14:paraId="39C6E4AD" w14:textId="77777777" w:rsidR="00D37604" w:rsidRPr="00FB1443" w:rsidRDefault="00D37604">
      <w:pPr>
        <w:rPr>
          <w:rFonts w:ascii="Times New Roman" w:hAnsi="Times New Roman" w:cs="Times New Roman"/>
          <w:b/>
          <w:bCs/>
          <w:color w:val="273239"/>
          <w:spacing w:val="2"/>
          <w:sz w:val="28"/>
          <w:szCs w:val="28"/>
          <w:u w:val="single"/>
          <w:shd w:val="clear" w:color="auto" w:fill="FFFFFF"/>
        </w:rPr>
      </w:pPr>
    </w:p>
    <w:p w14:paraId="799301B8" w14:textId="77777777" w:rsidR="00FB1443" w:rsidRPr="007478F9" w:rsidRDefault="00FB1443">
      <w:pPr>
        <w:rPr>
          <w:rFonts w:ascii="Times New Roman" w:hAnsi="Times New Roman" w:cs="Times New Roman"/>
          <w:color w:val="273239"/>
          <w:spacing w:val="2"/>
          <w:sz w:val="24"/>
          <w:szCs w:val="24"/>
          <w:shd w:val="clear" w:color="auto" w:fill="FFFFFF"/>
        </w:rPr>
      </w:pPr>
    </w:p>
    <w:p w14:paraId="32EEB990" w14:textId="77777777" w:rsidR="00042402" w:rsidRPr="00042402" w:rsidRDefault="00042402"/>
    <w:sectPr w:rsidR="00042402" w:rsidRPr="00042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61A4"/>
    <w:multiLevelType w:val="multilevel"/>
    <w:tmpl w:val="4AAC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8653F"/>
    <w:multiLevelType w:val="hybridMultilevel"/>
    <w:tmpl w:val="1548B5FE"/>
    <w:lvl w:ilvl="0" w:tplc="7160D11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5B033E"/>
    <w:multiLevelType w:val="hybridMultilevel"/>
    <w:tmpl w:val="06FEA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6B5A58"/>
    <w:multiLevelType w:val="multilevel"/>
    <w:tmpl w:val="4EBE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738BB"/>
    <w:multiLevelType w:val="multilevel"/>
    <w:tmpl w:val="5748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FF06A1"/>
    <w:multiLevelType w:val="hybridMultilevel"/>
    <w:tmpl w:val="50CC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1D24FA"/>
    <w:multiLevelType w:val="multilevel"/>
    <w:tmpl w:val="8E7E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77EDC"/>
    <w:multiLevelType w:val="multilevel"/>
    <w:tmpl w:val="2948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0"/>
  </w:num>
  <w:num w:numId="4">
    <w:abstractNumId w:val="1"/>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35"/>
    <w:rsid w:val="00042402"/>
    <w:rsid w:val="00092864"/>
    <w:rsid w:val="000E04DE"/>
    <w:rsid w:val="001338EE"/>
    <w:rsid w:val="001850F7"/>
    <w:rsid w:val="001A0E9B"/>
    <w:rsid w:val="001A0F79"/>
    <w:rsid w:val="001E686C"/>
    <w:rsid w:val="001F740D"/>
    <w:rsid w:val="00217ADF"/>
    <w:rsid w:val="002873C5"/>
    <w:rsid w:val="002F1907"/>
    <w:rsid w:val="00352B89"/>
    <w:rsid w:val="003579F6"/>
    <w:rsid w:val="00370A0D"/>
    <w:rsid w:val="0037649B"/>
    <w:rsid w:val="00391C1E"/>
    <w:rsid w:val="003D0D9E"/>
    <w:rsid w:val="00402EB0"/>
    <w:rsid w:val="00414FD5"/>
    <w:rsid w:val="004A581A"/>
    <w:rsid w:val="004E1582"/>
    <w:rsid w:val="00511FBC"/>
    <w:rsid w:val="005D53A4"/>
    <w:rsid w:val="006232FD"/>
    <w:rsid w:val="00670DE4"/>
    <w:rsid w:val="00683907"/>
    <w:rsid w:val="006A60DB"/>
    <w:rsid w:val="006A7AA7"/>
    <w:rsid w:val="006B392F"/>
    <w:rsid w:val="006B61E7"/>
    <w:rsid w:val="00725554"/>
    <w:rsid w:val="00746354"/>
    <w:rsid w:val="007478F9"/>
    <w:rsid w:val="00816332"/>
    <w:rsid w:val="00816A35"/>
    <w:rsid w:val="008272ED"/>
    <w:rsid w:val="00827EE6"/>
    <w:rsid w:val="00833472"/>
    <w:rsid w:val="00843527"/>
    <w:rsid w:val="008709D3"/>
    <w:rsid w:val="008D571E"/>
    <w:rsid w:val="00910D35"/>
    <w:rsid w:val="00943A9F"/>
    <w:rsid w:val="00951284"/>
    <w:rsid w:val="00977384"/>
    <w:rsid w:val="00986D97"/>
    <w:rsid w:val="009C557B"/>
    <w:rsid w:val="009D6E81"/>
    <w:rsid w:val="00A01A72"/>
    <w:rsid w:val="00A15AE9"/>
    <w:rsid w:val="00A23956"/>
    <w:rsid w:val="00A4775E"/>
    <w:rsid w:val="00A83EA9"/>
    <w:rsid w:val="00AC450D"/>
    <w:rsid w:val="00AC4E81"/>
    <w:rsid w:val="00B075EE"/>
    <w:rsid w:val="00B35071"/>
    <w:rsid w:val="00BF1661"/>
    <w:rsid w:val="00BF4FA6"/>
    <w:rsid w:val="00C04578"/>
    <w:rsid w:val="00C05D13"/>
    <w:rsid w:val="00C84544"/>
    <w:rsid w:val="00CD2A54"/>
    <w:rsid w:val="00CD78FE"/>
    <w:rsid w:val="00CF008F"/>
    <w:rsid w:val="00D37604"/>
    <w:rsid w:val="00D42710"/>
    <w:rsid w:val="00D961E5"/>
    <w:rsid w:val="00DB4680"/>
    <w:rsid w:val="00DE4C09"/>
    <w:rsid w:val="00E03087"/>
    <w:rsid w:val="00E93BBB"/>
    <w:rsid w:val="00EA32C1"/>
    <w:rsid w:val="00EB3190"/>
    <w:rsid w:val="00F119B1"/>
    <w:rsid w:val="00F16D96"/>
    <w:rsid w:val="00F24EA3"/>
    <w:rsid w:val="00F31F73"/>
    <w:rsid w:val="00F96140"/>
    <w:rsid w:val="00FB1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9DFE"/>
  <w15:chartTrackingRefBased/>
  <w15:docId w15:val="{734E8DDF-67A4-4E61-82C6-88E48AE9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70DE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0DE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70DE4"/>
    <w:rPr>
      <w:b/>
      <w:bCs/>
    </w:rPr>
  </w:style>
  <w:style w:type="paragraph" w:styleId="ListParagraph">
    <w:name w:val="List Paragraph"/>
    <w:basedOn w:val="Normal"/>
    <w:uiPriority w:val="34"/>
    <w:qFormat/>
    <w:rsid w:val="00816A35"/>
    <w:pPr>
      <w:ind w:left="720"/>
      <w:contextualSpacing/>
    </w:pPr>
  </w:style>
  <w:style w:type="paragraph" w:styleId="NormalWeb">
    <w:name w:val="Normal (Web)"/>
    <w:basedOn w:val="Normal"/>
    <w:uiPriority w:val="99"/>
    <w:semiHidden/>
    <w:unhideWhenUsed/>
    <w:rsid w:val="00AC4E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C4E81"/>
    <w:rPr>
      <w:i/>
      <w:iCs/>
    </w:rPr>
  </w:style>
  <w:style w:type="paragraph" w:customStyle="1" w:styleId="ka">
    <w:name w:val="ka"/>
    <w:basedOn w:val="Normal"/>
    <w:rsid w:val="00511F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e">
    <w:name w:val="je"/>
    <w:basedOn w:val="Normal"/>
    <w:rsid w:val="003764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D53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6101">
      <w:bodyDiv w:val="1"/>
      <w:marLeft w:val="0"/>
      <w:marRight w:val="0"/>
      <w:marTop w:val="0"/>
      <w:marBottom w:val="0"/>
      <w:divBdr>
        <w:top w:val="none" w:sz="0" w:space="0" w:color="auto"/>
        <w:left w:val="none" w:sz="0" w:space="0" w:color="auto"/>
        <w:bottom w:val="none" w:sz="0" w:space="0" w:color="auto"/>
        <w:right w:val="none" w:sz="0" w:space="0" w:color="auto"/>
      </w:divBdr>
    </w:div>
    <w:div w:id="211116541">
      <w:bodyDiv w:val="1"/>
      <w:marLeft w:val="0"/>
      <w:marRight w:val="0"/>
      <w:marTop w:val="0"/>
      <w:marBottom w:val="0"/>
      <w:divBdr>
        <w:top w:val="none" w:sz="0" w:space="0" w:color="auto"/>
        <w:left w:val="none" w:sz="0" w:space="0" w:color="auto"/>
        <w:bottom w:val="none" w:sz="0" w:space="0" w:color="auto"/>
        <w:right w:val="none" w:sz="0" w:space="0" w:color="auto"/>
      </w:divBdr>
    </w:div>
    <w:div w:id="705451868">
      <w:bodyDiv w:val="1"/>
      <w:marLeft w:val="0"/>
      <w:marRight w:val="0"/>
      <w:marTop w:val="0"/>
      <w:marBottom w:val="0"/>
      <w:divBdr>
        <w:top w:val="none" w:sz="0" w:space="0" w:color="auto"/>
        <w:left w:val="none" w:sz="0" w:space="0" w:color="auto"/>
        <w:bottom w:val="none" w:sz="0" w:space="0" w:color="auto"/>
        <w:right w:val="none" w:sz="0" w:space="0" w:color="auto"/>
      </w:divBdr>
    </w:div>
    <w:div w:id="943616628">
      <w:bodyDiv w:val="1"/>
      <w:marLeft w:val="0"/>
      <w:marRight w:val="0"/>
      <w:marTop w:val="0"/>
      <w:marBottom w:val="0"/>
      <w:divBdr>
        <w:top w:val="none" w:sz="0" w:space="0" w:color="auto"/>
        <w:left w:val="none" w:sz="0" w:space="0" w:color="auto"/>
        <w:bottom w:val="none" w:sz="0" w:space="0" w:color="auto"/>
        <w:right w:val="none" w:sz="0" w:space="0" w:color="auto"/>
      </w:divBdr>
    </w:div>
    <w:div w:id="1200238111">
      <w:bodyDiv w:val="1"/>
      <w:marLeft w:val="0"/>
      <w:marRight w:val="0"/>
      <w:marTop w:val="0"/>
      <w:marBottom w:val="0"/>
      <w:divBdr>
        <w:top w:val="none" w:sz="0" w:space="0" w:color="auto"/>
        <w:left w:val="none" w:sz="0" w:space="0" w:color="auto"/>
        <w:bottom w:val="none" w:sz="0" w:space="0" w:color="auto"/>
        <w:right w:val="none" w:sz="0" w:space="0" w:color="auto"/>
      </w:divBdr>
    </w:div>
    <w:div w:id="1326517827">
      <w:bodyDiv w:val="1"/>
      <w:marLeft w:val="0"/>
      <w:marRight w:val="0"/>
      <w:marTop w:val="0"/>
      <w:marBottom w:val="0"/>
      <w:divBdr>
        <w:top w:val="none" w:sz="0" w:space="0" w:color="auto"/>
        <w:left w:val="none" w:sz="0" w:space="0" w:color="auto"/>
        <w:bottom w:val="none" w:sz="0" w:space="0" w:color="auto"/>
        <w:right w:val="none" w:sz="0" w:space="0" w:color="auto"/>
      </w:divBdr>
      <w:divsChild>
        <w:div w:id="1138378449">
          <w:marLeft w:val="0"/>
          <w:marRight w:val="0"/>
          <w:marTop w:val="0"/>
          <w:marBottom w:val="0"/>
          <w:divBdr>
            <w:top w:val="none" w:sz="0" w:space="0" w:color="auto"/>
            <w:left w:val="none" w:sz="0" w:space="0" w:color="auto"/>
            <w:bottom w:val="none" w:sz="0" w:space="0" w:color="auto"/>
            <w:right w:val="none" w:sz="0" w:space="0" w:color="auto"/>
          </w:divBdr>
        </w:div>
      </w:divsChild>
    </w:div>
    <w:div w:id="1612317314">
      <w:bodyDiv w:val="1"/>
      <w:marLeft w:val="0"/>
      <w:marRight w:val="0"/>
      <w:marTop w:val="0"/>
      <w:marBottom w:val="0"/>
      <w:divBdr>
        <w:top w:val="none" w:sz="0" w:space="0" w:color="auto"/>
        <w:left w:val="none" w:sz="0" w:space="0" w:color="auto"/>
        <w:bottom w:val="none" w:sz="0" w:space="0" w:color="auto"/>
        <w:right w:val="none" w:sz="0" w:space="0" w:color="auto"/>
      </w:divBdr>
    </w:div>
    <w:div w:id="1803965349">
      <w:bodyDiv w:val="1"/>
      <w:marLeft w:val="0"/>
      <w:marRight w:val="0"/>
      <w:marTop w:val="0"/>
      <w:marBottom w:val="0"/>
      <w:divBdr>
        <w:top w:val="none" w:sz="0" w:space="0" w:color="auto"/>
        <w:left w:val="none" w:sz="0" w:space="0" w:color="auto"/>
        <w:bottom w:val="none" w:sz="0" w:space="0" w:color="auto"/>
        <w:right w:val="none" w:sz="0" w:space="0" w:color="auto"/>
      </w:divBdr>
    </w:div>
    <w:div w:id="194838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Bias_of_an_estimator" TargetMode="External"/><Relationship Id="rId18" Type="http://schemas.openxmlformats.org/officeDocument/2006/relationships/hyperlink" Target="https://en.wikipedia.org/wiki/Varian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en.wikipedia.org/wiki/Sample_(statistics)" TargetMode="External"/><Relationship Id="rId17" Type="http://schemas.openxmlformats.org/officeDocument/2006/relationships/hyperlink" Target="https://en.wikipedia.org/wiki/Algorithm" TargetMode="External"/><Relationship Id="rId2" Type="http://schemas.openxmlformats.org/officeDocument/2006/relationships/styles" Target="styles.xml"/><Relationship Id="rId16" Type="http://schemas.openxmlformats.org/officeDocument/2006/relationships/hyperlink" Target="https://en.wikipedia.org/wiki/Bias_of_an_estimator" TargetMode="External"/><Relationship Id="rId20" Type="http://schemas.openxmlformats.org/officeDocument/2006/relationships/hyperlink" Target="https://en.wikipedia.org/wiki/Overfitt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Variance" TargetMode="External"/><Relationship Id="rId5" Type="http://schemas.openxmlformats.org/officeDocument/2006/relationships/image" Target="media/image1.png"/><Relationship Id="rId15" Type="http://schemas.openxmlformats.org/officeDocument/2006/relationships/hyperlink" Target="https://en.wikipedia.org/wiki/Statistical_parameter" TargetMode="External"/><Relationship Id="rId10" Type="http://schemas.openxmlformats.org/officeDocument/2006/relationships/hyperlink" Target="https://en.wikipedia.org/wiki/Machine_learning" TargetMode="External"/><Relationship Id="rId19" Type="http://schemas.openxmlformats.org/officeDocument/2006/relationships/hyperlink" Target="https://en.wikipedia.org/wiki/Noise_(signal_processing)" TargetMode="External"/><Relationship Id="rId4" Type="http://schemas.openxmlformats.org/officeDocument/2006/relationships/webSettings" Target="webSettings.xml"/><Relationship Id="rId9" Type="http://schemas.openxmlformats.org/officeDocument/2006/relationships/hyperlink" Target="https://en.wikipedia.org/wiki/Statistics" TargetMode="External"/><Relationship Id="rId14" Type="http://schemas.openxmlformats.org/officeDocument/2006/relationships/hyperlink" Target="https://en.wikipedia.org/wiki/Estimation_the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4</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Prabhu</dc:creator>
  <cp:keywords/>
  <dc:description/>
  <cp:lastModifiedBy>Vidya Prabhu</cp:lastModifiedBy>
  <cp:revision>81</cp:revision>
  <dcterms:created xsi:type="dcterms:W3CDTF">2022-02-03T05:52:00Z</dcterms:created>
  <dcterms:modified xsi:type="dcterms:W3CDTF">2022-02-03T12:10:00Z</dcterms:modified>
</cp:coreProperties>
</file>