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9C9" w:rsidRDefault="001D69C9" w:rsidP="001D69C9">
      <w:pPr>
        <w:pStyle w:val="2"/>
        <w:rPr>
          <w:rFonts w:ascii="Lato" w:hAnsi="Lato"/>
        </w:rPr>
      </w:pPr>
      <w:r>
        <w:rPr>
          <w:rFonts w:ascii="Lato" w:hAnsi="Lato" w:hint="eastAsia"/>
        </w:rPr>
        <w:t>Swarm</w:t>
      </w:r>
    </w:p>
    <w:p w:rsidR="001D69C9" w:rsidRDefault="001D69C9" w:rsidP="001D69C9">
      <w:pPr>
        <w:pStyle w:val="2"/>
        <w:rPr>
          <w:rFonts w:ascii="Lato" w:hAnsi="Lato"/>
        </w:rPr>
      </w:pPr>
    </w:p>
    <w:p w:rsidR="001D69C9" w:rsidRDefault="002042DC" w:rsidP="001D69C9">
      <w:pPr>
        <w:pStyle w:val="2"/>
        <w:rPr>
          <w:rFonts w:ascii="Lato" w:hAnsi="Lato"/>
        </w:rPr>
      </w:pPr>
      <w:r>
        <w:rPr>
          <w:rFonts w:ascii="Lato" w:hAnsi="Lato" w:hint="eastAsia"/>
        </w:rPr>
        <w:t>一</w:t>
      </w:r>
      <w:r w:rsidR="001D69C9">
        <w:rPr>
          <w:rFonts w:ascii="Lato" w:hAnsi="Lato" w:hint="eastAsia"/>
        </w:rPr>
        <w:t>、</w:t>
      </w:r>
      <w:r w:rsidR="001D69C9">
        <w:rPr>
          <w:rFonts w:ascii="Lato" w:hAnsi="Lato"/>
        </w:rPr>
        <w:t>docker swarm</w:t>
      </w:r>
      <w:r w:rsidR="001D69C9">
        <w:rPr>
          <w:rFonts w:ascii="Lato" w:hAnsi="Lato"/>
        </w:rPr>
        <w:t>是如何工作的</w:t>
      </w:r>
    </w:p>
    <w:p w:rsidR="001D69C9" w:rsidRDefault="001D69C9" w:rsidP="001D69C9">
      <w:pPr>
        <w:pStyle w:val="a4"/>
        <w:spacing w:before="0" w:after="0"/>
        <w:rPr>
          <w:rFonts w:ascii="Lato" w:hAnsi="Lato"/>
        </w:rPr>
      </w:pPr>
      <w:r>
        <w:rPr>
          <w:rFonts w:ascii="Lato" w:hAnsi="Lato"/>
        </w:rPr>
        <w:t>与（通过设计）交互和操作</w:t>
      </w:r>
      <w:r>
        <w:rPr>
          <w:rFonts w:ascii="Lato" w:hAnsi="Lato"/>
        </w:rPr>
        <w:t>Swarm</w:t>
      </w:r>
      <w:r>
        <w:rPr>
          <w:rFonts w:ascii="Lato" w:hAnsi="Lato"/>
        </w:rPr>
        <w:t>非常类似于处理单个</w:t>
      </w:r>
      <w:r>
        <w:rPr>
          <w:rFonts w:ascii="Lato" w:hAnsi="Lato"/>
        </w:rPr>
        <w:t>Docker</w:t>
      </w:r>
      <w:r>
        <w:rPr>
          <w:rFonts w:ascii="Lato" w:hAnsi="Lato"/>
        </w:rPr>
        <w:t>主机。这允许与现有工具链的互操作性，而无需进行太多修改（主要的修改是从</w:t>
      </w:r>
      <w:r>
        <w:rPr>
          <w:rFonts w:ascii="Lato" w:hAnsi="Lato"/>
        </w:rPr>
        <w:t>Swarm</w:t>
      </w:r>
      <w:r>
        <w:rPr>
          <w:rFonts w:ascii="Lato" w:hAnsi="Lato"/>
        </w:rPr>
        <w:t>集群中拆分构建）。</w:t>
      </w:r>
      <w:r>
        <w:rPr>
          <w:rFonts w:ascii="Lato" w:hAnsi="Lato"/>
        </w:rPr>
        <w:t>Swarm</w:t>
      </w:r>
      <w:r>
        <w:rPr>
          <w:rFonts w:ascii="Lato" w:hAnsi="Lato"/>
        </w:rPr>
        <w:t>是一个守护进程，它运行在</w:t>
      </w:r>
      <w:r>
        <w:rPr>
          <w:rFonts w:ascii="Lato" w:hAnsi="Lato"/>
        </w:rPr>
        <w:t>Linux</w:t>
      </w:r>
      <w:r>
        <w:rPr>
          <w:rFonts w:ascii="Lato" w:hAnsi="Lato"/>
        </w:rPr>
        <w:t>机器上，该机器绑定到与独立</w:t>
      </w:r>
      <w:r>
        <w:rPr>
          <w:rFonts w:ascii="Lato" w:hAnsi="Lato"/>
        </w:rPr>
        <w:t>Docker</w:t>
      </w:r>
      <w:r>
        <w:rPr>
          <w:rFonts w:ascii="Lato" w:hAnsi="Lato"/>
        </w:rPr>
        <w:t>实例（</w:t>
      </w:r>
      <w:r>
        <w:rPr>
          <w:rFonts w:ascii="Lato" w:hAnsi="Lato"/>
        </w:rPr>
        <w:t>http / 2375</w:t>
      </w:r>
      <w:r>
        <w:rPr>
          <w:rFonts w:ascii="Lato" w:hAnsi="Lato"/>
        </w:rPr>
        <w:t>或</w:t>
      </w:r>
      <w:r>
        <w:rPr>
          <w:rFonts w:ascii="Lato" w:hAnsi="Lato"/>
        </w:rPr>
        <w:t>https / 2376</w:t>
      </w:r>
      <w:r>
        <w:rPr>
          <w:rFonts w:ascii="Lato" w:hAnsi="Lato"/>
        </w:rPr>
        <w:t>）相同的端口上的网络接口。</w:t>
      </w:r>
      <w:r>
        <w:rPr>
          <w:rFonts w:ascii="Lato" w:hAnsi="Lato"/>
        </w:rPr>
        <w:t>Swarm</w:t>
      </w:r>
      <w:r>
        <w:rPr>
          <w:rFonts w:ascii="Lato" w:hAnsi="Lato"/>
        </w:rPr>
        <w:t>守护程序接受来自标准</w:t>
      </w:r>
      <w:r>
        <w:rPr>
          <w:rFonts w:ascii="Lato" w:hAnsi="Lato"/>
        </w:rPr>
        <w:t>Docker</w:t>
      </w:r>
      <w:r>
        <w:rPr>
          <w:rFonts w:ascii="Lato" w:hAnsi="Lato"/>
        </w:rPr>
        <w:t>客户端的连接，</w:t>
      </w:r>
      <w:r>
        <w:rPr>
          <w:rStyle w:val="HTML"/>
          <w:rFonts w:ascii="Courier New" w:hAnsi="Courier New"/>
          <w:bdr w:val="single" w:sz="6" w:space="0" w:color="E6E6E6" w:frame="1"/>
          <w:shd w:val="clear" w:color="auto" w:fill="F2F2F2"/>
        </w:rPr>
        <w:t>&gt;=1.4.0</w:t>
      </w:r>
      <w:r>
        <w:rPr>
          <w:rFonts w:ascii="Lato" w:hAnsi="Lato"/>
        </w:rPr>
        <w:t>并将它们代理回</w:t>
      </w:r>
      <w:r>
        <w:rPr>
          <w:rFonts w:ascii="Lato" w:hAnsi="Lato"/>
        </w:rPr>
        <w:t>Swarm</w:t>
      </w:r>
      <w:r>
        <w:rPr>
          <w:rFonts w:ascii="Lato" w:hAnsi="Lato"/>
        </w:rPr>
        <w:t>后面配置的</w:t>
      </w:r>
      <w:r>
        <w:rPr>
          <w:rFonts w:ascii="Lato" w:hAnsi="Lato"/>
        </w:rPr>
        <w:t>Docker</w:t>
      </w:r>
      <w:r>
        <w:rPr>
          <w:rFonts w:ascii="Lato" w:hAnsi="Lato"/>
        </w:rPr>
        <w:t>守护进程，这些守护程序也在监听标准</w:t>
      </w:r>
      <w:r>
        <w:rPr>
          <w:rFonts w:ascii="Lato" w:hAnsi="Lato"/>
        </w:rPr>
        <w:t>Docker</w:t>
      </w:r>
      <w:r>
        <w:rPr>
          <w:rFonts w:ascii="Lato" w:hAnsi="Lato"/>
        </w:rPr>
        <w:t>端口。它可以分发</w:t>
      </w:r>
      <w:r>
        <w:rPr>
          <w:rStyle w:val="HTML"/>
          <w:rFonts w:ascii="Courier New" w:hAnsi="Courier New"/>
          <w:bdr w:val="single" w:sz="6" w:space="0" w:color="E6E6E6" w:frame="1"/>
          <w:shd w:val="clear" w:color="auto" w:fill="F2F2F2"/>
        </w:rPr>
        <w:t>create</w:t>
      </w:r>
      <w:r>
        <w:rPr>
          <w:rFonts w:ascii="Lato" w:hAnsi="Lato"/>
        </w:rPr>
        <w:t>基于几种不同打包算法的命令，以及已启动</w:t>
      </w:r>
      <w:r>
        <w:rPr>
          <w:rFonts w:ascii="Lato" w:hAnsi="Lato"/>
        </w:rPr>
        <w:t>Docker</w:t>
      </w:r>
      <w:r>
        <w:rPr>
          <w:rFonts w:ascii="Lato" w:hAnsi="Lato"/>
        </w:rPr>
        <w:t>守护程序的标记。这使得作为单个</w:t>
      </w:r>
      <w:r>
        <w:rPr>
          <w:rFonts w:ascii="Lato" w:hAnsi="Lato"/>
        </w:rPr>
        <w:t>Docker</w:t>
      </w:r>
      <w:r>
        <w:rPr>
          <w:rFonts w:ascii="Lato" w:hAnsi="Lato"/>
        </w:rPr>
        <w:t>端点公开的异构</w:t>
      </w:r>
      <w:r>
        <w:rPr>
          <w:rFonts w:ascii="Lato" w:hAnsi="Lato"/>
        </w:rPr>
        <w:t>Docker</w:t>
      </w:r>
      <w:r>
        <w:rPr>
          <w:rFonts w:ascii="Lato" w:hAnsi="Lato"/>
        </w:rPr>
        <w:t>主机的分区集群的创建非常简单。</w:t>
      </w:r>
    </w:p>
    <w:p w:rsidR="001D69C9" w:rsidRDefault="001D69C9" w:rsidP="001D69C9">
      <w:pPr>
        <w:pStyle w:val="a4"/>
        <w:rPr>
          <w:rFonts w:ascii="Lato" w:hAnsi="Lato"/>
        </w:rPr>
      </w:pPr>
      <w:r>
        <w:rPr>
          <w:rFonts w:ascii="Lato" w:hAnsi="Lato"/>
        </w:rPr>
        <w:t>与</w:t>
      </w:r>
      <w:r>
        <w:rPr>
          <w:rFonts w:ascii="Lato" w:hAnsi="Lato"/>
        </w:rPr>
        <w:t>Swarm</w:t>
      </w:r>
      <w:r>
        <w:rPr>
          <w:rFonts w:ascii="Lato" w:hAnsi="Lato"/>
        </w:rPr>
        <w:t>交互</w:t>
      </w:r>
      <w:r>
        <w:rPr>
          <w:rFonts w:ascii="Lato" w:hAnsi="Lato"/>
        </w:rPr>
        <w:t>“</w:t>
      </w:r>
      <w:r>
        <w:rPr>
          <w:rFonts w:ascii="Lato" w:hAnsi="Lato"/>
        </w:rPr>
        <w:t>或多或少</w:t>
      </w:r>
      <w:r>
        <w:rPr>
          <w:rFonts w:ascii="Lato" w:hAnsi="Lato"/>
        </w:rPr>
        <w:t>”</w:t>
      </w:r>
      <w:r>
        <w:rPr>
          <w:rFonts w:ascii="Lato" w:hAnsi="Lato"/>
        </w:rPr>
        <w:t>与与单个非群集</w:t>
      </w:r>
      <w:r>
        <w:rPr>
          <w:rFonts w:ascii="Lato" w:hAnsi="Lato"/>
        </w:rPr>
        <w:t>Docker</w:t>
      </w:r>
      <w:r>
        <w:rPr>
          <w:rFonts w:ascii="Lato" w:hAnsi="Lato"/>
        </w:rPr>
        <w:t>实例交互相同，但有一些注意事项。所有</w:t>
      </w:r>
      <w:r>
        <w:rPr>
          <w:rFonts w:ascii="Lato" w:hAnsi="Lato"/>
        </w:rPr>
        <w:t>Docker</w:t>
      </w:r>
      <w:r>
        <w:rPr>
          <w:rFonts w:ascii="Lato" w:hAnsi="Lato"/>
        </w:rPr>
        <w:t>命令都没有</w:t>
      </w:r>
      <w:r>
        <w:rPr>
          <w:rFonts w:ascii="Lato" w:hAnsi="Lato"/>
        </w:rPr>
        <w:t>1-1</w:t>
      </w:r>
      <w:r>
        <w:rPr>
          <w:rFonts w:ascii="Lato" w:hAnsi="Lato"/>
        </w:rPr>
        <w:t>支持。这是由于架构和时间原因造成的。有些命令尚未实现，我想有些命令可能永远不会实现。现在几乎所有运行容器所需的东西都可用，包括（其中包括）：</w:t>
      </w:r>
    </w:p>
    <w:p w:rsidR="001D69C9" w:rsidRDefault="001D69C9" w:rsidP="001D69C9">
      <w:pPr>
        <w:widowControl/>
        <w:numPr>
          <w:ilvl w:val="0"/>
          <w:numId w:val="1"/>
        </w:numPr>
        <w:spacing w:beforeAutospacing="1"/>
        <w:jc w:val="left"/>
        <w:rPr>
          <w:rFonts w:ascii="Lato" w:hAnsi="Lato"/>
        </w:rPr>
      </w:pP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docker run</w:t>
      </w:r>
    </w:p>
    <w:p w:rsidR="001D69C9" w:rsidRDefault="001D69C9" w:rsidP="001D69C9">
      <w:pPr>
        <w:widowControl/>
        <w:numPr>
          <w:ilvl w:val="0"/>
          <w:numId w:val="1"/>
        </w:numPr>
        <w:spacing w:beforeAutospacing="1"/>
        <w:jc w:val="left"/>
        <w:rPr>
          <w:rFonts w:ascii="Lato" w:hAnsi="Lato"/>
        </w:rPr>
      </w:pP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docker create</w:t>
      </w:r>
    </w:p>
    <w:p w:rsidR="001D69C9" w:rsidRDefault="001D69C9" w:rsidP="001D69C9">
      <w:pPr>
        <w:widowControl/>
        <w:numPr>
          <w:ilvl w:val="0"/>
          <w:numId w:val="1"/>
        </w:numPr>
        <w:spacing w:beforeAutospacing="1"/>
        <w:jc w:val="left"/>
        <w:rPr>
          <w:rFonts w:ascii="Lato" w:hAnsi="Lato"/>
        </w:rPr>
      </w:pP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docker inspect</w:t>
      </w:r>
    </w:p>
    <w:p w:rsidR="001D69C9" w:rsidRDefault="001D69C9" w:rsidP="001D69C9">
      <w:pPr>
        <w:widowControl/>
        <w:numPr>
          <w:ilvl w:val="0"/>
          <w:numId w:val="1"/>
        </w:numPr>
        <w:spacing w:beforeAutospacing="1"/>
        <w:jc w:val="left"/>
        <w:rPr>
          <w:rFonts w:ascii="Lato" w:hAnsi="Lato"/>
        </w:rPr>
      </w:pP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docker kill</w:t>
      </w:r>
    </w:p>
    <w:p w:rsidR="001D69C9" w:rsidRDefault="001D69C9" w:rsidP="001D69C9">
      <w:pPr>
        <w:widowControl/>
        <w:numPr>
          <w:ilvl w:val="0"/>
          <w:numId w:val="1"/>
        </w:numPr>
        <w:spacing w:beforeAutospacing="1"/>
        <w:jc w:val="left"/>
        <w:rPr>
          <w:rFonts w:ascii="Lato" w:hAnsi="Lato"/>
        </w:rPr>
      </w:pP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docker logs</w:t>
      </w:r>
    </w:p>
    <w:p w:rsidR="001D69C9" w:rsidRDefault="001D69C9" w:rsidP="001D69C9">
      <w:pPr>
        <w:widowControl/>
        <w:numPr>
          <w:ilvl w:val="0"/>
          <w:numId w:val="1"/>
        </w:numPr>
        <w:spacing w:beforeAutospacing="1"/>
        <w:jc w:val="left"/>
        <w:rPr>
          <w:rFonts w:ascii="Lato" w:hAnsi="Lato"/>
        </w:rPr>
      </w:pP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docker start</w:t>
      </w:r>
    </w:p>
    <w:p w:rsidR="001D69C9" w:rsidRDefault="001D69C9" w:rsidP="001D69C9">
      <w:pPr>
        <w:pStyle w:val="a4"/>
        <w:rPr>
          <w:rFonts w:ascii="Lato" w:hAnsi="Lato"/>
        </w:rPr>
      </w:pPr>
      <w:r>
        <w:rPr>
          <w:rFonts w:ascii="Lato" w:hAnsi="Lato"/>
        </w:rPr>
        <w:t>该子集是在运行时开始使用该工具所需的基本部分。以下概述了如何在最基本的配置中使用这些技术：</w:t>
      </w:r>
    </w:p>
    <w:p w:rsidR="001D69C9" w:rsidRDefault="001D69C9" w:rsidP="001D69C9">
      <w:pPr>
        <w:widowControl/>
        <w:numPr>
          <w:ilvl w:val="0"/>
          <w:numId w:val="2"/>
        </w:numPr>
        <w:spacing w:beforeAutospacing="1"/>
        <w:jc w:val="left"/>
        <w:rPr>
          <w:rFonts w:ascii="Lato" w:hAnsi="Lato"/>
        </w:rPr>
      </w:pPr>
      <w:r>
        <w:rPr>
          <w:rFonts w:ascii="Lato" w:hAnsi="Lato"/>
        </w:rPr>
        <w:t>Docker</w:t>
      </w:r>
      <w:r>
        <w:rPr>
          <w:rFonts w:ascii="Lato" w:hAnsi="Lato"/>
        </w:rPr>
        <w:t>主机可以</w:t>
      </w: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--label key=value</w:t>
      </w:r>
      <w:r>
        <w:rPr>
          <w:rFonts w:ascii="Lato" w:hAnsi="Lato"/>
        </w:rPr>
        <w:t>通过网络监听。</w:t>
      </w:r>
    </w:p>
    <w:p w:rsidR="001D69C9" w:rsidRDefault="001D69C9" w:rsidP="001D69C9">
      <w:pPr>
        <w:widowControl/>
        <w:numPr>
          <w:ilvl w:val="0"/>
          <w:numId w:val="2"/>
        </w:numPr>
        <w:spacing w:before="100" w:beforeAutospacing="1" w:after="105"/>
        <w:jc w:val="left"/>
        <w:rPr>
          <w:rFonts w:ascii="Lato" w:hAnsi="Lato"/>
        </w:rPr>
      </w:pPr>
      <w:r>
        <w:rPr>
          <w:rFonts w:ascii="Lato" w:hAnsi="Lato"/>
        </w:rPr>
        <w:t>Swarm</w:t>
      </w:r>
      <w:r>
        <w:rPr>
          <w:rFonts w:ascii="Lato" w:hAnsi="Lato"/>
        </w:rPr>
        <w:t>守护程序被启动并指向一个文件，该文件包含组成集群的</w:t>
      </w:r>
      <w:r>
        <w:rPr>
          <w:rFonts w:ascii="Lato" w:hAnsi="Lato"/>
        </w:rPr>
        <w:t>Docker</w:t>
      </w:r>
      <w:r>
        <w:rPr>
          <w:rFonts w:ascii="Lato" w:hAnsi="Lato"/>
        </w:rPr>
        <w:t>主机列表以及它们正在侦听的端口。</w:t>
      </w:r>
    </w:p>
    <w:p w:rsidR="001D69C9" w:rsidRDefault="001D69C9" w:rsidP="001D69C9">
      <w:pPr>
        <w:widowControl/>
        <w:numPr>
          <w:ilvl w:val="0"/>
          <w:numId w:val="2"/>
        </w:numPr>
        <w:spacing w:before="100" w:beforeAutospacing="1" w:after="105"/>
        <w:jc w:val="left"/>
        <w:rPr>
          <w:rFonts w:ascii="Lato" w:hAnsi="Lato"/>
        </w:rPr>
      </w:pPr>
      <w:r>
        <w:rPr>
          <w:rFonts w:ascii="Lato" w:hAnsi="Lato"/>
        </w:rPr>
        <w:t>Swarm</w:t>
      </w:r>
      <w:r>
        <w:rPr>
          <w:rFonts w:ascii="Lato" w:hAnsi="Lato"/>
        </w:rPr>
        <w:t>扩展到每个</w:t>
      </w:r>
      <w:r>
        <w:rPr>
          <w:rFonts w:ascii="Lato" w:hAnsi="Lato"/>
        </w:rPr>
        <w:t>Docker</w:t>
      </w:r>
      <w:r>
        <w:rPr>
          <w:rFonts w:ascii="Lato" w:hAnsi="Lato"/>
        </w:rPr>
        <w:t>主机并确定其标签，运行状况和资源量，以便维护后端及其元数据的列表。</w:t>
      </w:r>
    </w:p>
    <w:p w:rsidR="001D69C9" w:rsidRDefault="001D69C9" w:rsidP="001D69C9">
      <w:pPr>
        <w:widowControl/>
        <w:numPr>
          <w:ilvl w:val="0"/>
          <w:numId w:val="2"/>
        </w:numPr>
        <w:spacing w:before="100" w:beforeAutospacing="1" w:after="105"/>
        <w:jc w:val="left"/>
        <w:rPr>
          <w:rFonts w:ascii="Lato" w:hAnsi="Lato"/>
        </w:rPr>
      </w:pPr>
      <w:r>
        <w:rPr>
          <w:rFonts w:ascii="Lato" w:hAnsi="Lato"/>
        </w:rPr>
        <w:t>客户端通过它的网络端口与</w:t>
      </w:r>
      <w:r>
        <w:rPr>
          <w:rFonts w:ascii="Lato" w:hAnsi="Lato"/>
        </w:rPr>
        <w:t>Swarm</w:t>
      </w:r>
      <w:r>
        <w:rPr>
          <w:rFonts w:ascii="Lato" w:hAnsi="Lato"/>
        </w:rPr>
        <w:t>交互（</w:t>
      </w:r>
      <w:r>
        <w:rPr>
          <w:rFonts w:ascii="Lato" w:hAnsi="Lato"/>
        </w:rPr>
        <w:t>2375</w:t>
      </w:r>
      <w:r>
        <w:rPr>
          <w:rFonts w:ascii="Lato" w:hAnsi="Lato"/>
        </w:rPr>
        <w:t>）。您可以像使用</w:t>
      </w:r>
      <w:r>
        <w:rPr>
          <w:rFonts w:ascii="Lato" w:hAnsi="Lato"/>
        </w:rPr>
        <w:t>Docker</w:t>
      </w:r>
      <w:r>
        <w:rPr>
          <w:rFonts w:ascii="Lato" w:hAnsi="Lato"/>
        </w:rPr>
        <w:t>一样与</w:t>
      </w:r>
      <w:r>
        <w:rPr>
          <w:rFonts w:ascii="Lato" w:hAnsi="Lato"/>
        </w:rPr>
        <w:t>Swarm</w:t>
      </w:r>
      <w:r>
        <w:rPr>
          <w:rFonts w:ascii="Lato" w:hAnsi="Lato"/>
        </w:rPr>
        <w:t>交互：创建，销毁，运行，附加和获取正在运行的容器的日志。</w:t>
      </w:r>
    </w:p>
    <w:p w:rsidR="001D69C9" w:rsidRDefault="001D69C9" w:rsidP="001D69C9">
      <w:pPr>
        <w:widowControl/>
        <w:numPr>
          <w:ilvl w:val="0"/>
          <w:numId w:val="2"/>
        </w:numPr>
        <w:spacing w:before="100" w:beforeAutospacing="1" w:after="105"/>
        <w:jc w:val="left"/>
        <w:rPr>
          <w:rFonts w:ascii="Lato" w:hAnsi="Lato"/>
        </w:rPr>
      </w:pPr>
      <w:r>
        <w:rPr>
          <w:rFonts w:ascii="Lato" w:hAnsi="Lato"/>
        </w:rPr>
        <w:t>当向</w:t>
      </w:r>
      <w:r>
        <w:rPr>
          <w:rFonts w:ascii="Lato" w:hAnsi="Lato"/>
        </w:rPr>
        <w:t>Swarm</w:t>
      </w:r>
      <w:r>
        <w:rPr>
          <w:rFonts w:ascii="Lato" w:hAnsi="Lato"/>
        </w:rPr>
        <w:t>，</w:t>
      </w:r>
      <w:r>
        <w:rPr>
          <w:rFonts w:ascii="Lato" w:hAnsi="Lato"/>
        </w:rPr>
        <w:t>Swarm</w:t>
      </w:r>
      <w:r>
        <w:rPr>
          <w:rFonts w:ascii="Lato" w:hAnsi="Lato"/>
        </w:rPr>
        <w:t>发出命令时：</w:t>
      </w:r>
    </w:p>
    <w:p w:rsidR="001D69C9" w:rsidRDefault="001D69C9" w:rsidP="001D69C9">
      <w:pPr>
        <w:widowControl/>
        <w:numPr>
          <w:ilvl w:val="1"/>
          <w:numId w:val="2"/>
        </w:numPr>
        <w:spacing w:beforeAutospacing="1"/>
        <w:jc w:val="left"/>
        <w:rPr>
          <w:rFonts w:ascii="Lato" w:hAnsi="Lato"/>
        </w:rPr>
      </w:pPr>
      <w:r>
        <w:rPr>
          <w:rFonts w:ascii="Lato" w:hAnsi="Lato"/>
        </w:rPr>
        <w:lastRenderedPageBreak/>
        <w:t>根据提供的</w:t>
      </w:r>
      <w:r>
        <w:rPr>
          <w:rStyle w:val="HTML"/>
          <w:rFonts w:ascii="Courier New" w:hAnsi="Courier New" w:cs="Courier New"/>
          <w:bdr w:val="single" w:sz="6" w:space="0" w:color="E6E6E6" w:frame="1"/>
          <w:shd w:val="clear" w:color="auto" w:fill="F2F2F2"/>
        </w:rPr>
        <w:t>constraint</w:t>
      </w:r>
      <w:r>
        <w:rPr>
          <w:rFonts w:ascii="Lato" w:hAnsi="Lato"/>
        </w:rPr>
        <w:t> </w:t>
      </w:r>
      <w:r>
        <w:rPr>
          <w:rFonts w:ascii="Lato" w:hAnsi="Lato"/>
        </w:rPr>
        <w:t>标签，后端的运行状况和调度算法决定在何处路由命令。</w:t>
      </w:r>
    </w:p>
    <w:p w:rsidR="001D69C9" w:rsidRDefault="001D69C9" w:rsidP="001D69C9">
      <w:pPr>
        <w:widowControl/>
        <w:numPr>
          <w:ilvl w:val="1"/>
          <w:numId w:val="2"/>
        </w:numPr>
        <w:spacing w:before="100" w:beforeAutospacing="1" w:after="105"/>
        <w:jc w:val="left"/>
        <w:rPr>
          <w:rFonts w:ascii="Lato" w:hAnsi="Lato"/>
        </w:rPr>
      </w:pPr>
      <w:r>
        <w:rPr>
          <w:rFonts w:ascii="Lato" w:hAnsi="Lato"/>
        </w:rPr>
        <w:t>对正确的</w:t>
      </w:r>
      <w:r>
        <w:rPr>
          <w:rFonts w:ascii="Lato" w:hAnsi="Lato"/>
        </w:rPr>
        <w:t>Docker</w:t>
      </w:r>
      <w:r>
        <w:rPr>
          <w:rFonts w:ascii="Lato" w:hAnsi="Lato"/>
        </w:rPr>
        <w:t>守护程序执行命令</w:t>
      </w:r>
    </w:p>
    <w:p w:rsidR="001D69C9" w:rsidRDefault="001D69C9" w:rsidP="001D69C9">
      <w:pPr>
        <w:widowControl/>
        <w:numPr>
          <w:ilvl w:val="1"/>
          <w:numId w:val="2"/>
        </w:numPr>
        <w:spacing w:before="100" w:beforeAutospacing="1" w:after="105"/>
        <w:jc w:val="left"/>
        <w:rPr>
          <w:rFonts w:ascii="Lato" w:hAnsi="Lato"/>
        </w:rPr>
      </w:pPr>
      <w:r>
        <w:rPr>
          <w:rFonts w:ascii="Lato" w:hAnsi="Lato"/>
        </w:rPr>
        <w:t>以与</w:t>
      </w:r>
      <w:r>
        <w:rPr>
          <w:rFonts w:ascii="Lato" w:hAnsi="Lato"/>
        </w:rPr>
        <w:t>Docker</w:t>
      </w:r>
      <w:r>
        <w:rPr>
          <w:rFonts w:ascii="Lato" w:hAnsi="Lato"/>
        </w:rPr>
        <w:t>相同的格式返回结果</w:t>
      </w:r>
    </w:p>
    <w:p w:rsidR="001D69C9" w:rsidRDefault="001D69C9" w:rsidP="001D69C9">
      <w:pPr>
        <w:pStyle w:val="image-right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>
            <wp:extent cx="2857500" cy="2962275"/>
            <wp:effectExtent l="0" t="0" r="0" b="9525"/>
            <wp:docPr id="1" name="图片 1" descr="基本的Docker Swarm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本的Docker Swarm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9C9" w:rsidRDefault="001D69C9" w:rsidP="001D69C9">
      <w:pPr>
        <w:pStyle w:val="a4"/>
        <w:rPr>
          <w:rFonts w:ascii="Lato" w:hAnsi="Lato"/>
        </w:rPr>
      </w:pPr>
      <w:r w:rsidRPr="001D69C9">
        <w:rPr>
          <w:rFonts w:ascii="Lato" w:hAnsi="Lato"/>
          <w:color w:val="FF0000"/>
        </w:rPr>
        <w:t>Swarm</w:t>
      </w:r>
      <w:r w:rsidRPr="001D69C9">
        <w:rPr>
          <w:rFonts w:ascii="Lato" w:hAnsi="Lato"/>
          <w:color w:val="FF0000"/>
        </w:rPr>
        <w:t>守护程序本身只是一个调度程序和一个路由器。它本身并不实际运行容器，</w:t>
      </w:r>
      <w:r>
        <w:rPr>
          <w:rFonts w:ascii="Lato" w:hAnsi="Lato"/>
        </w:rPr>
        <w:t>这意味着如果</w:t>
      </w:r>
      <w:r>
        <w:rPr>
          <w:rFonts w:ascii="Lato" w:hAnsi="Lato"/>
        </w:rPr>
        <w:t>Swarm</w:t>
      </w:r>
      <w:r>
        <w:rPr>
          <w:rFonts w:ascii="Lato" w:hAnsi="Lato"/>
        </w:rPr>
        <w:t>发生故障，它配置的容器仍然在后端</w:t>
      </w:r>
      <w:r>
        <w:rPr>
          <w:rFonts w:ascii="Lato" w:hAnsi="Lato"/>
        </w:rPr>
        <w:t>Docker</w:t>
      </w:r>
      <w:r>
        <w:rPr>
          <w:rFonts w:ascii="Lato" w:hAnsi="Lato"/>
        </w:rPr>
        <w:t>主机上。此外，由于它不处理任何网络路由（网络连接需要直接路由到后端</w:t>
      </w:r>
      <w:r>
        <w:rPr>
          <w:rFonts w:ascii="Lato" w:hAnsi="Lato"/>
        </w:rPr>
        <w:t>Docker</w:t>
      </w:r>
      <w:r>
        <w:rPr>
          <w:rFonts w:ascii="Lato" w:hAnsi="Lato"/>
        </w:rPr>
        <w:t>主机），即使</w:t>
      </w:r>
      <w:r>
        <w:rPr>
          <w:rFonts w:ascii="Lato" w:hAnsi="Lato"/>
        </w:rPr>
        <w:t>Swarm</w:t>
      </w:r>
      <w:r>
        <w:rPr>
          <w:rFonts w:ascii="Lato" w:hAnsi="Lato"/>
        </w:rPr>
        <w:t>守护程序死掉，运行容器仍然可用。当</w:t>
      </w:r>
      <w:r>
        <w:rPr>
          <w:rFonts w:ascii="Lato" w:hAnsi="Lato"/>
        </w:rPr>
        <w:t>Swarm</w:t>
      </w:r>
      <w:r>
        <w:rPr>
          <w:rFonts w:ascii="Lato" w:hAnsi="Lato"/>
        </w:rPr>
        <w:t>从这种崩溃中恢复时，它能够查询后端以重建其元数据列表。</w:t>
      </w:r>
    </w:p>
    <w:p w:rsidR="001D69C9" w:rsidRDefault="001D69C9" w:rsidP="001D69C9">
      <w:pPr>
        <w:pStyle w:val="a4"/>
        <w:rPr>
          <w:rFonts w:ascii="Lato" w:hAnsi="Lato"/>
        </w:rPr>
      </w:pPr>
      <w:r>
        <w:rPr>
          <w:rFonts w:ascii="Lato" w:hAnsi="Lato"/>
        </w:rPr>
        <w:t>由于</w:t>
      </w:r>
      <w:r>
        <w:rPr>
          <w:rFonts w:ascii="Lato" w:hAnsi="Lato"/>
        </w:rPr>
        <w:t>Swarm</w:t>
      </w:r>
      <w:r>
        <w:rPr>
          <w:rFonts w:ascii="Lato" w:hAnsi="Lato"/>
        </w:rPr>
        <w:t>的设计，所有运行时活动与</w:t>
      </w:r>
      <w:r>
        <w:rPr>
          <w:rFonts w:ascii="Lato" w:hAnsi="Lato"/>
        </w:rPr>
        <w:t>Swarm</w:t>
      </w:r>
      <w:r>
        <w:rPr>
          <w:rFonts w:ascii="Lato" w:hAnsi="Lato"/>
        </w:rPr>
        <w:t>的交互与其他</w:t>
      </w:r>
      <w:r>
        <w:rPr>
          <w:rFonts w:ascii="Lato" w:hAnsi="Lato"/>
        </w:rPr>
        <w:t>Docker</w:t>
      </w:r>
      <w:r>
        <w:rPr>
          <w:rFonts w:ascii="Lato" w:hAnsi="Lato"/>
        </w:rPr>
        <w:t>守护进程的交互几乎相同：</w:t>
      </w:r>
      <w:r>
        <w:rPr>
          <w:rFonts w:ascii="Lato" w:hAnsi="Lato"/>
        </w:rPr>
        <w:t>Docker</w:t>
      </w:r>
      <w:r>
        <w:rPr>
          <w:rFonts w:ascii="Lato" w:hAnsi="Lato"/>
        </w:rPr>
        <w:t>客户端，</w:t>
      </w:r>
      <w:r>
        <w:rPr>
          <w:rFonts w:ascii="Lato" w:hAnsi="Lato"/>
        </w:rPr>
        <w:t>docker-py</w:t>
      </w:r>
      <w:r>
        <w:rPr>
          <w:rFonts w:ascii="Lato" w:hAnsi="Lato"/>
        </w:rPr>
        <w:t>，</w:t>
      </w:r>
      <w:r>
        <w:rPr>
          <w:rFonts w:ascii="Lato" w:hAnsi="Lato"/>
        </w:rPr>
        <w:t>docker-api gem</w:t>
      </w:r>
      <w:r>
        <w:rPr>
          <w:rFonts w:ascii="Lato" w:hAnsi="Lato"/>
        </w:rPr>
        <w:t>等。构建命令尚未进行想通了，但今天你可以在运行时使用。不幸的是，在这个确切的时间</w:t>
      </w:r>
      <w:r>
        <w:rPr>
          <w:rFonts w:ascii="Lato" w:hAnsi="Lato"/>
        </w:rPr>
        <w:t>Ansible</w:t>
      </w:r>
      <w:r>
        <w:rPr>
          <w:rFonts w:ascii="Lato" w:hAnsi="Lato"/>
        </w:rPr>
        <w:t>似乎不能在</w:t>
      </w:r>
      <w:r>
        <w:rPr>
          <w:rFonts w:ascii="Lato" w:hAnsi="Lato"/>
        </w:rPr>
        <w:t>TLS</w:t>
      </w:r>
      <w:r>
        <w:rPr>
          <w:rFonts w:ascii="Lato" w:hAnsi="Lato"/>
        </w:rPr>
        <w:t>模式</w:t>
      </w:r>
      <w:hyperlink r:id="rId6" w:anchor="fn:6" w:history="1">
        <w:r>
          <w:rPr>
            <w:rStyle w:val="a3"/>
            <w:rFonts w:ascii="Lato" w:hAnsi="Lato"/>
            <w:sz w:val="18"/>
            <w:szCs w:val="18"/>
            <w:vertAlign w:val="superscript"/>
          </w:rPr>
          <w:t>6</w:t>
        </w:r>
        <w:r>
          <w:rPr>
            <w:rStyle w:val="a3"/>
            <w:rFonts w:ascii="Lato" w:hAnsi="Lato"/>
            <w:sz w:val="18"/>
            <w:szCs w:val="18"/>
            <w:vertAlign w:val="superscript"/>
          </w:rPr>
          <w:t>中</w:t>
        </w:r>
      </w:hyperlink>
      <w:r>
        <w:rPr>
          <w:rFonts w:ascii="Lato" w:hAnsi="Lato"/>
        </w:rPr>
        <w:t>使用</w:t>
      </w:r>
      <w:r>
        <w:rPr>
          <w:rFonts w:ascii="Lato" w:hAnsi="Lato"/>
        </w:rPr>
        <w:t>Swarm </w:t>
      </w:r>
      <w:r>
        <w:rPr>
          <w:rFonts w:ascii="Lato" w:hAnsi="Lato"/>
        </w:rPr>
        <w:t>，但它似乎影响</w:t>
      </w:r>
      <w:r>
        <w:rPr>
          <w:rFonts w:ascii="Lato" w:hAnsi="Lato"/>
        </w:rPr>
        <w:t>Docker</w:t>
      </w:r>
      <w:r>
        <w:rPr>
          <w:rFonts w:ascii="Lato" w:hAnsi="Lato"/>
        </w:rPr>
        <w:t>守护进程本身而不仅仅是</w:t>
      </w:r>
      <w:r>
        <w:rPr>
          <w:rFonts w:ascii="Lato" w:hAnsi="Lato"/>
        </w:rPr>
        <w:t>Swarm</w:t>
      </w:r>
      <w:r>
        <w:rPr>
          <w:rFonts w:ascii="Lato" w:hAnsi="Lato"/>
        </w:rPr>
        <w:t>。</w:t>
      </w:r>
    </w:p>
    <w:p w:rsidR="00D2519C" w:rsidRDefault="001D69C9">
      <w:r>
        <w:rPr>
          <w:rFonts w:hint="eastAsia"/>
        </w:rPr>
        <w:t>参考资料：</w:t>
      </w:r>
      <w:hyperlink r:id="rId7" w:history="1">
        <w:r w:rsidRPr="00385F79">
          <w:rPr>
            <w:rStyle w:val="a3"/>
          </w:rPr>
          <w:t>http://cicd.life/intro-to-docker-swarm-pt1-overview/</w:t>
        </w:r>
      </w:hyperlink>
    </w:p>
    <w:p w:rsidR="001D69C9" w:rsidRDefault="001D69C9"/>
    <w:p w:rsidR="00F44C2C" w:rsidRDefault="002042DC">
      <w:r>
        <w:rPr>
          <w:rFonts w:hint="eastAsia"/>
        </w:rPr>
        <w:t>二</w:t>
      </w:r>
      <w:r w:rsidR="00C94652">
        <w:rPr>
          <w:rFonts w:hint="eastAsia"/>
        </w:rPr>
        <w:t>、</w:t>
      </w:r>
      <w:r w:rsidR="00A976C9">
        <w:rPr>
          <w:rFonts w:hint="eastAsia"/>
        </w:rPr>
        <w:t>典型实例：</w:t>
      </w:r>
    </w:p>
    <w:p w:rsidR="00F44C2C" w:rsidRDefault="002042DC">
      <w:r>
        <w:rPr>
          <w:rFonts w:hint="eastAsia"/>
        </w:rPr>
        <w:t>1、要创建集群</w:t>
      </w:r>
      <w:r w:rsidR="00B23540">
        <w:rPr>
          <w:rFonts w:hint="eastAsia"/>
        </w:rPr>
        <w:t>，得有多个docker主机</w:t>
      </w:r>
    </w:p>
    <w:p w:rsidR="00F44C2C" w:rsidRDefault="00F44C2C"/>
    <w:p w:rsidR="00F44C2C" w:rsidRDefault="00C81BF6">
      <w:r>
        <w:rPr>
          <w:rFonts w:hint="eastAsia"/>
        </w:rPr>
        <w:t>我这里使用 docker machine 来创建多个docker主机</w:t>
      </w:r>
    </w:p>
    <w:p w:rsidR="00C81BF6" w:rsidRDefault="00C81BF6"/>
    <w:p w:rsidR="00F44C2C" w:rsidRDefault="00AF55F8">
      <w:r>
        <w:rPr>
          <w:rFonts w:hint="eastAsia"/>
        </w:rPr>
        <w:t>(1)安装machine</w:t>
      </w:r>
    </w:p>
    <w:p w:rsidR="00AF55F8" w:rsidRDefault="00AF55F8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$sudo curl -L https://github.com/docker/machine/releases/download/v0.13.0/docker-machine-`uname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-s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`-`uname -m` &gt; /usr/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/bin/docker-machine</w:t>
      </w:r>
    </w:p>
    <w:p w:rsidR="004A4EBC" w:rsidRDefault="004A4EBC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A4EBC" w:rsidRDefault="004A4EBC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AF55F8" w:rsidRDefault="004A4EBC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noProof/>
          <w:color w:val="333333"/>
          <w:spacing w:val="3"/>
          <w:sz w:val="20"/>
          <w:szCs w:val="20"/>
          <w:bdr w:val="none" w:sz="0" w:space="0" w:color="auto" w:frame="1"/>
        </w:rPr>
        <w:drawing>
          <wp:inline distT="0" distB="0" distL="0" distR="0" wp14:anchorId="5F61046A" wp14:editId="27F333DF">
            <wp:extent cx="5267325" cy="152400"/>
            <wp:effectExtent l="0" t="0" r="9525" b="0"/>
            <wp:docPr id="2" name="图片 2" descr="C:\Users\zj\Desktop\2345截图2018071117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7111743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BC" w:rsidRDefault="00C34F43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34F43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curl: (7) Failed connect to github-production-release-asset-2e65be.s3.amazon</w:t>
      </w:r>
    </w:p>
    <w:p w:rsidR="00C34F43" w:rsidRDefault="00C34F43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4A4EBC" w:rsidRDefault="004A4EBC" w:rsidP="00AF55F8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发现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bug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941625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没能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解决</w:t>
      </w:r>
    </w:p>
    <w:p w:rsidR="00AF55F8" w:rsidRDefault="00AF55F8" w:rsidP="00AF55F8">
      <w:pPr>
        <w:pStyle w:val="HTML0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sudo chmod +x /usr/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local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/bin/docker-machine</w:t>
      </w:r>
    </w:p>
    <w:p w:rsidR="00F44C2C" w:rsidRDefault="00F44C2C" w:rsidP="00AF55F8"/>
    <w:p w:rsidR="00F44C2C" w:rsidRDefault="004A4EBC">
      <w:r>
        <w:rPr>
          <w:rFonts w:hint="eastAsia"/>
        </w:rPr>
        <w:t>（2）这次直接重官网上下载安装包</w:t>
      </w:r>
    </w:p>
    <w:p w:rsidR="004A4EBC" w:rsidRDefault="006759A4">
      <w:hyperlink r:id="rId9" w:history="1">
        <w:r w:rsidR="00F61011" w:rsidRPr="00385F79">
          <w:rPr>
            <w:rStyle w:val="a3"/>
          </w:rPr>
          <w:t>https://github.com/docker/machine/releases</w:t>
        </w:r>
      </w:hyperlink>
    </w:p>
    <w:p w:rsidR="00F61011" w:rsidRDefault="00F61011"/>
    <w:p w:rsidR="004A4EBC" w:rsidRDefault="00A561B8">
      <w:pPr>
        <w:rPr>
          <w:rFonts w:hint="eastAsia"/>
        </w:rPr>
      </w:pPr>
      <w:r>
        <w:rPr>
          <w:rFonts w:hint="eastAsia"/>
        </w:rPr>
        <w:t>发现虚拟主机不能联外界的网，我决定老老实实的用vm</w:t>
      </w:r>
      <w:r>
        <w:t>ware</w:t>
      </w:r>
      <w:r>
        <w:rPr>
          <w:rFonts w:hint="eastAsia"/>
        </w:rPr>
        <w:t>克隆出另外两台虚拟主机</w:t>
      </w:r>
      <w:r w:rsidR="002E36B1">
        <w:rPr>
          <w:rFonts w:hint="eastAsia"/>
        </w:rPr>
        <w:t>w</w:t>
      </w:r>
      <w:r w:rsidR="002E36B1">
        <w:t>oker1,woker2:</w:t>
      </w:r>
    </w:p>
    <w:p w:rsidR="003B6FAE" w:rsidRDefault="002E36B1">
      <w:r>
        <w:rPr>
          <w:noProof/>
        </w:rPr>
        <w:drawing>
          <wp:inline distT="0" distB="0" distL="0" distR="0">
            <wp:extent cx="5105400" cy="352425"/>
            <wp:effectExtent l="0" t="0" r="0" b="9525"/>
            <wp:docPr id="3" name="图片 3" descr="C:\Users\zj\Desktop\2345截图20180712095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7120959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AE" w:rsidRPr="00AF55F8" w:rsidRDefault="003B6FAE"/>
    <w:p w:rsidR="00F44C2C" w:rsidRDefault="00DE2765">
      <w:r>
        <w:rPr>
          <w:rFonts w:hint="eastAsia"/>
        </w:rPr>
        <w:t>(3)</w:t>
      </w:r>
      <w:r w:rsidR="00B252F6">
        <w:rPr>
          <w:rFonts w:hint="eastAsia"/>
        </w:rPr>
        <w:t>将3个主机都</w:t>
      </w:r>
      <w:r>
        <w:rPr>
          <w:rFonts w:hint="eastAsia"/>
        </w:rPr>
        <w:t>关闭防火墙，开启docker服务</w:t>
      </w:r>
    </w:p>
    <w:p w:rsidR="00F44C2C" w:rsidRDefault="00F44C2C"/>
    <w:p w:rsidR="006759A4" w:rsidRDefault="006759A4">
      <w:pPr>
        <w:rPr>
          <w:rFonts w:hint="eastAsia"/>
        </w:rPr>
      </w:pPr>
      <w:bookmarkStart w:id="0" w:name="_GoBack"/>
      <w:bookmarkEnd w:id="0"/>
    </w:p>
    <w:p w:rsidR="00F44C2C" w:rsidRDefault="00F44C2C"/>
    <w:p w:rsidR="00F44C2C" w:rsidRDefault="00F44C2C"/>
    <w:p w:rsidR="00F44C2C" w:rsidRDefault="00F44C2C"/>
    <w:p w:rsidR="00F44C2C" w:rsidRDefault="00F44C2C"/>
    <w:p w:rsidR="00F44C2C" w:rsidRDefault="002D6CDB">
      <w:r>
        <w:rPr>
          <w:rFonts w:hint="eastAsia"/>
        </w:rPr>
        <w:t>参考资料：</w:t>
      </w:r>
    </w:p>
    <w:p w:rsidR="00C04909" w:rsidRDefault="00C04909"/>
    <w:p w:rsidR="00C04909" w:rsidRDefault="00C04909" w:rsidP="00C04909">
      <w:r>
        <w:rPr>
          <w:rFonts w:hint="eastAsia"/>
        </w:rPr>
        <w:t>基本概念</w:t>
      </w:r>
      <w:r>
        <w:t xml:space="preserve"> · Docker —— 从入门到实践</w:t>
      </w:r>
    </w:p>
    <w:p w:rsidR="00C04909" w:rsidRDefault="006759A4" w:rsidP="00C04909">
      <w:hyperlink r:id="rId11" w:history="1">
        <w:r w:rsidR="00C04909" w:rsidRPr="00385F79">
          <w:rPr>
            <w:rStyle w:val="a3"/>
          </w:rPr>
          <w:t>https://yeasy.gitbooks.io/docker_practice/swarm_mode/overview.html</w:t>
        </w:r>
      </w:hyperlink>
    </w:p>
    <w:p w:rsidR="002D6CDB" w:rsidRDefault="002D6CDB"/>
    <w:p w:rsidR="00DB76CB" w:rsidRDefault="00DB76CB" w:rsidP="00DB76CB">
      <w:r>
        <w:t>Docker Swarm集群初探 - 简书</w:t>
      </w:r>
    </w:p>
    <w:p w:rsidR="00F44C2C" w:rsidRDefault="006759A4" w:rsidP="00DB76CB">
      <w:hyperlink r:id="rId12" w:history="1">
        <w:r w:rsidR="00DB76CB" w:rsidRPr="00385F79">
          <w:rPr>
            <w:rStyle w:val="a3"/>
          </w:rPr>
          <w:t>https://www.jianshu.com/p/3f3c9e0e3db5</w:t>
        </w:r>
      </w:hyperlink>
    </w:p>
    <w:p w:rsidR="00DB76CB" w:rsidRDefault="00DB76CB" w:rsidP="00DB76CB"/>
    <w:p w:rsidR="00A252B0" w:rsidRDefault="00A252B0" w:rsidP="00A252B0">
      <w:r>
        <w:t>Docker学习笔记 — Swarm搭建Docker集群 - CSDN博客</w:t>
      </w:r>
    </w:p>
    <w:p w:rsidR="00F44C2C" w:rsidRDefault="006759A4" w:rsidP="00A252B0">
      <w:hyperlink r:id="rId13" w:history="1">
        <w:r w:rsidR="00A252B0" w:rsidRPr="00385F79">
          <w:rPr>
            <w:rStyle w:val="a3"/>
          </w:rPr>
          <w:t>https://blog.csdn.net/wangtaoking1/article/details/46731913/</w:t>
        </w:r>
      </w:hyperlink>
    </w:p>
    <w:p w:rsidR="00A252B0" w:rsidRDefault="00A252B0" w:rsidP="00A252B0"/>
    <w:p w:rsidR="00A252B0" w:rsidRDefault="00A252B0" w:rsidP="00A252B0">
      <w:r>
        <w:t>Docker Swarm学习教程 - RIO_2607 - 博客园</w:t>
      </w:r>
    </w:p>
    <w:p w:rsidR="00F44C2C" w:rsidRDefault="006759A4" w:rsidP="00A252B0">
      <w:hyperlink r:id="rId14" w:anchor="undefined" w:history="1">
        <w:r w:rsidR="00A252B0" w:rsidRPr="00385F79">
          <w:rPr>
            <w:rStyle w:val="a3"/>
          </w:rPr>
          <w:t>http://www.cnblogs.com/rio2607/p/4445968.html#undefined</w:t>
        </w:r>
      </w:hyperlink>
    </w:p>
    <w:p w:rsidR="00A252B0" w:rsidRDefault="00A252B0" w:rsidP="00A252B0"/>
    <w:p w:rsidR="00A252B0" w:rsidRDefault="00A252B0" w:rsidP="00A252B0">
      <w:r>
        <w:rPr>
          <w:rFonts w:hint="eastAsia"/>
        </w:rPr>
        <w:t>构建微服务实验环境（二）：</w:t>
      </w:r>
      <w:r>
        <w:t>Docker Swarm 集群 - CSDN博客</w:t>
      </w:r>
    </w:p>
    <w:p w:rsidR="00F44C2C" w:rsidRDefault="006759A4" w:rsidP="00A252B0">
      <w:hyperlink r:id="rId15" w:history="1">
        <w:r w:rsidR="00A252B0" w:rsidRPr="00385F79">
          <w:rPr>
            <w:rStyle w:val="a3"/>
          </w:rPr>
          <w:t>https://blog.csdn.net/pmlpml/article/details/71241926</w:t>
        </w:r>
      </w:hyperlink>
    </w:p>
    <w:p w:rsidR="00A252B0" w:rsidRDefault="00A252B0" w:rsidP="00A252B0"/>
    <w:p w:rsidR="006F34EB" w:rsidRDefault="006F34EB" w:rsidP="006F34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025055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https://blog.csdn.net/wfs1994/article/details/80601027</w:t>
        </w:r>
      </w:hyperlink>
    </w:p>
    <w:p w:rsidR="006F34EB" w:rsidRDefault="006F34EB" w:rsidP="006F34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4EB">
        <w:rPr>
          <w:rFonts w:ascii="宋体" w:eastAsia="宋体" w:hAnsi="宋体" w:cs="宋体"/>
          <w:kern w:val="0"/>
          <w:sz w:val="24"/>
          <w:szCs w:val="24"/>
        </w:rPr>
        <w:br/>
      </w:r>
      <w:hyperlink r:id="rId17" w:history="1">
        <w:r w:rsidRPr="00025055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https://blog.csdn.net/Coder_501/article/details/79352241</w:t>
        </w:r>
      </w:hyperlink>
    </w:p>
    <w:p w:rsidR="006F34EB" w:rsidRDefault="006F34EB" w:rsidP="006F34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4EB">
        <w:rPr>
          <w:rFonts w:ascii="宋体" w:eastAsia="宋体" w:hAnsi="宋体" w:cs="宋体"/>
          <w:kern w:val="0"/>
          <w:sz w:val="24"/>
          <w:szCs w:val="24"/>
        </w:rPr>
        <w:br/>
      </w:r>
      <w:hyperlink r:id="rId18" w:history="1">
        <w:r w:rsidRPr="00025055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https://blog.csdn.net/wanglei_storage/article/details/77508620</w:t>
        </w:r>
      </w:hyperlink>
    </w:p>
    <w:p w:rsidR="006F34EB" w:rsidRPr="006F34EB" w:rsidRDefault="006F34EB" w:rsidP="006F34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4C2C" w:rsidRPr="006F34EB" w:rsidRDefault="00F44C2C"/>
    <w:p w:rsidR="00C04909" w:rsidRDefault="00C04909"/>
    <w:p w:rsidR="00C04909" w:rsidRDefault="00C04909"/>
    <w:p w:rsidR="00C04909" w:rsidRDefault="00C04909"/>
    <w:p w:rsidR="00C04909" w:rsidRDefault="00C04909"/>
    <w:sectPr w:rsidR="00C0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4EF"/>
    <w:multiLevelType w:val="multilevel"/>
    <w:tmpl w:val="8722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43315"/>
    <w:multiLevelType w:val="multilevel"/>
    <w:tmpl w:val="CA3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87"/>
    <w:rsid w:val="00185381"/>
    <w:rsid w:val="001D69C9"/>
    <w:rsid w:val="002042DC"/>
    <w:rsid w:val="00227068"/>
    <w:rsid w:val="0025219A"/>
    <w:rsid w:val="002D6CDB"/>
    <w:rsid w:val="002E36B1"/>
    <w:rsid w:val="003B6FAE"/>
    <w:rsid w:val="004A4EBC"/>
    <w:rsid w:val="006759A4"/>
    <w:rsid w:val="006F34EB"/>
    <w:rsid w:val="00837D45"/>
    <w:rsid w:val="00891664"/>
    <w:rsid w:val="00941625"/>
    <w:rsid w:val="00A252B0"/>
    <w:rsid w:val="00A561B8"/>
    <w:rsid w:val="00A6013B"/>
    <w:rsid w:val="00A976C9"/>
    <w:rsid w:val="00AF55F8"/>
    <w:rsid w:val="00B23540"/>
    <w:rsid w:val="00B252F6"/>
    <w:rsid w:val="00B903BD"/>
    <w:rsid w:val="00B92E87"/>
    <w:rsid w:val="00C04909"/>
    <w:rsid w:val="00C140B1"/>
    <w:rsid w:val="00C34F43"/>
    <w:rsid w:val="00C81BF6"/>
    <w:rsid w:val="00C94652"/>
    <w:rsid w:val="00CA4744"/>
    <w:rsid w:val="00D2519C"/>
    <w:rsid w:val="00DB76CB"/>
    <w:rsid w:val="00DE2765"/>
    <w:rsid w:val="00F44C2C"/>
    <w:rsid w:val="00F6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3098"/>
  <w15:chartTrackingRefBased/>
  <w15:docId w15:val="{EAB8601D-A686-4AC8-91B0-808F9C9C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69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CD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69C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D6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69C9"/>
    <w:rPr>
      <w:rFonts w:ascii="宋体" w:eastAsia="宋体" w:hAnsi="宋体" w:cs="宋体"/>
      <w:sz w:val="24"/>
      <w:szCs w:val="24"/>
    </w:rPr>
  </w:style>
  <w:style w:type="paragraph" w:customStyle="1" w:styleId="image-right">
    <w:name w:val="image-right"/>
    <w:basedOn w:val="a"/>
    <w:rsid w:val="001D6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5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55F8"/>
    <w:rPr>
      <w:rFonts w:ascii="宋体" w:eastAsia="宋体" w:hAnsi="宋体" w:cs="宋体"/>
      <w:kern w:val="0"/>
      <w:sz w:val="24"/>
      <w:szCs w:val="24"/>
    </w:rPr>
  </w:style>
  <w:style w:type="character" w:customStyle="1" w:styleId="hljs-">
    <w:name w:val="hljs-_"/>
    <w:basedOn w:val="a0"/>
    <w:rsid w:val="00AF55F8"/>
  </w:style>
  <w:style w:type="character" w:customStyle="1" w:styleId="hljs-builtin">
    <w:name w:val="hljs-built_in"/>
    <w:basedOn w:val="a0"/>
    <w:rsid w:val="00AF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wangtaoking1/article/details/46731913/" TargetMode="External"/><Relationship Id="rId18" Type="http://schemas.openxmlformats.org/officeDocument/2006/relationships/hyperlink" Target="https://blog.csdn.net/wanglei_storage/article/details/77508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cd.life/intro-to-docker-swarm-pt1-overview/" TargetMode="External"/><Relationship Id="rId12" Type="http://schemas.openxmlformats.org/officeDocument/2006/relationships/hyperlink" Target="https://www.jianshu.com/p/3f3c9e0e3db5" TargetMode="External"/><Relationship Id="rId17" Type="http://schemas.openxmlformats.org/officeDocument/2006/relationships/hyperlink" Target="https://blog.csdn.net/Coder_501/article/details/793522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fs1994/article/details/8060102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icd.life/intro-to-docker-swarm-pt1-overview/" TargetMode="External"/><Relationship Id="rId11" Type="http://schemas.openxmlformats.org/officeDocument/2006/relationships/hyperlink" Target="https://yeasy.gitbooks.io/docker_practice/swarm_mode/overview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log.csdn.net/pmlpml/article/details/7124192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machine/releases" TargetMode="External"/><Relationship Id="rId14" Type="http://schemas.openxmlformats.org/officeDocument/2006/relationships/hyperlink" Target="http://www.cnblogs.com/rio2607/p/44459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32</cp:revision>
  <dcterms:created xsi:type="dcterms:W3CDTF">2018-07-11T00:42:00Z</dcterms:created>
  <dcterms:modified xsi:type="dcterms:W3CDTF">2018-07-12T03:13:00Z</dcterms:modified>
</cp:coreProperties>
</file>