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.08000183105469"/>
          <w:szCs w:val="40.08000183105469"/>
          <w:rtl w:val="0"/>
        </w:rPr>
        <w:t xml:space="preserve">Jithin Jacob Mathew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.0405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+91 8606489240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0" w:right="88.55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(1) Jithin Jacob | 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287109375" w:line="240" w:lineRule="auto"/>
        <w:ind w:left="138.386421203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Technical Skills: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Python , C++ ,J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av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 , SQL,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740234375" w:line="240" w:lineRule="auto"/>
        <w:ind w:left="144.9599838256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Certification: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HTML, CSS, and JavaScript for Web Developers, Coursera, Jul 20</w:t>
      </w:r>
    </w:p>
    <w:tbl>
      <w:tblPr>
        <w:tblStyle w:val="Table1"/>
        <w:tblW w:w="10600.799560546875" w:type="dxa"/>
        <w:jc w:val="left"/>
        <w:tblInd w:w="137.1912002563476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6.8000793457031"/>
        <w:gridCol w:w="2429.399871826172"/>
        <w:gridCol w:w="4500.999755859375"/>
        <w:gridCol w:w="2143.599853515625"/>
        <w:tblGridChange w:id="0">
          <w:tblGrid>
            <w:gridCol w:w="1526.8000793457031"/>
            <w:gridCol w:w="2429.399871826172"/>
            <w:gridCol w:w="4500.999755859375"/>
            <w:gridCol w:w="2143.599853515625"/>
          </w:tblGrid>
        </w:tblGridChange>
      </w:tblGrid>
      <w:tr>
        <w:trPr>
          <w:cantSplit w:val="0"/>
          <w:trHeight w:val="290.399169921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44799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EDUCATION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Tenure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Educational institution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CGPA/Percentage</w:t>
            </w:r>
          </w:p>
        </w:tc>
      </w:tr>
      <w:tr>
        <w:trPr>
          <w:cantSplit w:val="0"/>
          <w:trHeight w:val="2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B. Tech (CSE)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June 20</w:t>
            </w: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22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–Ongoing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VIT Bhopal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8.04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/10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Class XII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May 20</w:t>
            </w: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19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St.Antony’s Public School , Kottayam,Kerala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93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.0%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Class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May 20</w:t>
            </w: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17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International Indian School Dammam , KSA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89.0%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4.39956665039" w:type="dxa"/>
        <w:jc w:val="left"/>
        <w:tblInd w:w="103.5911941528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.4000854492188"/>
        <w:gridCol w:w="9073.999481201172"/>
        <w:tblGridChange w:id="0">
          <w:tblGrid>
            <w:gridCol w:w="1560.4000854492188"/>
            <w:gridCol w:w="9073.99948120117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91171264648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ACADEMIC PROJECTS</w:t>
            </w:r>
          </w:p>
        </w:tc>
      </w:tr>
      <w:tr>
        <w:trPr>
          <w:cantSplit w:val="0"/>
          <w:trHeight w:val="1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CHATBOT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▪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9.920000076293945"/>
                <w:szCs w:val="19.920000076293945"/>
                <w:rtl w:val="0"/>
              </w:rPr>
              <w:t xml:space="preserve">Medical Chatbot </w:t>
            </w: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(Aug 9 – Oct 5)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Description: Analysis Disease based on symptoms and provide remedies and treatment 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Technology: Python, JavaScript, Natural Language Processing (NLP)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Team Project: 3 members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Role: Chatbot Developer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2763671875" w:line="240" w:lineRule="auto"/>
              <w:ind w:left="373.9726257324219" w:right="0" w:firstLine="0"/>
              <w:jc w:val="left"/>
              <w:rPr>
                <w:rFonts w:ascii="Noto Sans Symbols" w:cs="Noto Sans Symbols" w:eastAsia="Noto Sans Symbols" w:hAnsi="Noto Sans Symbols"/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2.076873779296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shd w:fill="d9d9d9" w:val="clear"/>
                <w:rtl w:val="0"/>
              </w:rPr>
              <w:t xml:space="preserve">Web Devolopment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3277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9.920000076293945"/>
                <w:szCs w:val="19.920000076293945"/>
                <w:rtl w:val="0"/>
              </w:rPr>
              <w:t xml:space="preserve">Booktique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Feb 10 -May 20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9.9334716796875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-Description: E</w:t>
            </w: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 Commerce Website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Technology: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Team Project: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Role: Fro</w:t>
            </w: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nt 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33251953125" w:line="240" w:lineRule="auto"/>
              <w:ind w:left="373.9726257324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07.999649047852" w:type="dxa"/>
        <w:jc w:val="left"/>
        <w:tblInd w:w="96.391258239746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6.8000030517578"/>
        <w:gridCol w:w="9021.199645996094"/>
        <w:tblGridChange w:id="0">
          <w:tblGrid>
            <w:gridCol w:w="1586.8000030517578"/>
            <w:gridCol w:w="9021.199645996094"/>
          </w:tblGrid>
        </w:tblGridChange>
      </w:tblGrid>
      <w:tr>
        <w:trPr>
          <w:cantSplit w:val="0"/>
          <w:trHeight w:val="292.798461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791107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616.8014526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Hobbies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3278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Exploring new programming languages, building personal projects, or contributing to open-source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3740234375" w:line="240" w:lineRule="auto"/>
              <w:ind w:left="136.73278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9.920000076293945"/>
                <w:szCs w:val="19.920000076293945"/>
                <w:rtl w:val="0"/>
              </w:rPr>
              <w:t xml:space="preserve">Engaging in do-it-yourself projects that combine hardware and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Languages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3278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English, Hindi, </w:t>
            </w:r>
            <w:r w:rsidDel="00000000" w:rsidR="00000000" w:rsidRPr="00000000">
              <w:rPr>
                <w:rFonts w:ascii="Calibri" w:cs="Calibri" w:eastAsia="Calibri" w:hAnsi="Calibri"/>
                <w:sz w:val="19.920000076293945"/>
                <w:szCs w:val="19.920000076293945"/>
                <w:rtl w:val="0"/>
              </w:rPr>
              <w:t xml:space="preserve">Malayalam ,Tamil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2954.7994995117188" w:top="707.999267578125" w:left="582.8087997436523" w:right="58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jithin-jacob-18656225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