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D3" w:rsidRDefault="00223FD3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  <w:r w:rsidRPr="00223F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br/>
      </w:r>
      <w:r w:rsid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Chapter-1</w:t>
      </w:r>
      <w:r w:rsidR="0099249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.</w:t>
      </w:r>
      <w:r w:rsid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Ecommerce and Social Media</w:t>
      </w:r>
      <w:bookmarkStart w:id="0" w:name="_GoBack"/>
      <w:bookmarkEnd w:id="0"/>
    </w:p>
    <w:p w:rsidR="00C272FD" w:rsidRPr="00C272FD" w:rsidRDefault="00C272FD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1. Introduction to E-commerce:</w:t>
      </w:r>
    </w:p>
    <w:p w:rsidR="00C272FD" w:rsidRPr="00C272FD" w:rsidRDefault="00C272FD" w:rsidP="00C272FD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E-commerce stands for Electronic Commerce, which means buying and selling goods or services over the internet.</w:t>
      </w:r>
    </w:p>
    <w:p w:rsidR="00C272FD" w:rsidRPr="00C272FD" w:rsidRDefault="00C272FD" w:rsidP="00C272FD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Instead of going to physical stores, people can shop online using computers or mobile devices.</w:t>
      </w:r>
    </w:p>
    <w:p w:rsidR="00C272FD" w:rsidRPr="00C272FD" w:rsidRDefault="00C272FD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 History of E-commerce:</w:t>
      </w:r>
    </w:p>
    <w:p w:rsidR="00C272FD" w:rsidRPr="00C272FD" w:rsidRDefault="00C272FD" w:rsidP="00C272FD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E-commerce began in the 1960s with electronic data interchange (EDI), allowing businesses to exchange documents electronically.</w:t>
      </w:r>
    </w:p>
    <w:p w:rsidR="00C272FD" w:rsidRPr="00C272FD" w:rsidRDefault="00C272FD" w:rsidP="00C272FD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The internet explosion in the 1990s led to the rise of online shopping websites like Amazon and eBay.</w:t>
      </w:r>
    </w:p>
    <w:p w:rsidR="00C272FD" w:rsidRPr="00C272FD" w:rsidRDefault="00C272FD" w:rsidP="00C272FD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Today, e-commerce has evolved into a massive industry, encompassing various platforms, payment methods, and delivery services.</w:t>
      </w:r>
    </w:p>
    <w:p w:rsidR="00C272FD" w:rsidRPr="00C272FD" w:rsidRDefault="00C272FD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3. Categories of E-commerce:</w:t>
      </w:r>
    </w:p>
    <w:p w:rsidR="00C272FD" w:rsidRPr="00C272FD" w:rsidRDefault="00C272FD" w:rsidP="00C272FD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Business-to-Consumer (B2C): When businesses sell products or services directly to consumers. Example: Buying books from Amazon.</w:t>
      </w:r>
    </w:p>
    <w:p w:rsidR="00C272FD" w:rsidRPr="00C272FD" w:rsidRDefault="00C272FD" w:rsidP="00C272FD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Business-to-Business (B2B): When businesses sell products or services to other businesses. Example: A company buying office supplies from a wholesaler online.</w:t>
      </w:r>
    </w:p>
    <w:p w:rsidR="00C272FD" w:rsidRPr="00C272FD" w:rsidRDefault="00C272FD" w:rsidP="00C272FD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Consumer-to-Consumer (C2C): When consumers sell products or services to other consumers. Example: Selling used items on eBay or Facebook Marketplace.</w:t>
      </w:r>
    </w:p>
    <w:p w:rsidR="00C272FD" w:rsidRPr="00C272FD" w:rsidRDefault="00C272FD" w:rsidP="00C272FD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Consumer-to-Business (C2B): When individuals offer products or services to businesses. Example: Freelancers offering their skills on platforms like Upwork or Fiverr.</w:t>
      </w:r>
    </w:p>
    <w:p w:rsidR="00C272FD" w:rsidRPr="00C272FD" w:rsidRDefault="00C272FD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4. Advantages of E-commerce:</w:t>
      </w:r>
    </w:p>
    <w:p w:rsidR="00C272FD" w:rsidRPr="00C272FD" w:rsidRDefault="00C272FD" w:rsidP="00C272F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Convenience: Shop anytime, anywhere, without the need to travel to physical stores.</w:t>
      </w:r>
    </w:p>
    <w:p w:rsidR="00C272FD" w:rsidRPr="00C272FD" w:rsidRDefault="00C272FD" w:rsidP="00C272F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Variety: Access to a wide range of products and services from different sellers.</w:t>
      </w:r>
    </w:p>
    <w:p w:rsidR="00C272FD" w:rsidRPr="00C272FD" w:rsidRDefault="00C272FD" w:rsidP="00C272F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Price Comparison: Easily compare prices and find the best deals.</w:t>
      </w:r>
    </w:p>
    <w:p w:rsidR="00C272FD" w:rsidRPr="00C272FD" w:rsidRDefault="00C272FD" w:rsidP="00C272F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Accessibility: People with disabilities or those in remote areas can access products and services easily.</w:t>
      </w:r>
    </w:p>
    <w:p w:rsidR="00C272FD" w:rsidRPr="00C272FD" w:rsidRDefault="00C272FD" w:rsidP="00C272F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Lower Costs: Often, online prices are lower due to reduced overhead costs for businesses.</w:t>
      </w:r>
    </w:p>
    <w:p w:rsidR="00C272FD" w:rsidRPr="00C272FD" w:rsidRDefault="00C272FD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5. Steps to Use Amazon: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Create an Account: Visit the Amazon website and sign up for an account by providing necessary details like name, email, and address.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Browse Products: Use the search bar or browse through categories to find the products you want to buy.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Add to Cart: Once you find a product you like, click on it to view details and then click "Add to Cart" to put it in your shopping cart.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Checkout: Go to your shopping cart, review the items, and proceed to checkout.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Payment: Choose your preferred payment method (credit/debit card, net banking, etc.) and enter the necessary details.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Place Order: Review your order and click "Place Order" to finalize the purchase.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Track Order: After placing your order, you can track its status through your Amazon account.</w:t>
      </w:r>
    </w:p>
    <w:p w:rsidR="00C272FD" w:rsidRPr="00C272FD" w:rsidRDefault="00C272FD" w:rsidP="00C272FD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Delivery: Wait for your order to be delivered to your doorstep.</w:t>
      </w:r>
    </w:p>
    <w:p w:rsidR="00C272FD" w:rsidRPr="00C272FD" w:rsidRDefault="00C272FD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Conclusion:</w:t>
      </w:r>
    </w:p>
    <w:p w:rsidR="00C272FD" w:rsidRPr="00C272FD" w:rsidRDefault="00C272FD" w:rsidP="00C272FD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272FD">
        <w:rPr>
          <w:rFonts w:ascii="Segoe UI" w:eastAsia="Times New Roman" w:hAnsi="Segoe UI" w:cs="Segoe UI"/>
          <w:color w:val="0D0D0D"/>
          <w:sz w:val="24"/>
          <w:szCs w:val="24"/>
        </w:rPr>
        <w:t>E-commerce has transformed the way we shop, offering convenience, variety, and accessibility like never before. Understanding how to use platforms like Amazon opens up a world of possibilities for consumers in the digital age.</w:t>
      </w:r>
    </w:p>
    <w:p w:rsidR="00C272FD" w:rsidRPr="00223FD3" w:rsidRDefault="00C272FD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8A7A4B" w:rsidRDefault="008A7A4B"/>
    <w:p w:rsidR="002D6091" w:rsidRDefault="002D6091"/>
    <w:p w:rsidR="002D6091" w:rsidRDefault="002D6091"/>
    <w:p w:rsidR="002D6091" w:rsidRPr="002D6091" w:rsidRDefault="002D6091" w:rsidP="00C272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</w:t>
      </w:r>
      <w:r w:rsidR="00C272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apter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-2. </w:t>
      </w:r>
    </w:p>
    <w:p w:rsidR="002D6091" w:rsidRDefault="002D6091"/>
    <w:sectPr w:rsidR="002D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68C"/>
    <w:multiLevelType w:val="multilevel"/>
    <w:tmpl w:val="FCD2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E0738"/>
    <w:multiLevelType w:val="multilevel"/>
    <w:tmpl w:val="3D9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A0101F"/>
    <w:multiLevelType w:val="multilevel"/>
    <w:tmpl w:val="53F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4A0185"/>
    <w:multiLevelType w:val="multilevel"/>
    <w:tmpl w:val="EDE6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EC1C1C"/>
    <w:multiLevelType w:val="multilevel"/>
    <w:tmpl w:val="3704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B2496A"/>
    <w:multiLevelType w:val="multilevel"/>
    <w:tmpl w:val="56FC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0B450C"/>
    <w:multiLevelType w:val="multilevel"/>
    <w:tmpl w:val="22F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8D4660"/>
    <w:multiLevelType w:val="multilevel"/>
    <w:tmpl w:val="08F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187D34"/>
    <w:multiLevelType w:val="multilevel"/>
    <w:tmpl w:val="07B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173329"/>
    <w:multiLevelType w:val="multilevel"/>
    <w:tmpl w:val="D74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9220BE"/>
    <w:multiLevelType w:val="multilevel"/>
    <w:tmpl w:val="9B1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AD67065"/>
    <w:multiLevelType w:val="multilevel"/>
    <w:tmpl w:val="624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8B5E24"/>
    <w:multiLevelType w:val="multilevel"/>
    <w:tmpl w:val="C01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F2312D"/>
    <w:multiLevelType w:val="multilevel"/>
    <w:tmpl w:val="6E5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2B3623"/>
    <w:multiLevelType w:val="multilevel"/>
    <w:tmpl w:val="413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111033"/>
    <w:multiLevelType w:val="multilevel"/>
    <w:tmpl w:val="4DA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CB649CC"/>
    <w:multiLevelType w:val="multilevel"/>
    <w:tmpl w:val="D65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937858"/>
    <w:multiLevelType w:val="multilevel"/>
    <w:tmpl w:val="342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382E91"/>
    <w:multiLevelType w:val="multilevel"/>
    <w:tmpl w:val="7DF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B4312A2"/>
    <w:multiLevelType w:val="multilevel"/>
    <w:tmpl w:val="02BC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914FBE"/>
    <w:multiLevelType w:val="multilevel"/>
    <w:tmpl w:val="FDE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D7B370D"/>
    <w:multiLevelType w:val="multilevel"/>
    <w:tmpl w:val="5130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9"/>
  </w:num>
  <w:num w:numId="3">
    <w:abstractNumId w:val="15"/>
  </w:num>
  <w:num w:numId="4">
    <w:abstractNumId w:val="9"/>
  </w:num>
  <w:num w:numId="5">
    <w:abstractNumId w:val="4"/>
  </w:num>
  <w:num w:numId="6">
    <w:abstractNumId w:val="10"/>
  </w:num>
  <w:num w:numId="7">
    <w:abstractNumId w:val="16"/>
  </w:num>
  <w:num w:numId="8">
    <w:abstractNumId w:val="2"/>
  </w:num>
  <w:num w:numId="9">
    <w:abstractNumId w:val="7"/>
  </w:num>
  <w:num w:numId="10">
    <w:abstractNumId w:val="20"/>
  </w:num>
  <w:num w:numId="11">
    <w:abstractNumId w:val="12"/>
  </w:num>
  <w:num w:numId="12">
    <w:abstractNumId w:val="1"/>
  </w:num>
  <w:num w:numId="13">
    <w:abstractNumId w:val="0"/>
  </w:num>
  <w:num w:numId="14">
    <w:abstractNumId w:val="11"/>
  </w:num>
  <w:num w:numId="15">
    <w:abstractNumId w:val="3"/>
  </w:num>
  <w:num w:numId="16">
    <w:abstractNumId w:val="6"/>
  </w:num>
  <w:num w:numId="17">
    <w:abstractNumId w:val="14"/>
  </w:num>
  <w:num w:numId="18">
    <w:abstractNumId w:val="5"/>
  </w:num>
  <w:num w:numId="19">
    <w:abstractNumId w:val="8"/>
  </w:num>
  <w:num w:numId="20">
    <w:abstractNumId w:val="13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D3"/>
    <w:rsid w:val="00223FD3"/>
    <w:rsid w:val="002D6091"/>
    <w:rsid w:val="008A7A4B"/>
    <w:rsid w:val="0099249A"/>
    <w:rsid w:val="00C272FD"/>
    <w:rsid w:val="00D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2024-04-08T02:51:00Z</dcterms:created>
  <dcterms:modified xsi:type="dcterms:W3CDTF">2024-04-08T02:55:00Z</dcterms:modified>
</cp:coreProperties>
</file>