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01394" w14:textId="2898C4E3" w:rsidR="005126D5" w:rsidRDefault="005126D5">
      <w:pPr>
        <w:rPr>
          <w:rStyle w:val="Hyperlink"/>
          <w:b/>
          <w:bCs/>
          <w:sz w:val="24"/>
          <w:szCs w:val="24"/>
        </w:rPr>
      </w:pPr>
      <w:r w:rsidRPr="005126D5">
        <w:rPr>
          <w:rStyle w:val="Hyperlink"/>
          <w:b/>
          <w:bCs/>
          <w:sz w:val="40"/>
          <w:szCs w:val="40"/>
        </w:rPr>
        <w:t>Apache Beam:</w:t>
      </w:r>
      <w:r>
        <w:rPr>
          <w:rStyle w:val="Hyperlink"/>
          <w:b/>
          <w:bCs/>
          <w:sz w:val="40"/>
          <w:szCs w:val="40"/>
        </w:rPr>
        <w:t xml:space="preserve">   </w:t>
      </w:r>
    </w:p>
    <w:p w14:paraId="12938BC9" w14:textId="77777777" w:rsidR="005126D5" w:rsidRDefault="005126D5" w:rsidP="005126D5">
      <w:pPr>
        <w:pStyle w:val="ListParagraph"/>
        <w:numPr>
          <w:ilvl w:val="0"/>
          <w:numId w:val="2"/>
        </w:numPr>
      </w:pPr>
      <w:r w:rsidRPr="00DC1232">
        <w:t xml:space="preserve">Apache beam, the latest </w:t>
      </w:r>
      <w:proofErr w:type="gramStart"/>
      <w:r w:rsidRPr="00DC1232">
        <w:t>open source</w:t>
      </w:r>
      <w:proofErr w:type="gramEnd"/>
      <w:r w:rsidRPr="00DC1232">
        <w:t xml:space="preserve"> project of apache is a </w:t>
      </w:r>
      <w:r w:rsidRPr="00DC1232">
        <w:rPr>
          <w:b/>
          <w:bCs/>
        </w:rPr>
        <w:t>unified</w:t>
      </w:r>
      <w:r w:rsidRPr="00DC1232">
        <w:t xml:space="preserve"> programming model for expressing efficient and </w:t>
      </w:r>
      <w:r w:rsidRPr="00DC1232">
        <w:rPr>
          <w:b/>
          <w:bCs/>
        </w:rPr>
        <w:t>portable</w:t>
      </w:r>
      <w:r w:rsidRPr="00DC1232">
        <w:t xml:space="preserve"> big data processing pipelines.</w:t>
      </w:r>
    </w:p>
    <w:p w14:paraId="41666799" w14:textId="77777777" w:rsidR="005126D5" w:rsidRDefault="005126D5" w:rsidP="005126D5">
      <w:pPr>
        <w:pStyle w:val="ListParagraph"/>
        <w:numPr>
          <w:ilvl w:val="1"/>
          <w:numId w:val="2"/>
        </w:numPr>
      </w:pPr>
      <w:r w:rsidRPr="00ED34C6">
        <w:rPr>
          <w:b/>
          <w:bCs/>
        </w:rPr>
        <w:t>Unified</w:t>
      </w:r>
      <w:r>
        <w:t xml:space="preserve"> API to process both batch and streaming data.</w:t>
      </w:r>
    </w:p>
    <w:p w14:paraId="10A140A9" w14:textId="77777777" w:rsidR="005126D5" w:rsidRDefault="005126D5" w:rsidP="005126D5">
      <w:pPr>
        <w:pStyle w:val="ListParagraph"/>
        <w:numPr>
          <w:ilvl w:val="1"/>
          <w:numId w:val="2"/>
        </w:numPr>
      </w:pPr>
      <w:r w:rsidRPr="00502B0A">
        <w:rPr>
          <w:b/>
          <w:bCs/>
        </w:rPr>
        <w:t>B</w:t>
      </w:r>
      <w:r>
        <w:t>atch + Str</w:t>
      </w:r>
      <w:r w:rsidRPr="00502B0A">
        <w:rPr>
          <w:b/>
          <w:bCs/>
        </w:rPr>
        <w:t>eam</w:t>
      </w:r>
      <w:r>
        <w:t xml:space="preserve"> -&gt; Beam </w:t>
      </w:r>
    </w:p>
    <w:p w14:paraId="153A5256" w14:textId="77777777" w:rsidR="005126D5" w:rsidRPr="0021391D" w:rsidRDefault="005126D5" w:rsidP="005126D5">
      <w:pPr>
        <w:pStyle w:val="ListParagraph"/>
        <w:numPr>
          <w:ilvl w:val="1"/>
          <w:numId w:val="2"/>
        </w:numPr>
      </w:pPr>
      <w:r w:rsidRPr="00ED34C6">
        <w:rPr>
          <w:b/>
          <w:bCs/>
        </w:rPr>
        <w:t>Portable</w:t>
      </w:r>
      <w:r>
        <w:rPr>
          <w:b/>
          <w:bCs/>
        </w:rPr>
        <w:t xml:space="preserve">, </w:t>
      </w:r>
      <w:r w:rsidRPr="0021391D">
        <w:t xml:space="preserve">beam pipeline once created in any language can be able to run on any execution frameworks like spark, </w:t>
      </w:r>
      <w:proofErr w:type="spellStart"/>
      <w:r w:rsidRPr="0021391D">
        <w:t>flink</w:t>
      </w:r>
      <w:proofErr w:type="spellEnd"/>
      <w:r w:rsidRPr="0021391D">
        <w:t>, apex, cloud dataflow etc.,</w:t>
      </w:r>
    </w:p>
    <w:p w14:paraId="797576E5" w14:textId="77777777" w:rsidR="005126D5" w:rsidRPr="0021391D" w:rsidRDefault="005126D5" w:rsidP="005126D5">
      <w:pPr>
        <w:pStyle w:val="ListParagraph"/>
        <w:numPr>
          <w:ilvl w:val="1"/>
          <w:numId w:val="2"/>
        </w:numPr>
      </w:pPr>
      <w:r w:rsidRPr="0021391D">
        <w:t xml:space="preserve">Cloud Dataflow is fully managed service for creating and executing optimized parallel data processing pipelines. </w:t>
      </w:r>
    </w:p>
    <w:p w14:paraId="2A5F1E3D" w14:textId="77777777" w:rsidR="005126D5" w:rsidRPr="0021391D" w:rsidRDefault="005126D5" w:rsidP="005126D5">
      <w:pPr>
        <w:pStyle w:val="ListParagraph"/>
        <w:numPr>
          <w:ilvl w:val="1"/>
          <w:numId w:val="2"/>
        </w:numPr>
      </w:pPr>
      <w:r w:rsidRPr="0021391D">
        <w:t xml:space="preserve">Beam is a programming model whereas </w:t>
      </w:r>
      <w:proofErr w:type="spellStart"/>
      <w:r w:rsidRPr="0021391D">
        <w:t>flink</w:t>
      </w:r>
      <w:proofErr w:type="spellEnd"/>
      <w:r w:rsidRPr="0021391D">
        <w:t xml:space="preserve"> and spark are execution engines.</w:t>
      </w:r>
    </w:p>
    <w:p w14:paraId="1E17C522" w14:textId="77777777" w:rsidR="005126D5" w:rsidRDefault="005126D5" w:rsidP="005126D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Flow of beam Programming model.</w:t>
      </w:r>
    </w:p>
    <w:p w14:paraId="10F25AF5" w14:textId="77777777" w:rsidR="005126D5" w:rsidRDefault="005126D5" w:rsidP="005126D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Basic Terminologies in Beam.</w:t>
      </w:r>
    </w:p>
    <w:p w14:paraId="3C9825EC" w14:textId="77777777" w:rsidR="005126D5" w:rsidRDefault="005126D5" w:rsidP="005126D5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Pipeline: </w:t>
      </w:r>
      <w:r w:rsidRPr="0021391D">
        <w:t xml:space="preserve">A pipeline encapsulates entire data processing task, from start to finish. Includes reading input data, transforming that data and writing output data. </w:t>
      </w:r>
    </w:p>
    <w:p w14:paraId="56256FF1" w14:textId="77777777" w:rsidR="005126D5" w:rsidRDefault="005126D5" w:rsidP="005126D5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PCollection</w:t>
      </w:r>
      <w:proofErr w:type="spellEnd"/>
      <w:r>
        <w:rPr>
          <w:b/>
          <w:bCs/>
        </w:rPr>
        <w:t>:</w:t>
      </w:r>
      <w:r>
        <w:t xml:space="preserve"> A </w:t>
      </w:r>
      <w:proofErr w:type="spellStart"/>
      <w:r>
        <w:t>PCollection</w:t>
      </w:r>
      <w:proofErr w:type="spellEnd"/>
      <w:r>
        <w:t xml:space="preserve"> is equivalent to RDD of spark. It represents a distributed data set that our beam pipeline operates on.</w:t>
      </w:r>
    </w:p>
    <w:p w14:paraId="754465D0" w14:textId="77777777" w:rsidR="005126D5" w:rsidRPr="00A11DA4" w:rsidRDefault="005126D5" w:rsidP="005126D5">
      <w:pPr>
        <w:pStyle w:val="ListParagraph"/>
        <w:numPr>
          <w:ilvl w:val="2"/>
          <w:numId w:val="2"/>
        </w:numPr>
      </w:pPr>
      <w:r>
        <w:rPr>
          <w:b/>
          <w:bCs/>
        </w:rPr>
        <w:t>Immutability:</w:t>
      </w:r>
      <w:r w:rsidRPr="00A11DA4">
        <w:t xml:space="preserve"> </w:t>
      </w:r>
      <w:proofErr w:type="spellStart"/>
      <w:r w:rsidRPr="00A11DA4">
        <w:t>Pcollections</w:t>
      </w:r>
      <w:proofErr w:type="spellEnd"/>
      <w:r w:rsidRPr="00A11DA4">
        <w:t xml:space="preserve"> are immutable in nature. Applying a </w:t>
      </w:r>
      <w:proofErr w:type="gramStart"/>
      <w:r w:rsidRPr="00A11DA4">
        <w:t>transformations</w:t>
      </w:r>
      <w:proofErr w:type="gramEnd"/>
      <w:r w:rsidRPr="00A11DA4">
        <w:t xml:space="preserve"> on a </w:t>
      </w:r>
      <w:proofErr w:type="spellStart"/>
      <w:r w:rsidRPr="00A11DA4">
        <w:t>pcollection</w:t>
      </w:r>
      <w:proofErr w:type="spellEnd"/>
      <w:r w:rsidRPr="00A11DA4">
        <w:t xml:space="preserve"> results in creation of new </w:t>
      </w:r>
      <w:proofErr w:type="spellStart"/>
      <w:r w:rsidRPr="00A11DA4">
        <w:t>pcollection</w:t>
      </w:r>
      <w:proofErr w:type="spellEnd"/>
      <w:r w:rsidRPr="00A11DA4">
        <w:t>.</w:t>
      </w:r>
    </w:p>
    <w:p w14:paraId="5C02C0AA" w14:textId="77777777" w:rsidR="005126D5" w:rsidRDefault="005126D5" w:rsidP="005126D5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Element type: </w:t>
      </w:r>
      <w:r w:rsidRPr="00A11DA4">
        <w:t xml:space="preserve">The elements in </w:t>
      </w:r>
      <w:proofErr w:type="spellStart"/>
      <w:r w:rsidRPr="00A11DA4">
        <w:t>pcollection</w:t>
      </w:r>
      <w:proofErr w:type="spellEnd"/>
      <w:r w:rsidRPr="00A11DA4">
        <w:t xml:space="preserve"> may be of any type, but all must be of same type.</w:t>
      </w:r>
    </w:p>
    <w:p w14:paraId="70A62D5F" w14:textId="77777777" w:rsidR="005126D5" w:rsidRDefault="005126D5" w:rsidP="005126D5">
      <w:pPr>
        <w:pStyle w:val="ListParagraph"/>
        <w:numPr>
          <w:ilvl w:val="2"/>
          <w:numId w:val="2"/>
        </w:numPr>
      </w:pPr>
      <w:r>
        <w:rPr>
          <w:b/>
          <w:bCs/>
        </w:rPr>
        <w:t>Operation type:</w:t>
      </w:r>
      <w:r>
        <w:t xml:space="preserve">  </w:t>
      </w:r>
      <w:proofErr w:type="spellStart"/>
      <w:r>
        <w:t>Pcollection</w:t>
      </w:r>
      <w:proofErr w:type="spellEnd"/>
      <w:r>
        <w:t xml:space="preserve"> does not support grained operations. We cannot apply transformations on specific elements in </w:t>
      </w:r>
      <w:proofErr w:type="spellStart"/>
      <w:r>
        <w:t>pcollection</w:t>
      </w:r>
      <w:proofErr w:type="spellEnd"/>
      <w:r>
        <w:t xml:space="preserve">. </w:t>
      </w:r>
    </w:p>
    <w:p w14:paraId="322779C4" w14:textId="77777777" w:rsidR="005126D5" w:rsidRDefault="005126D5" w:rsidP="005126D5">
      <w:pPr>
        <w:pStyle w:val="ListParagraph"/>
        <w:numPr>
          <w:ilvl w:val="2"/>
          <w:numId w:val="2"/>
        </w:numPr>
      </w:pPr>
      <w:r>
        <w:rPr>
          <w:b/>
          <w:bCs/>
        </w:rPr>
        <w:t>Timestamps:</w:t>
      </w:r>
      <w:r>
        <w:t xml:space="preserve"> Each element in </w:t>
      </w:r>
      <w:proofErr w:type="spellStart"/>
      <w:r>
        <w:t>pcollection</w:t>
      </w:r>
      <w:proofErr w:type="spellEnd"/>
      <w:r>
        <w:t xml:space="preserve"> has an associated timestamp with it.</w:t>
      </w:r>
    </w:p>
    <w:p w14:paraId="2F772F8B" w14:textId="77777777" w:rsidR="005126D5" w:rsidRDefault="005126D5" w:rsidP="005126D5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Unbounded </w:t>
      </w:r>
      <w:proofErr w:type="spellStart"/>
      <w:r>
        <w:rPr>
          <w:b/>
          <w:bCs/>
        </w:rPr>
        <w:t>pcollections</w:t>
      </w:r>
      <w:proofErr w:type="spellEnd"/>
      <w:r>
        <w:rPr>
          <w:b/>
          <w:bCs/>
        </w:rPr>
        <w:t>:</w:t>
      </w:r>
      <w:r>
        <w:t xml:space="preserve"> Source assign the timestamps.</w:t>
      </w:r>
    </w:p>
    <w:p w14:paraId="0A67AB16" w14:textId="77777777" w:rsidR="005126D5" w:rsidRDefault="005126D5" w:rsidP="005126D5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Bounded </w:t>
      </w:r>
      <w:proofErr w:type="spellStart"/>
      <w:r>
        <w:rPr>
          <w:b/>
          <w:bCs/>
        </w:rPr>
        <w:t>pcollections</w:t>
      </w:r>
      <w:proofErr w:type="spellEnd"/>
      <w:r>
        <w:rPr>
          <w:b/>
          <w:bCs/>
        </w:rPr>
        <w:t>:</w:t>
      </w:r>
      <w:r w:rsidRPr="00A11DA4">
        <w:t xml:space="preserve"> Every element is set to same timestamp.</w:t>
      </w:r>
    </w:p>
    <w:p w14:paraId="461B1853" w14:textId="5E3B1C35" w:rsidR="005126D5" w:rsidRDefault="005126D5" w:rsidP="005126D5">
      <w:pPr>
        <w:pStyle w:val="ListParagraph"/>
        <w:numPr>
          <w:ilvl w:val="2"/>
          <w:numId w:val="2"/>
        </w:numPr>
      </w:pPr>
      <w:proofErr w:type="spellStart"/>
      <w:r>
        <w:rPr>
          <w:b/>
          <w:bCs/>
        </w:rPr>
        <w:t>Ptransform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Ptransform</w:t>
      </w:r>
      <w:proofErr w:type="spellEnd"/>
      <w:r>
        <w:t xml:space="preserve"> represent a data processing operation, or a step in our pipeline. Ex., </w:t>
      </w:r>
      <w:proofErr w:type="spellStart"/>
      <w:r>
        <w:t>ParDo</w:t>
      </w:r>
      <w:proofErr w:type="spellEnd"/>
      <w:r>
        <w:t>, filter, flatten, combine etc.</w:t>
      </w:r>
    </w:p>
    <w:p w14:paraId="1CB5F765" w14:textId="4C3674C9" w:rsidR="005126D5" w:rsidRDefault="005126D5" w:rsidP="005126D5">
      <w:pPr>
        <w:pStyle w:val="ListParagraph"/>
        <w:numPr>
          <w:ilvl w:val="2"/>
          <w:numId w:val="2"/>
        </w:numPr>
      </w:pPr>
      <w:r w:rsidRPr="005126D5">
        <w:rPr>
          <w:b/>
          <w:bCs/>
        </w:rPr>
        <w:t>Pipe</w:t>
      </w:r>
      <w:r w:rsidRPr="005126D5">
        <w:t xml:space="preserve"> ‘|’ is the operator to apply transforms, and each transform can be optionally supplied with a unique label.</w:t>
      </w:r>
    </w:p>
    <w:p w14:paraId="1880FDDF" w14:textId="77777777" w:rsidR="005126D5" w:rsidRDefault="005126D5" w:rsidP="005126D5">
      <w:pPr>
        <w:pStyle w:val="ListParagraph"/>
        <w:numPr>
          <w:ilvl w:val="1"/>
          <w:numId w:val="2"/>
        </w:numPr>
      </w:pPr>
      <w:r>
        <w:rPr>
          <w:b/>
          <w:bCs/>
        </w:rPr>
        <w:t>Spark: Bounded (</w:t>
      </w:r>
      <w:proofErr w:type="spellStart"/>
      <w:r>
        <w:rPr>
          <w:b/>
          <w:bCs/>
        </w:rPr>
        <w:t>Dataframes</w:t>
      </w:r>
      <w:proofErr w:type="spellEnd"/>
      <w:r>
        <w:t>) Unbounded (</w:t>
      </w:r>
      <w:proofErr w:type="spellStart"/>
      <w:r>
        <w:t>Dstreams</w:t>
      </w:r>
      <w:proofErr w:type="spellEnd"/>
      <w:r>
        <w:t>)</w:t>
      </w:r>
    </w:p>
    <w:p w14:paraId="2798260F" w14:textId="7758C326" w:rsidR="005126D5" w:rsidRPr="00BC6F09" w:rsidRDefault="005126D5" w:rsidP="005126D5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Flink</w:t>
      </w:r>
      <w:proofErr w:type="spellEnd"/>
      <w:r>
        <w:rPr>
          <w:b/>
          <w:bCs/>
        </w:rPr>
        <w:t>: Bounded (Dataset) and Unbounded (</w:t>
      </w:r>
      <w:proofErr w:type="spellStart"/>
      <w:r>
        <w:rPr>
          <w:b/>
          <w:bCs/>
        </w:rPr>
        <w:t>Datastream</w:t>
      </w:r>
      <w:proofErr w:type="spellEnd"/>
      <w:r>
        <w:rPr>
          <w:b/>
          <w:bCs/>
        </w:rPr>
        <w:t>)</w:t>
      </w:r>
    </w:p>
    <w:p w14:paraId="486F920E" w14:textId="77777777" w:rsidR="00B168FE" w:rsidRDefault="00B168FE" w:rsidP="00BC6F09">
      <w:pPr>
        <w:rPr>
          <w:b/>
          <w:bCs/>
          <w:sz w:val="32"/>
          <w:szCs w:val="32"/>
        </w:rPr>
      </w:pPr>
    </w:p>
    <w:p w14:paraId="524FF464" w14:textId="77777777" w:rsidR="00B168FE" w:rsidRDefault="00B168FE" w:rsidP="00BC6F09">
      <w:pPr>
        <w:rPr>
          <w:b/>
          <w:bCs/>
          <w:sz w:val="32"/>
          <w:szCs w:val="32"/>
        </w:rPr>
      </w:pPr>
    </w:p>
    <w:p w14:paraId="4C84F6C6" w14:textId="77777777" w:rsidR="00B168FE" w:rsidRDefault="00B168FE" w:rsidP="00BC6F09">
      <w:pPr>
        <w:rPr>
          <w:b/>
          <w:bCs/>
          <w:sz w:val="32"/>
          <w:szCs w:val="32"/>
        </w:rPr>
      </w:pPr>
    </w:p>
    <w:p w14:paraId="0F47264C" w14:textId="77777777" w:rsidR="00B168FE" w:rsidRDefault="00B168FE" w:rsidP="00BC6F09">
      <w:pPr>
        <w:rPr>
          <w:b/>
          <w:bCs/>
          <w:sz w:val="32"/>
          <w:szCs w:val="32"/>
        </w:rPr>
      </w:pPr>
    </w:p>
    <w:p w14:paraId="65F750BB" w14:textId="77777777" w:rsidR="00B168FE" w:rsidRDefault="00B168FE" w:rsidP="00BC6F09">
      <w:pPr>
        <w:rPr>
          <w:b/>
          <w:bCs/>
          <w:sz w:val="32"/>
          <w:szCs w:val="32"/>
        </w:rPr>
      </w:pPr>
    </w:p>
    <w:p w14:paraId="636BE1C9" w14:textId="77777777" w:rsidR="00B168FE" w:rsidRDefault="00B168FE" w:rsidP="00BC6F09">
      <w:pPr>
        <w:rPr>
          <w:b/>
          <w:bCs/>
          <w:sz w:val="32"/>
          <w:szCs w:val="32"/>
        </w:rPr>
      </w:pPr>
    </w:p>
    <w:p w14:paraId="23437501" w14:textId="3CC1B9C1" w:rsidR="00BC6F09" w:rsidRPr="004C0B22" w:rsidRDefault="00BC6F09" w:rsidP="00BC6F09">
      <w:pPr>
        <w:rPr>
          <w:rFonts w:ascii="Menlo" w:hAnsi="Menlo"/>
          <w:b/>
          <w:bCs/>
          <w:color w:val="333333"/>
          <w:spacing w:val="6"/>
          <w:sz w:val="26"/>
          <w:szCs w:val="28"/>
        </w:rPr>
      </w:pPr>
      <w:r w:rsidRPr="004C0B22">
        <w:rPr>
          <w:rFonts w:ascii="Menlo" w:hAnsi="Menlo"/>
          <w:b/>
          <w:bCs/>
          <w:color w:val="333333"/>
          <w:spacing w:val="6"/>
          <w:sz w:val="26"/>
          <w:szCs w:val="28"/>
        </w:rPr>
        <w:lastRenderedPageBreak/>
        <w:t>Transformation functions:</w:t>
      </w:r>
    </w:p>
    <w:p w14:paraId="52219F6E" w14:textId="2C8BE46B" w:rsidR="00BC6F09" w:rsidRPr="0055667F" w:rsidRDefault="00BC6F09" w:rsidP="00BC6F09">
      <w:r>
        <w:rPr>
          <w:noProof/>
        </w:rPr>
        <w:drawing>
          <wp:inline distT="0" distB="0" distL="0" distR="0" wp14:anchorId="0DC6B9B6" wp14:editId="287DA612">
            <wp:extent cx="5943600" cy="4177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244C" w14:textId="71F14A09" w:rsidR="005126D5" w:rsidRPr="004C0B22" w:rsidRDefault="00E81503">
      <w:pPr>
        <w:rPr>
          <w:rFonts w:ascii="Menlo" w:hAnsi="Menlo"/>
          <w:b/>
          <w:bCs/>
          <w:color w:val="333333"/>
          <w:spacing w:val="6"/>
          <w:sz w:val="26"/>
          <w:szCs w:val="28"/>
        </w:rPr>
      </w:pPr>
      <w:r w:rsidRPr="004C0B22">
        <w:rPr>
          <w:rFonts w:ascii="Menlo" w:hAnsi="Menlo"/>
          <w:b/>
          <w:bCs/>
          <w:color w:val="333333"/>
          <w:spacing w:val="6"/>
          <w:sz w:val="26"/>
          <w:szCs w:val="28"/>
        </w:rPr>
        <w:t>Installation:</w:t>
      </w:r>
    </w:p>
    <w:p w14:paraId="0D2F59EE" w14:textId="77777777" w:rsidR="004C0B22" w:rsidRDefault="00E81503" w:rsidP="004C0B22">
      <w:pPr>
        <w:pStyle w:val="ListParagraph"/>
      </w:pPr>
      <w:r>
        <w:rPr>
          <w:noProof/>
        </w:rPr>
        <w:drawing>
          <wp:inline distT="0" distB="0" distL="0" distR="0" wp14:anchorId="6A377F1B" wp14:editId="0CCA6760">
            <wp:extent cx="5943600" cy="179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5E2A" w14:textId="77777777" w:rsidR="004C0B22" w:rsidRDefault="004C0B22" w:rsidP="004C0B22">
      <w:pPr>
        <w:pStyle w:val="ListParagraph"/>
      </w:pPr>
    </w:p>
    <w:p w14:paraId="6969FDAA" w14:textId="6C99BEEC" w:rsidR="008B0EF9" w:rsidRDefault="00E81503" w:rsidP="004C0B22">
      <w:pPr>
        <w:pStyle w:val="ListParagraph"/>
        <w:numPr>
          <w:ilvl w:val="0"/>
          <w:numId w:val="6"/>
        </w:numPr>
        <w:rPr>
          <w:rStyle w:val="Hyperlink"/>
        </w:rPr>
      </w:pPr>
      <w:r w:rsidRPr="00E81503">
        <w:t xml:space="preserve">Using </w:t>
      </w:r>
      <w:r w:rsidRPr="008B0EF9">
        <w:rPr>
          <w:b/>
          <w:bCs/>
        </w:rPr>
        <w:t xml:space="preserve">Cloud </w:t>
      </w:r>
      <w:r w:rsidRPr="008B0EF9">
        <w:t>shell</w:t>
      </w:r>
      <w:r>
        <w:t xml:space="preserve"> </w:t>
      </w:r>
      <w:r>
        <w:rPr>
          <w:rStyle w:val="Hyperlink"/>
        </w:rPr>
        <w:t>(</w:t>
      </w:r>
      <w:r w:rsidRPr="008B0EF9">
        <w:rPr>
          <w:rFonts w:ascii="Menlo" w:hAnsi="Menlo"/>
          <w:color w:val="333333"/>
          <w:spacing w:val="6"/>
        </w:rPr>
        <w:t>python -m pip install apache-beam</w:t>
      </w:r>
      <w:r>
        <w:rPr>
          <w:rStyle w:val="Hyperlink"/>
        </w:rPr>
        <w:t>)</w:t>
      </w:r>
    </w:p>
    <w:p w14:paraId="70ED2E44" w14:textId="2DC88183" w:rsidR="008B0EF9" w:rsidRPr="008B0EF9" w:rsidRDefault="008B0EF9" w:rsidP="008B0EF9">
      <w:pPr>
        <w:rPr>
          <w:rFonts w:ascii="Menlo" w:hAnsi="Menlo"/>
          <w:b/>
          <w:bCs/>
          <w:color w:val="333333"/>
          <w:spacing w:val="6"/>
          <w:sz w:val="26"/>
          <w:szCs w:val="28"/>
        </w:rPr>
      </w:pPr>
      <w:r w:rsidRPr="008B0EF9">
        <w:rPr>
          <w:rFonts w:ascii="Menlo" w:hAnsi="Menlo"/>
          <w:b/>
          <w:bCs/>
          <w:color w:val="333333"/>
          <w:spacing w:val="6"/>
          <w:sz w:val="26"/>
          <w:szCs w:val="28"/>
        </w:rPr>
        <w:t>Services used in GCP:</w:t>
      </w:r>
    </w:p>
    <w:p w14:paraId="001D445A" w14:textId="60260B11" w:rsidR="008B0EF9" w:rsidRPr="008B0EF9" w:rsidRDefault="008B0EF9" w:rsidP="008B0EF9">
      <w:pPr>
        <w:pStyle w:val="ListParagraph"/>
        <w:numPr>
          <w:ilvl w:val="0"/>
          <w:numId w:val="5"/>
        </w:numPr>
        <w:rPr>
          <w:rFonts w:ascii="Menlo" w:hAnsi="Menlo"/>
          <w:color w:val="333333"/>
          <w:spacing w:val="6"/>
        </w:rPr>
      </w:pPr>
      <w:r w:rsidRPr="008B0EF9">
        <w:rPr>
          <w:rFonts w:ascii="Menlo" w:hAnsi="Menlo"/>
          <w:color w:val="333333"/>
          <w:spacing w:val="6"/>
        </w:rPr>
        <w:t>Cloud dataflow</w:t>
      </w:r>
    </w:p>
    <w:p w14:paraId="2E8378B9" w14:textId="4590B5D5" w:rsidR="008B0EF9" w:rsidRPr="008B0EF9" w:rsidRDefault="008B0EF9" w:rsidP="008B0EF9">
      <w:pPr>
        <w:pStyle w:val="ListParagraph"/>
        <w:numPr>
          <w:ilvl w:val="0"/>
          <w:numId w:val="5"/>
        </w:numPr>
        <w:rPr>
          <w:rFonts w:ascii="Menlo" w:hAnsi="Menlo"/>
          <w:color w:val="333333"/>
          <w:spacing w:val="6"/>
        </w:rPr>
      </w:pPr>
      <w:r w:rsidRPr="008B0EF9">
        <w:rPr>
          <w:rFonts w:ascii="Menlo" w:hAnsi="Menlo"/>
          <w:color w:val="333333"/>
          <w:spacing w:val="6"/>
        </w:rPr>
        <w:t>Big Query</w:t>
      </w:r>
    </w:p>
    <w:p w14:paraId="2E2931A8" w14:textId="77777777" w:rsidR="00904791" w:rsidRDefault="008B0EF9" w:rsidP="008B0EF9">
      <w:pPr>
        <w:pStyle w:val="ListParagraph"/>
        <w:numPr>
          <w:ilvl w:val="0"/>
          <w:numId w:val="5"/>
        </w:numPr>
        <w:rPr>
          <w:rFonts w:ascii="Menlo" w:hAnsi="Menlo"/>
          <w:color w:val="333333"/>
          <w:spacing w:val="6"/>
        </w:rPr>
      </w:pPr>
      <w:r w:rsidRPr="008B0EF9">
        <w:rPr>
          <w:rFonts w:ascii="Menlo" w:hAnsi="Menlo"/>
          <w:color w:val="333333"/>
          <w:spacing w:val="6"/>
        </w:rPr>
        <w:t>Google Cloud Storage</w:t>
      </w:r>
    </w:p>
    <w:p w14:paraId="0A985D7F" w14:textId="527358F9" w:rsidR="008B0EF9" w:rsidRPr="00904791" w:rsidRDefault="008B0EF9" w:rsidP="00904791">
      <w:pPr>
        <w:rPr>
          <w:rFonts w:ascii="Menlo" w:hAnsi="Menlo"/>
          <w:color w:val="333333"/>
          <w:spacing w:val="6"/>
        </w:rPr>
      </w:pPr>
      <w:r w:rsidRPr="00904791">
        <w:rPr>
          <w:b/>
          <w:bCs/>
          <w:sz w:val="26"/>
          <w:szCs w:val="28"/>
        </w:rPr>
        <w:lastRenderedPageBreak/>
        <w:t>Step</w:t>
      </w:r>
      <w:r w:rsidR="00904791" w:rsidRPr="00904791">
        <w:rPr>
          <w:b/>
          <w:bCs/>
          <w:sz w:val="26"/>
          <w:szCs w:val="28"/>
        </w:rPr>
        <w:t>s</w:t>
      </w:r>
      <w:r w:rsidRPr="00904791">
        <w:rPr>
          <w:b/>
          <w:bCs/>
          <w:sz w:val="26"/>
          <w:szCs w:val="28"/>
        </w:rPr>
        <w:t>:</w:t>
      </w:r>
    </w:p>
    <w:p w14:paraId="3A2071BF" w14:textId="40A8D91D" w:rsidR="00726475" w:rsidRDefault="00726475" w:rsidP="008B0EF9">
      <w:pPr>
        <w:pStyle w:val="ListParagraph"/>
        <w:numPr>
          <w:ilvl w:val="0"/>
          <w:numId w:val="5"/>
        </w:numPr>
      </w:pPr>
      <w:r>
        <w:t xml:space="preserve">Enable </w:t>
      </w:r>
      <w:proofErr w:type="gramStart"/>
      <w:r>
        <w:t>API’s</w:t>
      </w:r>
      <w:proofErr w:type="gramEnd"/>
      <w:r>
        <w:t xml:space="preserve"> for GCS, Cloud data flow and Google big query.</w:t>
      </w:r>
    </w:p>
    <w:p w14:paraId="289DF864" w14:textId="55048D0C" w:rsidR="00726475" w:rsidRDefault="00726475" w:rsidP="008B0EF9">
      <w:pPr>
        <w:pStyle w:val="ListParagraph"/>
        <w:numPr>
          <w:ilvl w:val="0"/>
          <w:numId w:val="5"/>
        </w:numPr>
      </w:pPr>
      <w:r>
        <w:t>Open Dataflow. Go to workbench and click on it.</w:t>
      </w:r>
    </w:p>
    <w:p w14:paraId="28272373" w14:textId="3211A552" w:rsidR="00726475" w:rsidRDefault="00726475" w:rsidP="008B0EF9">
      <w:pPr>
        <w:pStyle w:val="ListParagraph"/>
        <w:numPr>
          <w:ilvl w:val="0"/>
          <w:numId w:val="5"/>
        </w:numPr>
      </w:pPr>
      <w:r>
        <w:t xml:space="preserve">Create new </w:t>
      </w:r>
      <w:proofErr w:type="gramStart"/>
      <w:r>
        <w:t>notebook ,</w:t>
      </w:r>
      <w:proofErr w:type="gramEnd"/>
      <w:r>
        <w:t xml:space="preserve"> from drop down click on Apache beam and select Without GPUs as shown below</w:t>
      </w:r>
      <w:r w:rsidR="007C7852">
        <w:tab/>
      </w:r>
      <w:r>
        <w:t>.</w:t>
      </w:r>
    </w:p>
    <w:p w14:paraId="3656B8C6" w14:textId="205DB393" w:rsidR="00726475" w:rsidRDefault="00726475" w:rsidP="00726475">
      <w:r>
        <w:rPr>
          <w:noProof/>
        </w:rPr>
        <w:drawing>
          <wp:inline distT="0" distB="0" distL="0" distR="0" wp14:anchorId="174A07BB" wp14:editId="256922D7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E219" w14:textId="6D339264" w:rsidR="007C7852" w:rsidRDefault="007C7852" w:rsidP="00726475">
      <w:r>
        <w:rPr>
          <w:noProof/>
        </w:rPr>
        <w:drawing>
          <wp:inline distT="0" distB="0" distL="0" distR="0" wp14:anchorId="2F34FC30" wp14:editId="651111F2">
            <wp:extent cx="5935980" cy="2514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3EB07" w14:textId="5A66B5B7" w:rsidR="007C7852" w:rsidRDefault="007C7852" w:rsidP="007C7852">
      <w:pPr>
        <w:pStyle w:val="ListParagraph"/>
        <w:numPr>
          <w:ilvl w:val="0"/>
          <w:numId w:val="7"/>
        </w:numPr>
      </w:pPr>
      <w:r>
        <w:t xml:space="preserve">Click on create and new notebook will be launched along with </w:t>
      </w:r>
      <w:proofErr w:type="gramStart"/>
      <w:r>
        <w:t>VM  with</w:t>
      </w:r>
      <w:proofErr w:type="gramEnd"/>
      <w:r>
        <w:t xml:space="preserve"> the same </w:t>
      </w:r>
      <w:proofErr w:type="spellStart"/>
      <w:r>
        <w:t>jupyter</w:t>
      </w:r>
      <w:proofErr w:type="spellEnd"/>
      <w:r>
        <w:t xml:space="preserve"> notebook name running in Compute engine.</w:t>
      </w:r>
    </w:p>
    <w:p w14:paraId="37B5803A" w14:textId="66FF79D4" w:rsidR="007C7852" w:rsidRDefault="007C7852" w:rsidP="007C7852">
      <w:r>
        <w:rPr>
          <w:noProof/>
        </w:rPr>
        <w:drawing>
          <wp:inline distT="0" distB="0" distL="0" distR="0" wp14:anchorId="71F1A815" wp14:editId="39361256">
            <wp:extent cx="5943600" cy="156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6957" w14:textId="2F9936DE" w:rsidR="007C7852" w:rsidRDefault="007C7852" w:rsidP="007C7852">
      <w:pPr>
        <w:pStyle w:val="ListParagraph"/>
        <w:numPr>
          <w:ilvl w:val="0"/>
          <w:numId w:val="7"/>
        </w:numPr>
      </w:pPr>
      <w:r>
        <w:lastRenderedPageBreak/>
        <w:t xml:space="preserve">Open </w:t>
      </w:r>
      <w:proofErr w:type="spellStart"/>
      <w:r>
        <w:t>Jupyter</w:t>
      </w:r>
      <w:proofErr w:type="spellEnd"/>
      <w:r>
        <w:t xml:space="preserve"> lab as shown below.</w:t>
      </w:r>
    </w:p>
    <w:p w14:paraId="23DAADBB" w14:textId="06F3E190" w:rsidR="007C7852" w:rsidRDefault="007C7852" w:rsidP="007C7852">
      <w:r>
        <w:rPr>
          <w:noProof/>
        </w:rPr>
        <w:drawing>
          <wp:inline distT="0" distB="0" distL="0" distR="0" wp14:anchorId="03BF141B" wp14:editId="68763395">
            <wp:extent cx="57150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AF78" w14:textId="77777777" w:rsidR="007C7852" w:rsidRDefault="007C7852" w:rsidP="007C7852">
      <w:pPr>
        <w:pStyle w:val="ListParagraph"/>
        <w:numPr>
          <w:ilvl w:val="0"/>
          <w:numId w:val="7"/>
        </w:numPr>
      </w:pPr>
      <w:r>
        <w:t xml:space="preserve">Select kernel runtime as Python3 </w:t>
      </w:r>
      <w:proofErr w:type="spellStart"/>
      <w:proofErr w:type="gramStart"/>
      <w:r>
        <w:t>ipykernel</w:t>
      </w:r>
      <w:proofErr w:type="spellEnd"/>
      <w:r>
        <w:t xml:space="preserve">  as</w:t>
      </w:r>
      <w:proofErr w:type="gramEnd"/>
      <w:r>
        <w:t xml:space="preserve"> shown below.</w:t>
      </w:r>
    </w:p>
    <w:p w14:paraId="552109F5" w14:textId="3877BB05" w:rsidR="007C7852" w:rsidRDefault="007C7852" w:rsidP="007C7852">
      <w:r>
        <w:rPr>
          <w:noProof/>
        </w:rPr>
        <w:drawing>
          <wp:inline distT="0" distB="0" distL="0" distR="0" wp14:anchorId="644E72ED" wp14:editId="385013BB">
            <wp:extent cx="5943600" cy="2134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B9B2DE" w14:textId="6F736CC3" w:rsidR="008B0EF9" w:rsidRDefault="008B0EF9" w:rsidP="008B0EF9">
      <w:pPr>
        <w:pStyle w:val="ListParagraph"/>
        <w:numPr>
          <w:ilvl w:val="0"/>
          <w:numId w:val="5"/>
        </w:numPr>
      </w:pPr>
      <w:r w:rsidRPr="008B0EF9">
        <w:t>Re</w:t>
      </w:r>
      <w:r>
        <w:t>ad data from GCS (Google cloud storage) or GBQ (Google Big Query) into apache beam notebook</w:t>
      </w:r>
      <w:r w:rsidR="00AC7A6B">
        <w:t xml:space="preserve"> or cloud shell editor for script files</w:t>
      </w:r>
      <w:r w:rsidR="00533C7C">
        <w:t>.</w:t>
      </w:r>
    </w:p>
    <w:p w14:paraId="126667F3" w14:textId="102B8D8D" w:rsidR="004C359D" w:rsidRPr="00CB2618" w:rsidRDefault="00533C7C" w:rsidP="00A46EC7">
      <w:pPr>
        <w:pStyle w:val="ListParagraph"/>
        <w:numPr>
          <w:ilvl w:val="0"/>
          <w:numId w:val="4"/>
        </w:numPr>
        <w:wordWrap w:val="0"/>
        <w:spacing w:before="540" w:after="150"/>
        <w:rPr>
          <w:color w:val="0563C1" w:themeColor="hyperlink"/>
          <w:u w:val="single"/>
        </w:rPr>
      </w:pPr>
      <w:r>
        <w:t xml:space="preserve">Once data is inside apache beam notebooks make transformations to data </w:t>
      </w:r>
      <w:r w:rsidR="00153566">
        <w:t xml:space="preserve">and export it to </w:t>
      </w:r>
      <w:r w:rsidR="006B6C5A">
        <w:t>e</w:t>
      </w:r>
      <w:r w:rsidR="00153566">
        <w:t>ither GCS or Big query.</w:t>
      </w:r>
    </w:p>
    <w:p w14:paraId="46F6C4D3" w14:textId="77777777" w:rsidR="00CB2618" w:rsidRDefault="00CB2618" w:rsidP="00CB2618">
      <w:pPr>
        <w:rPr>
          <w:b/>
          <w:bCs/>
          <w:sz w:val="26"/>
          <w:szCs w:val="28"/>
        </w:rPr>
      </w:pPr>
    </w:p>
    <w:p w14:paraId="34F021F1" w14:textId="77777777" w:rsidR="00CB2618" w:rsidRDefault="00CB2618" w:rsidP="00CB2618">
      <w:pPr>
        <w:rPr>
          <w:b/>
          <w:bCs/>
          <w:sz w:val="26"/>
          <w:szCs w:val="28"/>
        </w:rPr>
      </w:pPr>
    </w:p>
    <w:p w14:paraId="34B93D11" w14:textId="77777777" w:rsidR="00CB2618" w:rsidRDefault="00CB2618" w:rsidP="00CB2618">
      <w:pPr>
        <w:rPr>
          <w:b/>
          <w:bCs/>
          <w:sz w:val="26"/>
          <w:szCs w:val="28"/>
        </w:rPr>
      </w:pPr>
    </w:p>
    <w:p w14:paraId="61E4ADE7" w14:textId="77777777" w:rsidR="00CB2618" w:rsidRDefault="00CB2618" w:rsidP="00CB2618">
      <w:pPr>
        <w:rPr>
          <w:b/>
          <w:bCs/>
          <w:sz w:val="26"/>
          <w:szCs w:val="28"/>
        </w:rPr>
      </w:pPr>
    </w:p>
    <w:p w14:paraId="5F59B8F2" w14:textId="77777777" w:rsidR="00CD1109" w:rsidRDefault="00CD1109" w:rsidP="00CB2618">
      <w:pPr>
        <w:rPr>
          <w:b/>
          <w:bCs/>
          <w:sz w:val="26"/>
          <w:szCs w:val="28"/>
        </w:rPr>
      </w:pPr>
    </w:p>
    <w:p w14:paraId="71E22227" w14:textId="50FEF068" w:rsidR="00CB2618" w:rsidRDefault="00CB2618" w:rsidP="00CB2618">
      <w:pPr>
        <w:rPr>
          <w:b/>
          <w:bCs/>
          <w:sz w:val="26"/>
          <w:szCs w:val="28"/>
        </w:rPr>
      </w:pPr>
      <w:r w:rsidRPr="00CB2618">
        <w:rPr>
          <w:b/>
          <w:bCs/>
          <w:sz w:val="26"/>
          <w:szCs w:val="28"/>
        </w:rPr>
        <w:lastRenderedPageBreak/>
        <w:t>Technical Representation:</w:t>
      </w:r>
      <w:r w:rsidR="00A6303B">
        <w:rPr>
          <w:b/>
          <w:bCs/>
          <w:sz w:val="26"/>
          <w:szCs w:val="28"/>
        </w:rPr>
        <w:t xml:space="preserve"> </w:t>
      </w:r>
    </w:p>
    <w:p w14:paraId="13EB0914" w14:textId="36C49E38" w:rsidR="00217DCC" w:rsidRDefault="00217DCC" w:rsidP="00CB2618">
      <w:pPr>
        <w:rPr>
          <w:b/>
          <w:bCs/>
        </w:rPr>
      </w:pPr>
      <w:r>
        <w:rPr>
          <w:b/>
          <w:bCs/>
          <w:sz w:val="26"/>
          <w:szCs w:val="28"/>
        </w:rPr>
        <w:t>Objective:</w:t>
      </w:r>
    </w:p>
    <w:p w14:paraId="6D8C1571" w14:textId="49D24338" w:rsidR="00A6303B" w:rsidRDefault="00A6303B" w:rsidP="00A6303B">
      <w:pPr>
        <w:pStyle w:val="ListParagraph"/>
        <w:numPr>
          <w:ilvl w:val="0"/>
          <w:numId w:val="8"/>
        </w:numPr>
      </w:pPr>
      <w:r w:rsidRPr="00A6303B">
        <w:t xml:space="preserve">Reading data from several API’s make some transformation using Apache beam and write it back to </w:t>
      </w:r>
      <w:proofErr w:type="spellStart"/>
      <w:r>
        <w:t>B</w:t>
      </w:r>
      <w:r w:rsidRPr="00A6303B">
        <w:t>igQuery</w:t>
      </w:r>
      <w:proofErr w:type="spellEnd"/>
      <w:r w:rsidRPr="00A6303B">
        <w:t>.</w:t>
      </w:r>
    </w:p>
    <w:p w14:paraId="048DC6A1" w14:textId="49F2421B" w:rsidR="00A6303B" w:rsidRDefault="00A6303B" w:rsidP="00A6303B">
      <w:pPr>
        <w:pStyle w:val="ListParagraph"/>
        <w:numPr>
          <w:ilvl w:val="0"/>
          <w:numId w:val="8"/>
        </w:numPr>
      </w:pPr>
      <w:r w:rsidRPr="00A6303B">
        <w:t>Reading data from several API’s make some transformation using Apache beam and write it back to GCS buckets.</w:t>
      </w:r>
    </w:p>
    <w:p w14:paraId="6DDED4B5" w14:textId="35D99CD8" w:rsidR="001E204C" w:rsidRDefault="001E204C" w:rsidP="001E204C">
      <w:pPr>
        <w:ind w:left="1080"/>
      </w:pPr>
      <w:r>
        <w:t xml:space="preserve">For API Ill convert </w:t>
      </w:r>
      <w:proofErr w:type="spellStart"/>
      <w:r>
        <w:t>JSOn</w:t>
      </w:r>
      <w:proofErr w:type="spellEnd"/>
      <w:r>
        <w:t xml:space="preserve"> it to </w:t>
      </w:r>
      <w:proofErr w:type="spellStart"/>
      <w:r>
        <w:t>dataframe</w:t>
      </w:r>
      <w:proofErr w:type="spellEnd"/>
      <w:r>
        <w:t xml:space="preserve"> and save it to GCS bucket or BQ. From there I can read it and perform the transformation.</w:t>
      </w:r>
    </w:p>
    <w:p w14:paraId="7862D565" w14:textId="33B264C0" w:rsidR="00AC7A27" w:rsidRPr="00A6303B" w:rsidRDefault="00FD560E" w:rsidP="001E204C">
      <w:pPr>
        <w:ind w:left="1080"/>
      </w:pPr>
      <w:hyperlink r:id="rId14" w:anchor="pipeline-io" w:history="1">
        <w:r w:rsidR="00AC7A27" w:rsidRPr="0084622C">
          <w:rPr>
            <w:rStyle w:val="Hyperlink"/>
          </w:rPr>
          <w:t>https://beam.apache.org/documentation/programming-guide/#pipeline-io</w:t>
        </w:r>
      </w:hyperlink>
      <w:r w:rsidR="00AC7A27">
        <w:t xml:space="preserve"> </w:t>
      </w:r>
    </w:p>
    <w:p w14:paraId="3255D6FB" w14:textId="525F8C49" w:rsidR="00A6303B" w:rsidRPr="00A6303B" w:rsidRDefault="00A6303B" w:rsidP="00A6303B">
      <w:pPr>
        <w:pStyle w:val="ListParagraph"/>
        <w:numPr>
          <w:ilvl w:val="0"/>
          <w:numId w:val="8"/>
        </w:numPr>
      </w:pPr>
      <w:r w:rsidRPr="00A6303B">
        <w:t xml:space="preserve">Reading data from </w:t>
      </w:r>
      <w:proofErr w:type="spellStart"/>
      <w:r w:rsidRPr="00A6303B">
        <w:t>Bigquery</w:t>
      </w:r>
      <w:proofErr w:type="spellEnd"/>
      <w:r w:rsidRPr="00A6303B">
        <w:t xml:space="preserve"> table make some transformation using Apache beam and write it back to another </w:t>
      </w:r>
      <w:proofErr w:type="spellStart"/>
      <w:r w:rsidRPr="00A6303B">
        <w:t>bigquery</w:t>
      </w:r>
      <w:proofErr w:type="spellEnd"/>
      <w:r w:rsidRPr="00A6303B">
        <w:t xml:space="preserve"> table.</w:t>
      </w:r>
    </w:p>
    <w:p w14:paraId="3695AC5B" w14:textId="00177F88" w:rsidR="00A6303B" w:rsidRPr="00A6303B" w:rsidRDefault="00A6303B" w:rsidP="00A6303B">
      <w:pPr>
        <w:pStyle w:val="ListParagraph"/>
        <w:numPr>
          <w:ilvl w:val="0"/>
          <w:numId w:val="8"/>
        </w:numPr>
      </w:pPr>
      <w:r w:rsidRPr="00A6303B">
        <w:t xml:space="preserve">Reading data from GCS location make some transformation using Apache beam and write it back to </w:t>
      </w:r>
      <w:proofErr w:type="spellStart"/>
      <w:r w:rsidRPr="00A6303B">
        <w:t>bigquery</w:t>
      </w:r>
      <w:proofErr w:type="spellEnd"/>
      <w:r w:rsidRPr="00A6303B">
        <w:t xml:space="preserve"> table.</w:t>
      </w:r>
    </w:p>
    <w:p w14:paraId="208440CD" w14:textId="771641AC" w:rsidR="00A6303B" w:rsidRDefault="00A6303B" w:rsidP="00A6303B">
      <w:pPr>
        <w:pStyle w:val="ListParagraph"/>
        <w:numPr>
          <w:ilvl w:val="0"/>
          <w:numId w:val="8"/>
        </w:numPr>
      </w:pPr>
      <w:r w:rsidRPr="00A6303B">
        <w:t xml:space="preserve">Reading data from </w:t>
      </w:r>
      <w:proofErr w:type="spellStart"/>
      <w:r w:rsidRPr="00A6303B">
        <w:t>bigquery</w:t>
      </w:r>
      <w:proofErr w:type="spellEnd"/>
      <w:r w:rsidRPr="00A6303B">
        <w:t xml:space="preserve"> table make some transformation using Apache beam and write it back to GCS location.</w:t>
      </w:r>
    </w:p>
    <w:p w14:paraId="2BE250CE" w14:textId="171B9781" w:rsidR="006B0924" w:rsidRDefault="006B0924" w:rsidP="006B0924">
      <w:pPr>
        <w:pStyle w:val="ListParagraph"/>
        <w:numPr>
          <w:ilvl w:val="0"/>
          <w:numId w:val="8"/>
        </w:numPr>
      </w:pPr>
      <w:r w:rsidRPr="00A6303B">
        <w:t xml:space="preserve">Reading data from </w:t>
      </w:r>
      <w:r>
        <w:t>GCS</w:t>
      </w:r>
      <w:r w:rsidRPr="00A6303B">
        <w:t xml:space="preserve"> make some transformation using Apache beam and write it back to another </w:t>
      </w:r>
      <w:r>
        <w:t>GCS location</w:t>
      </w:r>
      <w:r w:rsidRPr="00A6303B">
        <w:t>.</w:t>
      </w:r>
    </w:p>
    <w:p w14:paraId="24250F53" w14:textId="0BAD7BBC" w:rsidR="00217DCC" w:rsidRDefault="00217DCC" w:rsidP="00217DCC">
      <w:pPr>
        <w:rPr>
          <w:b/>
          <w:bCs/>
          <w:sz w:val="26"/>
          <w:szCs w:val="28"/>
        </w:rPr>
      </w:pPr>
      <w:r w:rsidRPr="00217DCC">
        <w:rPr>
          <w:b/>
          <w:bCs/>
          <w:sz w:val="26"/>
          <w:szCs w:val="28"/>
        </w:rPr>
        <w:t>GCP Services Involved:</w:t>
      </w:r>
    </w:p>
    <w:p w14:paraId="197089D4" w14:textId="7328EDD9" w:rsidR="00217DCC" w:rsidRPr="00217DCC" w:rsidRDefault="00217DCC" w:rsidP="00217DCC">
      <w:pPr>
        <w:pStyle w:val="ListParagraph"/>
        <w:numPr>
          <w:ilvl w:val="0"/>
          <w:numId w:val="9"/>
        </w:numPr>
      </w:pPr>
      <w:r w:rsidRPr="00217DCC">
        <w:t>Big Query</w:t>
      </w:r>
    </w:p>
    <w:p w14:paraId="0439A2E9" w14:textId="74859CCB" w:rsidR="00217DCC" w:rsidRPr="00217DCC" w:rsidRDefault="00217DCC" w:rsidP="00217DCC">
      <w:pPr>
        <w:pStyle w:val="ListParagraph"/>
        <w:numPr>
          <w:ilvl w:val="0"/>
          <w:numId w:val="9"/>
        </w:numPr>
      </w:pPr>
      <w:r w:rsidRPr="00217DCC">
        <w:t>GCS storage buckets</w:t>
      </w:r>
    </w:p>
    <w:p w14:paraId="44DD0E22" w14:textId="338B58B9" w:rsidR="00217DCC" w:rsidRDefault="00217DCC" w:rsidP="00217DCC">
      <w:pPr>
        <w:pStyle w:val="ListParagraph"/>
        <w:numPr>
          <w:ilvl w:val="0"/>
          <w:numId w:val="9"/>
        </w:numPr>
      </w:pPr>
      <w:r w:rsidRPr="00217DCC">
        <w:t>Cloud Dataflow (Apache beam)</w:t>
      </w:r>
    </w:p>
    <w:p w14:paraId="03D77F23" w14:textId="579FF6EE" w:rsidR="00CD1109" w:rsidRDefault="00CD1109" w:rsidP="00217DCC">
      <w:pPr>
        <w:pStyle w:val="ListParagraph"/>
        <w:numPr>
          <w:ilvl w:val="0"/>
          <w:numId w:val="9"/>
        </w:numPr>
      </w:pPr>
      <w:r>
        <w:t>IAM services</w:t>
      </w:r>
    </w:p>
    <w:p w14:paraId="2ED0F602" w14:textId="7D5BA3A9" w:rsidR="00CD1109" w:rsidRDefault="00CD1109" w:rsidP="00217DCC">
      <w:pPr>
        <w:pStyle w:val="ListParagraph"/>
        <w:numPr>
          <w:ilvl w:val="0"/>
          <w:numId w:val="9"/>
        </w:numPr>
      </w:pPr>
      <w:r>
        <w:t>Cloud shell &amp; Editor</w:t>
      </w:r>
    </w:p>
    <w:p w14:paraId="3FA2934A" w14:textId="5B51770C" w:rsidR="00CC4AA1" w:rsidRPr="00217DCC" w:rsidRDefault="00CC4AA1" w:rsidP="00217DCC">
      <w:pPr>
        <w:pStyle w:val="ListParagraph"/>
        <w:numPr>
          <w:ilvl w:val="0"/>
          <w:numId w:val="9"/>
        </w:numPr>
      </w:pPr>
      <w:r>
        <w:t>Cloud functions</w:t>
      </w:r>
    </w:p>
    <w:p w14:paraId="6E7AF7BC" w14:textId="7E7EE480" w:rsidR="004C359D" w:rsidRDefault="004C359D">
      <w:pPr>
        <w:rPr>
          <w:rStyle w:val="Hyperlink"/>
        </w:rPr>
      </w:pPr>
    </w:p>
    <w:p w14:paraId="656D5950" w14:textId="77777777" w:rsidR="0039322A" w:rsidRDefault="0039322A">
      <w:pPr>
        <w:rPr>
          <w:b/>
          <w:bCs/>
          <w:sz w:val="32"/>
          <w:szCs w:val="32"/>
        </w:rPr>
      </w:pPr>
    </w:p>
    <w:p w14:paraId="6C5A371B" w14:textId="77777777" w:rsidR="0039322A" w:rsidRDefault="0039322A">
      <w:pPr>
        <w:rPr>
          <w:b/>
          <w:bCs/>
          <w:sz w:val="32"/>
          <w:szCs w:val="32"/>
        </w:rPr>
      </w:pPr>
    </w:p>
    <w:p w14:paraId="2DE9F640" w14:textId="77777777" w:rsidR="0039322A" w:rsidRDefault="0039322A">
      <w:pPr>
        <w:rPr>
          <w:b/>
          <w:bCs/>
          <w:sz w:val="32"/>
          <w:szCs w:val="32"/>
        </w:rPr>
      </w:pPr>
    </w:p>
    <w:p w14:paraId="3B22CE7A" w14:textId="0A587CF4" w:rsidR="008E539A" w:rsidRDefault="008E539A">
      <w:r>
        <w:t xml:space="preserve"> </w:t>
      </w:r>
    </w:p>
    <w:sectPr w:rsidR="008E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CFD8A" w14:textId="77777777" w:rsidR="00FD560E" w:rsidRDefault="00FD560E" w:rsidP="00466ADC">
      <w:pPr>
        <w:spacing w:after="0" w:line="240" w:lineRule="auto"/>
      </w:pPr>
      <w:r>
        <w:separator/>
      </w:r>
    </w:p>
  </w:endnote>
  <w:endnote w:type="continuationSeparator" w:id="0">
    <w:p w14:paraId="17B405FA" w14:textId="77777777" w:rsidR="00FD560E" w:rsidRDefault="00FD560E" w:rsidP="0046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F2A5B" w14:textId="77777777" w:rsidR="00FD560E" w:rsidRDefault="00FD560E" w:rsidP="00466ADC">
      <w:pPr>
        <w:spacing w:after="0" w:line="240" w:lineRule="auto"/>
      </w:pPr>
      <w:r>
        <w:separator/>
      </w:r>
    </w:p>
  </w:footnote>
  <w:footnote w:type="continuationSeparator" w:id="0">
    <w:p w14:paraId="7F5511F5" w14:textId="77777777" w:rsidR="00FD560E" w:rsidRDefault="00FD560E" w:rsidP="00466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42B34"/>
    <w:multiLevelType w:val="hybridMultilevel"/>
    <w:tmpl w:val="4B3E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F61B5"/>
    <w:multiLevelType w:val="hybridMultilevel"/>
    <w:tmpl w:val="41AC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15A89"/>
    <w:multiLevelType w:val="hybridMultilevel"/>
    <w:tmpl w:val="8A1E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52825"/>
    <w:multiLevelType w:val="hybridMultilevel"/>
    <w:tmpl w:val="A3C0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B21F5"/>
    <w:multiLevelType w:val="hybridMultilevel"/>
    <w:tmpl w:val="FBA4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F5480"/>
    <w:multiLevelType w:val="hybridMultilevel"/>
    <w:tmpl w:val="EFC03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2F3B2D"/>
    <w:multiLevelType w:val="hybridMultilevel"/>
    <w:tmpl w:val="FA5EA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76F52"/>
    <w:multiLevelType w:val="hybridMultilevel"/>
    <w:tmpl w:val="3900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C046D"/>
    <w:multiLevelType w:val="hybridMultilevel"/>
    <w:tmpl w:val="07B29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CC"/>
    <w:rsid w:val="000B3360"/>
    <w:rsid w:val="00137EEB"/>
    <w:rsid w:val="00153566"/>
    <w:rsid w:val="001E204C"/>
    <w:rsid w:val="00217DCC"/>
    <w:rsid w:val="00267708"/>
    <w:rsid w:val="002F05E1"/>
    <w:rsid w:val="00326AE9"/>
    <w:rsid w:val="00375896"/>
    <w:rsid w:val="0039322A"/>
    <w:rsid w:val="00466ADC"/>
    <w:rsid w:val="004C0B22"/>
    <w:rsid w:val="004C359D"/>
    <w:rsid w:val="005126D5"/>
    <w:rsid w:val="00533C7C"/>
    <w:rsid w:val="006867F1"/>
    <w:rsid w:val="006B0924"/>
    <w:rsid w:val="006B6C5A"/>
    <w:rsid w:val="007079E9"/>
    <w:rsid w:val="00726475"/>
    <w:rsid w:val="00757BD3"/>
    <w:rsid w:val="00765D26"/>
    <w:rsid w:val="00791A43"/>
    <w:rsid w:val="007C7852"/>
    <w:rsid w:val="00852285"/>
    <w:rsid w:val="008B0EF9"/>
    <w:rsid w:val="008E539A"/>
    <w:rsid w:val="00904791"/>
    <w:rsid w:val="009A6FCC"/>
    <w:rsid w:val="009B3132"/>
    <w:rsid w:val="00A61913"/>
    <w:rsid w:val="00A6303B"/>
    <w:rsid w:val="00A730DD"/>
    <w:rsid w:val="00AC7A27"/>
    <w:rsid w:val="00AC7A6B"/>
    <w:rsid w:val="00B168FE"/>
    <w:rsid w:val="00B613E9"/>
    <w:rsid w:val="00BC6F09"/>
    <w:rsid w:val="00BE7054"/>
    <w:rsid w:val="00BF1658"/>
    <w:rsid w:val="00C11CBE"/>
    <w:rsid w:val="00C54DF2"/>
    <w:rsid w:val="00C62E4D"/>
    <w:rsid w:val="00CB2618"/>
    <w:rsid w:val="00CC4A5A"/>
    <w:rsid w:val="00CC4AA1"/>
    <w:rsid w:val="00CD1109"/>
    <w:rsid w:val="00D75F98"/>
    <w:rsid w:val="00E07F57"/>
    <w:rsid w:val="00E81503"/>
    <w:rsid w:val="00F236F2"/>
    <w:rsid w:val="00FC44D0"/>
    <w:rsid w:val="00FD212C"/>
    <w:rsid w:val="00FD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8DA38"/>
  <w15:chartTrackingRefBased/>
  <w15:docId w15:val="{EE9CB1D3-3792-4DE9-A543-397A15FC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FC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A6FCC"/>
    <w:rPr>
      <w:i/>
      <w:iCs/>
    </w:rPr>
  </w:style>
  <w:style w:type="character" w:styleId="Hyperlink">
    <w:name w:val="Hyperlink"/>
    <w:basedOn w:val="DefaultParagraphFont"/>
    <w:uiPriority w:val="99"/>
    <w:unhideWhenUsed/>
    <w:rsid w:val="00A61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91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1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5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150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81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5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eam.apache.org/documentation/programming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40</cp:revision>
  <dcterms:created xsi:type="dcterms:W3CDTF">2021-10-18T07:57:00Z</dcterms:created>
  <dcterms:modified xsi:type="dcterms:W3CDTF">2021-11-22T06:27:00Z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2021-10-18T07:57:58Z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ad8ac9a4-3ce9-4ee6-9aa3-553f871d1353</vt:lpwstr>
  </property>
  <property fmtid="{D5CDD505-2E9C-101B-9397-08002B2CF9AE}" pid="8" name="MSIP_Label_ea60d57e-af5b-4752-ac57-3e4f28ca11dc_ContentBits">
    <vt:lpwstr>0</vt:lpwstr>
  </property>
</Properties>
</file>