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5"/>
        <w:gridCol w:w="6945"/>
      </w:tblGrid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Key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Value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Passage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Read the following...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Text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What is the capital of France?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Option1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Paris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Option2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London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bookmarkStart w:id="0" w:name="_GoBack"/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Option3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Berlin</w:t>
            </w:r>
          </w:p>
        </w:tc>
      </w:tr>
      <w:bookmarkEnd w:id="0"/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Option4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Madrid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Correct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1</w:t>
            </w:r>
          </w:p>
        </w:tc>
      </w:tr>
      <w:tr w:rsidR="00DA57F6" w:rsidRPr="00DA57F6" w:rsidTr="00DA57F6">
        <w:tc>
          <w:tcPr>
            <w:tcW w:w="1286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Solution</w:t>
            </w:r>
          </w:p>
        </w:tc>
        <w:tc>
          <w:tcPr>
            <w:tcW w:w="3714" w:type="pct"/>
            <w:hideMark/>
          </w:tcPr>
          <w:p w:rsidR="00DA57F6" w:rsidRPr="00DA57F6" w:rsidRDefault="00DA57F6" w:rsidP="00DA57F6">
            <w:pPr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</w:rPr>
            </w:pPr>
            <w:r w:rsidRPr="00DA57F6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</w:rPr>
              <w:t>Paris is the capital...</w:t>
            </w:r>
          </w:p>
        </w:tc>
      </w:tr>
    </w:tbl>
    <w:p w:rsidR="005352DD" w:rsidRDefault="005352DD"/>
    <w:sectPr w:rsidR="005352DD" w:rsidSect="00DA5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7F6"/>
    <w:rsid w:val="005352DD"/>
    <w:rsid w:val="00DA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1277C-A846-41BD-8F09-61544FB9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57F6"/>
    <w:rPr>
      <w:b/>
      <w:bCs/>
    </w:rPr>
  </w:style>
  <w:style w:type="table" w:styleId="TableGrid">
    <w:name w:val="Table Grid"/>
    <w:basedOn w:val="TableNormal"/>
    <w:uiPriority w:val="39"/>
    <w:rsid w:val="00DA57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7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2026-01-04T14:49:00Z</dcterms:created>
  <dcterms:modified xsi:type="dcterms:W3CDTF">2026-01-04T14:52:00Z</dcterms:modified>
</cp:coreProperties>
</file>