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5E00" w:rsidRDefault="000C5E00" w:rsidP="000C5E00">
      <w:pPr>
        <w:pBdr>
          <w:bottom w:val="single" w:sz="12" w:space="1" w:color="auto"/>
        </w:pBdr>
        <w:ind w:firstLine="794"/>
        <w:jc w:val="center"/>
        <w:rPr>
          <w:rFonts w:ascii="Arial" w:hAnsi="Arial" w:cs="Arial"/>
          <w:b/>
          <w:sz w:val="36"/>
          <w:szCs w:val="36"/>
        </w:rPr>
      </w:pPr>
      <w:r>
        <w:rPr>
          <w:rFonts w:ascii="Arial" w:hAnsi="Arial" w:cs="Arial"/>
          <w:b/>
          <w:sz w:val="36"/>
          <w:szCs w:val="36"/>
        </w:rPr>
        <w:t>ТЕХНИЧЕСКИ УНИВЕРСИТЕТ – СОФИЯ</w:t>
      </w:r>
    </w:p>
    <w:p w:rsidR="000C5E00" w:rsidRDefault="000C5E00" w:rsidP="000C5E00">
      <w:pPr>
        <w:jc w:val="center"/>
        <w:rPr>
          <w:rFonts w:ascii="Arial" w:hAnsi="Arial" w:cs="Arial"/>
          <w:sz w:val="36"/>
          <w:szCs w:val="36"/>
        </w:rPr>
      </w:pPr>
      <w:r>
        <w:rPr>
          <w:rFonts w:ascii="Arial" w:hAnsi="Arial" w:cs="Arial"/>
          <w:sz w:val="36"/>
          <w:szCs w:val="36"/>
        </w:rPr>
        <w:t>Факултет по телекомуникации</w:t>
      </w:r>
    </w:p>
    <w:p w:rsidR="000C5E00" w:rsidRDefault="000C5E00" w:rsidP="000C5E00">
      <w:pPr>
        <w:jc w:val="center"/>
        <w:rPr>
          <w:rFonts w:ascii="Arial" w:hAnsi="Arial" w:cs="Arial"/>
          <w:sz w:val="32"/>
          <w:szCs w:val="32"/>
        </w:rPr>
      </w:pPr>
      <w:r>
        <w:rPr>
          <w:rFonts w:ascii="Arial" w:hAnsi="Arial" w:cs="Arial"/>
          <w:noProof/>
          <w:sz w:val="32"/>
          <w:szCs w:val="32"/>
        </w:rPr>
        <w:drawing>
          <wp:inline distT="0" distB="0" distL="0" distR="0">
            <wp:extent cx="4492625" cy="473075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625" cy="4730750"/>
                    </a:xfrm>
                    <a:prstGeom prst="rect">
                      <a:avLst/>
                    </a:prstGeom>
                    <a:noFill/>
                    <a:ln>
                      <a:noFill/>
                    </a:ln>
                  </pic:spPr>
                </pic:pic>
              </a:graphicData>
            </a:graphic>
          </wp:inline>
        </w:drawing>
      </w:r>
    </w:p>
    <w:p w:rsidR="000C5E00" w:rsidRDefault="000C5E00" w:rsidP="000C5E00">
      <w:pPr>
        <w:jc w:val="center"/>
        <w:rPr>
          <w:rFonts w:ascii="Arial" w:hAnsi="Arial" w:cs="Arial"/>
          <w:b/>
          <w:sz w:val="72"/>
          <w:szCs w:val="72"/>
        </w:rPr>
      </w:pPr>
      <w:r>
        <w:rPr>
          <w:rFonts w:ascii="Arial" w:hAnsi="Arial" w:cs="Arial"/>
          <w:b/>
          <w:sz w:val="72"/>
          <w:szCs w:val="72"/>
        </w:rPr>
        <w:t>Курсов проект</w:t>
      </w:r>
    </w:p>
    <w:p w:rsidR="000C5E00" w:rsidRDefault="000C5E00" w:rsidP="000C5E00">
      <w:pPr>
        <w:ind w:left="284" w:hanging="710"/>
        <w:jc w:val="center"/>
        <w:rPr>
          <w:rFonts w:ascii="Arial" w:hAnsi="Arial" w:cs="Arial"/>
          <w:sz w:val="32"/>
          <w:szCs w:val="32"/>
        </w:rPr>
      </w:pPr>
      <w:r>
        <w:rPr>
          <w:rFonts w:ascii="Arial" w:hAnsi="Arial" w:cs="Arial"/>
          <w:sz w:val="32"/>
          <w:szCs w:val="32"/>
        </w:rPr>
        <w:t xml:space="preserve">Предмет: </w:t>
      </w:r>
      <w:r w:rsidRPr="000C5E00">
        <w:rPr>
          <w:rFonts w:ascii="Arial" w:hAnsi="Arial" w:cs="Arial"/>
          <w:sz w:val="32"/>
          <w:szCs w:val="32"/>
        </w:rPr>
        <w:t>Предаване на данни и компютърни комуникации</w:t>
      </w:r>
    </w:p>
    <w:p w:rsidR="000C5E00" w:rsidRDefault="000C5E00" w:rsidP="000C5E00">
      <w:pPr>
        <w:ind w:left="284" w:hanging="710"/>
        <w:jc w:val="center"/>
        <w:rPr>
          <w:rFonts w:ascii="Arial" w:hAnsi="Arial" w:cs="Arial"/>
          <w:sz w:val="32"/>
          <w:szCs w:val="32"/>
        </w:rPr>
      </w:pPr>
    </w:p>
    <w:p w:rsidR="00CF4DB0" w:rsidRPr="00C03B0B" w:rsidRDefault="000C5E00" w:rsidP="00C03B0B">
      <w:pPr>
        <w:jc w:val="center"/>
        <w:rPr>
          <w:rFonts w:ascii="Arial" w:hAnsi="Arial" w:cs="Arial"/>
          <w:b/>
          <w:bCs/>
          <w:iCs/>
          <w:sz w:val="40"/>
          <w:szCs w:val="40"/>
        </w:rPr>
      </w:pPr>
      <w:r w:rsidRPr="000C5E00">
        <w:rPr>
          <w:rFonts w:ascii="Arial" w:hAnsi="Arial" w:cs="Arial"/>
          <w:b/>
          <w:bCs/>
          <w:iCs/>
          <w:sz w:val="40"/>
          <w:szCs w:val="40"/>
        </w:rPr>
        <w:t>Процедура за предаване на данни в каналния слой с отстраняване на грешките</w:t>
      </w:r>
    </w:p>
    <w:p w:rsidR="00CF4DB0" w:rsidRPr="00581FF0" w:rsidRDefault="00CF4DB0" w:rsidP="00CF4DB0">
      <w:pPr>
        <w:rPr>
          <w:rFonts w:ascii="Times New Roman" w:hAnsi="Times New Roman" w:cs="Times New Roman"/>
        </w:rPr>
      </w:pPr>
      <w:r w:rsidRPr="00581FF0">
        <w:rPr>
          <w:rFonts w:ascii="Times New Roman" w:hAnsi="Times New Roman" w:cs="Times New Roman"/>
        </w:rPr>
        <w:t xml:space="preserve">Изготвил: </w:t>
      </w:r>
      <w:r w:rsidR="001B2EA6">
        <w:rPr>
          <w:rFonts w:ascii="Times New Roman" w:hAnsi="Times New Roman" w:cs="Times New Roman"/>
        </w:rPr>
        <w:t>Николай Станимиров Проданов</w:t>
      </w:r>
    </w:p>
    <w:p w:rsidR="00CF4DB0" w:rsidRPr="001B2EA6" w:rsidRDefault="00CF4DB0" w:rsidP="00CF4DB0">
      <w:pPr>
        <w:rPr>
          <w:rFonts w:ascii="Times New Roman" w:hAnsi="Times New Roman" w:cs="Times New Roman"/>
          <w:lang w:val="en-US"/>
        </w:rPr>
      </w:pPr>
      <w:r w:rsidRPr="00581FF0">
        <w:rPr>
          <w:rFonts w:ascii="Times New Roman" w:hAnsi="Times New Roman" w:cs="Times New Roman"/>
        </w:rPr>
        <w:t>Фак. № 11121</w:t>
      </w:r>
      <w:r>
        <w:rPr>
          <w:rFonts w:ascii="Times New Roman" w:hAnsi="Times New Roman" w:cs="Times New Roman"/>
        </w:rPr>
        <w:t>7</w:t>
      </w:r>
      <w:r w:rsidR="001B2EA6">
        <w:rPr>
          <w:rFonts w:ascii="Times New Roman" w:hAnsi="Times New Roman" w:cs="Times New Roman"/>
          <w:lang w:val="en-US"/>
        </w:rPr>
        <w:t>089</w:t>
      </w:r>
    </w:p>
    <w:p w:rsidR="00CF4DB0" w:rsidRPr="00581FF0" w:rsidRDefault="00CF4DB0" w:rsidP="00CF4DB0">
      <w:pPr>
        <w:rPr>
          <w:rFonts w:ascii="Times New Roman" w:hAnsi="Times New Roman" w:cs="Times New Roman"/>
        </w:rPr>
      </w:pPr>
      <w:r w:rsidRPr="00581FF0">
        <w:rPr>
          <w:rFonts w:ascii="Times New Roman" w:hAnsi="Times New Roman" w:cs="Times New Roman"/>
        </w:rPr>
        <w:t>Група: 5</w:t>
      </w:r>
      <w:r>
        <w:rPr>
          <w:rFonts w:ascii="Times New Roman" w:hAnsi="Times New Roman" w:cs="Times New Roman"/>
        </w:rPr>
        <w:t>2</w:t>
      </w:r>
    </w:p>
    <w:p w:rsidR="00CF4DB0" w:rsidRPr="00581FF0" w:rsidRDefault="00CF4DB0" w:rsidP="00CF4DB0">
      <w:pPr>
        <w:rPr>
          <w:rFonts w:ascii="Times New Roman" w:hAnsi="Times New Roman" w:cs="Times New Roman"/>
        </w:rPr>
      </w:pPr>
      <w:r w:rsidRPr="00581FF0">
        <w:rPr>
          <w:rFonts w:ascii="Times New Roman" w:hAnsi="Times New Roman" w:cs="Times New Roman"/>
        </w:rPr>
        <w:t>Специалност: Телекомуникации</w:t>
      </w:r>
    </w:p>
    <w:p w:rsidR="00CF4DB0" w:rsidRPr="00581FF0" w:rsidRDefault="00CF4DB0" w:rsidP="00CF4DB0">
      <w:pPr>
        <w:rPr>
          <w:rFonts w:ascii="Times New Roman" w:hAnsi="Times New Roman" w:cs="Times New Roman"/>
        </w:rPr>
      </w:pPr>
    </w:p>
    <w:p w:rsidR="00CF4DB0" w:rsidRPr="00581FF0" w:rsidRDefault="00CF4DB0" w:rsidP="00CF4DB0">
      <w:pPr>
        <w:rPr>
          <w:rFonts w:ascii="Times New Roman" w:hAnsi="Times New Roman" w:cs="Times New Roman"/>
        </w:rPr>
      </w:pPr>
      <w:r w:rsidRPr="00581FF0">
        <w:rPr>
          <w:rFonts w:ascii="Times New Roman" w:hAnsi="Times New Roman" w:cs="Times New Roman"/>
        </w:rPr>
        <w:lastRenderedPageBreak/>
        <w:t>Дата:....................</w:t>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t>Ръководител:......................</w:t>
      </w:r>
      <w:r w:rsidRPr="00581FF0">
        <w:rPr>
          <w:rFonts w:ascii="Times New Roman" w:hAnsi="Times New Roman" w:cs="Times New Roman"/>
        </w:rPr>
        <w:br/>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r>
      <w:r w:rsidRPr="00581FF0">
        <w:rPr>
          <w:rFonts w:ascii="Times New Roman" w:hAnsi="Times New Roman" w:cs="Times New Roman"/>
        </w:rPr>
        <w:tab/>
        <w:t xml:space="preserve">     </w:t>
      </w:r>
      <w:r w:rsidRPr="00581FF0">
        <w:rPr>
          <w:rFonts w:ascii="Times New Roman" w:hAnsi="Times New Roman" w:cs="Times New Roman"/>
        </w:rPr>
        <w:tab/>
        <w:t xml:space="preserve">                /ас. Димитър </w:t>
      </w:r>
      <w:proofErr w:type="spellStart"/>
      <w:r w:rsidRPr="00581FF0">
        <w:rPr>
          <w:rFonts w:ascii="Times New Roman" w:hAnsi="Times New Roman" w:cs="Times New Roman"/>
        </w:rPr>
        <w:t>Атамян</w:t>
      </w:r>
      <w:proofErr w:type="spellEnd"/>
      <w:r w:rsidRPr="00581FF0">
        <w:rPr>
          <w:rFonts w:ascii="Times New Roman" w:hAnsi="Times New Roman" w:cs="Times New Roman"/>
        </w:rPr>
        <w:t>/</w:t>
      </w:r>
    </w:p>
    <w:p w:rsidR="00CF4DB0" w:rsidRPr="00C03B0B" w:rsidRDefault="00CF4DB0" w:rsidP="00CF4DB0">
      <w:pPr>
        <w:pStyle w:val="1"/>
        <w:rPr>
          <w:rFonts w:eastAsia="Calibri" w:cstheme="majorHAnsi"/>
          <w:b/>
          <w:color w:val="auto"/>
        </w:rPr>
      </w:pPr>
      <w:r w:rsidRPr="00C03B0B">
        <w:rPr>
          <w:rFonts w:cstheme="majorHAnsi"/>
          <w:b/>
          <w:color w:val="auto"/>
        </w:rPr>
        <w:t xml:space="preserve">1. </w:t>
      </w:r>
      <w:r w:rsidRPr="00C03B0B">
        <w:rPr>
          <w:rFonts w:eastAsia="Calibri" w:cstheme="majorHAnsi"/>
          <w:b/>
          <w:color w:val="auto"/>
        </w:rPr>
        <w:t>Задачи:</w:t>
      </w:r>
    </w:p>
    <w:p w:rsidR="00440CDC" w:rsidRPr="00C03B0B" w:rsidRDefault="00440CDC" w:rsidP="00C03B0B">
      <w:pPr>
        <w:pStyle w:val="a3"/>
        <w:numPr>
          <w:ilvl w:val="0"/>
          <w:numId w:val="3"/>
        </w:numPr>
        <w:spacing w:after="120" w:line="240" w:lineRule="auto"/>
        <w:ind w:left="851"/>
        <w:jc w:val="both"/>
        <w:rPr>
          <w:sz w:val="28"/>
          <w:szCs w:val="28"/>
        </w:rPr>
      </w:pPr>
      <w:r w:rsidRPr="00C03B0B">
        <w:rPr>
          <w:sz w:val="28"/>
          <w:szCs w:val="28"/>
        </w:rPr>
        <w:t xml:space="preserve">Да се разучи протокол </w:t>
      </w:r>
      <w:r w:rsidRPr="00C03B0B">
        <w:rPr>
          <w:b/>
          <w:sz w:val="28"/>
          <w:szCs w:val="28"/>
          <w:lang w:val="en-US"/>
        </w:rPr>
        <w:t>HDLC</w:t>
      </w:r>
      <w:r w:rsidRPr="00C03B0B">
        <w:rPr>
          <w:b/>
          <w:sz w:val="28"/>
          <w:szCs w:val="28"/>
        </w:rPr>
        <w:t xml:space="preserve"> </w:t>
      </w:r>
      <w:r w:rsidRPr="00C03B0B">
        <w:rPr>
          <w:b/>
          <w:sz w:val="28"/>
          <w:szCs w:val="28"/>
          <w:lang w:val="ru-RU"/>
        </w:rPr>
        <w:t>(</w:t>
      </w:r>
      <w:r w:rsidRPr="00C03B0B">
        <w:rPr>
          <w:b/>
          <w:sz w:val="28"/>
          <w:szCs w:val="28"/>
          <w:lang w:val="en-US"/>
        </w:rPr>
        <w:t>LAPB</w:t>
      </w:r>
      <w:r w:rsidRPr="00C03B0B">
        <w:rPr>
          <w:b/>
          <w:sz w:val="28"/>
          <w:szCs w:val="28"/>
          <w:lang w:val="ru-RU"/>
        </w:rPr>
        <w:t xml:space="preserve">) </w:t>
      </w:r>
      <w:r w:rsidRPr="00C03B0B">
        <w:rPr>
          <w:sz w:val="28"/>
          <w:szCs w:val="28"/>
        </w:rPr>
        <w:t>за предаване на данни в каналния слой с възможност за отстраняване на грешките чрез повторение на данните и непрекъсната работа.</w:t>
      </w:r>
    </w:p>
    <w:p w:rsidR="00440CDC" w:rsidRPr="00C03B0B" w:rsidRDefault="00440CDC" w:rsidP="00C03B0B">
      <w:pPr>
        <w:pStyle w:val="a3"/>
        <w:numPr>
          <w:ilvl w:val="0"/>
          <w:numId w:val="3"/>
        </w:numPr>
        <w:spacing w:after="120" w:line="240" w:lineRule="auto"/>
        <w:ind w:left="851"/>
        <w:jc w:val="both"/>
        <w:rPr>
          <w:sz w:val="28"/>
          <w:szCs w:val="28"/>
        </w:rPr>
      </w:pPr>
      <w:r w:rsidRPr="00C03B0B">
        <w:rPr>
          <w:sz w:val="28"/>
          <w:szCs w:val="28"/>
        </w:rPr>
        <w:t xml:space="preserve">Да се състави </w:t>
      </w:r>
      <w:proofErr w:type="spellStart"/>
      <w:r w:rsidRPr="00C03B0B">
        <w:rPr>
          <w:sz w:val="28"/>
          <w:szCs w:val="28"/>
        </w:rPr>
        <w:t>времедиаграма</w:t>
      </w:r>
      <w:proofErr w:type="spellEnd"/>
      <w:r w:rsidRPr="00C03B0B">
        <w:rPr>
          <w:sz w:val="28"/>
          <w:szCs w:val="28"/>
        </w:rPr>
        <w:t xml:space="preserve">, показваща последователността от рамки, които се обменят между предавателя и приемника, в съответствие с конкретните изходни данни от заданието. Във време диаграмата да се покаже отстраняването на една грешка в предаваната информация, която да не е в първия или последния пакет/рамка. </w:t>
      </w:r>
    </w:p>
    <w:p w:rsidR="00440CDC" w:rsidRPr="00C03B0B" w:rsidRDefault="00440CDC" w:rsidP="00C03B0B">
      <w:pPr>
        <w:pStyle w:val="a3"/>
        <w:numPr>
          <w:ilvl w:val="0"/>
          <w:numId w:val="3"/>
        </w:numPr>
        <w:spacing w:after="120" w:line="240" w:lineRule="auto"/>
        <w:ind w:left="851"/>
        <w:jc w:val="both"/>
        <w:rPr>
          <w:sz w:val="28"/>
          <w:szCs w:val="28"/>
        </w:rPr>
      </w:pPr>
      <w:r w:rsidRPr="00C03B0B">
        <w:rPr>
          <w:sz w:val="28"/>
          <w:szCs w:val="28"/>
        </w:rPr>
        <w:t xml:space="preserve">Да се определи минималната ширина на прозореца (w), необходима за постигане на непрекъснато предаване в канал без грешки. </w:t>
      </w:r>
    </w:p>
    <w:p w:rsidR="00440CDC" w:rsidRPr="00C03B0B" w:rsidRDefault="00440CDC" w:rsidP="00C03B0B">
      <w:pPr>
        <w:pStyle w:val="a3"/>
        <w:numPr>
          <w:ilvl w:val="0"/>
          <w:numId w:val="3"/>
        </w:numPr>
        <w:spacing w:after="120" w:line="240" w:lineRule="auto"/>
        <w:ind w:left="851"/>
        <w:jc w:val="both"/>
        <w:rPr>
          <w:sz w:val="28"/>
          <w:szCs w:val="28"/>
        </w:rPr>
      </w:pPr>
      <w:r w:rsidRPr="00C03B0B">
        <w:rPr>
          <w:sz w:val="28"/>
          <w:szCs w:val="28"/>
        </w:rPr>
        <w:t xml:space="preserve">Да се изчисли ефективността на използване на канала за данни и средната скорост на предаване за конкретния пример, показан във </w:t>
      </w:r>
      <w:proofErr w:type="spellStart"/>
      <w:r w:rsidRPr="00C03B0B">
        <w:rPr>
          <w:sz w:val="28"/>
          <w:szCs w:val="28"/>
        </w:rPr>
        <w:t>времедиаграмата</w:t>
      </w:r>
      <w:proofErr w:type="spellEnd"/>
      <w:r w:rsidRPr="00C03B0B">
        <w:rPr>
          <w:sz w:val="28"/>
          <w:szCs w:val="28"/>
        </w:rPr>
        <w:t xml:space="preserve"> от т.2. </w:t>
      </w:r>
    </w:p>
    <w:p w:rsidR="00CF4DB0" w:rsidRDefault="00CF4DB0" w:rsidP="00CF4DB0">
      <w:pPr>
        <w:spacing w:after="0" w:line="240" w:lineRule="auto"/>
        <w:ind w:left="720"/>
        <w:contextualSpacing/>
        <w:rPr>
          <w:rFonts w:ascii="Times New Roman" w:eastAsia="Calibri" w:hAnsi="Times New Roman" w:cs="Times New Roman"/>
          <w:color w:val="000000"/>
          <w:sz w:val="26"/>
          <w:szCs w:val="26"/>
        </w:rPr>
      </w:pPr>
    </w:p>
    <w:p w:rsidR="00CF4DB0" w:rsidRDefault="00CF4DB0" w:rsidP="00CF4DB0">
      <w:pPr>
        <w:spacing w:after="0" w:line="240" w:lineRule="auto"/>
        <w:ind w:left="720"/>
        <w:contextualSpacing/>
        <w:rPr>
          <w:rFonts w:ascii="Times New Roman" w:eastAsia="Calibri" w:hAnsi="Times New Roman" w:cs="Times New Roman"/>
          <w:color w:val="000000"/>
          <w:sz w:val="26"/>
          <w:szCs w:val="26"/>
        </w:rPr>
      </w:pPr>
    </w:p>
    <w:p w:rsidR="00CF4DB0" w:rsidRPr="00EC6D64" w:rsidRDefault="00CF4DB0" w:rsidP="00CF4DB0">
      <w:pPr>
        <w:pStyle w:val="1"/>
        <w:rPr>
          <w:rFonts w:ascii="Times New Roman" w:hAnsi="Times New Roman" w:cs="Times New Roman"/>
          <w:b/>
          <w:color w:val="auto"/>
        </w:rPr>
      </w:pPr>
      <w:r w:rsidRPr="00C03B0B">
        <w:rPr>
          <w:rFonts w:cstheme="majorHAnsi"/>
          <w:bCs/>
          <w:color w:val="auto"/>
        </w:rPr>
        <w:t>2</w:t>
      </w:r>
      <w:r w:rsidRPr="00C03B0B">
        <w:rPr>
          <w:rFonts w:cstheme="majorHAnsi"/>
          <w:bCs/>
          <w:color w:val="auto"/>
          <w:lang w:val="en-US"/>
        </w:rPr>
        <w:t>.</w:t>
      </w:r>
      <w:r w:rsidRPr="00FE16A8">
        <w:rPr>
          <w:rFonts w:ascii="Times New Roman" w:hAnsi="Times New Roman" w:cs="Times New Roman"/>
          <w:b/>
          <w:color w:val="auto"/>
          <w:lang w:val="en-US"/>
        </w:rPr>
        <w:t xml:space="preserve"> </w:t>
      </w:r>
      <w:proofErr w:type="spellStart"/>
      <w:r w:rsidRPr="00C03B0B">
        <w:rPr>
          <w:rFonts w:cstheme="majorHAnsi"/>
          <w:b/>
          <w:color w:val="auto"/>
          <w:lang w:val="en-US"/>
        </w:rPr>
        <w:t>Теоретична</w:t>
      </w:r>
      <w:proofErr w:type="spellEnd"/>
      <w:r w:rsidRPr="00C03B0B">
        <w:rPr>
          <w:rFonts w:cstheme="majorHAnsi"/>
          <w:b/>
          <w:color w:val="auto"/>
          <w:lang w:val="en-US"/>
        </w:rPr>
        <w:t xml:space="preserve"> част:</w:t>
      </w:r>
    </w:p>
    <w:p w:rsidR="00CF4DB0" w:rsidRPr="00FE16A8" w:rsidRDefault="00CF4DB0" w:rsidP="00CF4DB0">
      <w:pPr>
        <w:pStyle w:val="2"/>
        <w:rPr>
          <w:rFonts w:ascii="Times New Roman" w:hAnsi="Times New Roman" w:cs="Times New Roman"/>
          <w:b/>
        </w:rPr>
      </w:pPr>
      <w:r w:rsidRPr="00FE16A8">
        <w:rPr>
          <w:rFonts w:ascii="Times New Roman" w:hAnsi="Times New Roman" w:cs="Times New Roman"/>
          <w:b/>
          <w:color w:val="auto"/>
          <w:sz w:val="28"/>
        </w:rPr>
        <w:t xml:space="preserve">1.1. HDLC. </w:t>
      </w:r>
    </w:p>
    <w:p w:rsidR="00CF4DB0" w:rsidRPr="00FE16A8" w:rsidRDefault="00CF4DB0" w:rsidP="00CF4DB0">
      <w:pPr>
        <w:rPr>
          <w:rFonts w:ascii="Times New Roman" w:hAnsi="Times New Roman" w:cs="Times New Roman"/>
          <w:sz w:val="28"/>
          <w:szCs w:val="28"/>
        </w:rPr>
      </w:pPr>
      <w:r w:rsidRPr="00FE16A8">
        <w:rPr>
          <w:rFonts w:ascii="Times New Roman" w:hAnsi="Times New Roman" w:cs="Times New Roman"/>
          <w:sz w:val="28"/>
          <w:szCs w:val="28"/>
        </w:rPr>
        <w:t>HDLC е битово ориентиран кодово прозрачен протокол за синхронна връзка с данни, разработен от международната организация по стандартизация (ISO). Той осигурява както услуга свързана с връзка, така и без връзка. Може да се използва за свързване от точка до много точки посредством оригиналните режими на нормален отговор (NRM) и асинхронния режим на отговор (ARM), но те вече се използват рядко. В момента за свързване на едно устройство с друго почти винаги се използва асинхронно балансиран режим (ABM).</w:t>
      </w:r>
    </w:p>
    <w:p w:rsidR="00CF4DB0" w:rsidRPr="00FE16A8" w:rsidRDefault="00CF4DB0" w:rsidP="00CF4DB0">
      <w:pPr>
        <w:rPr>
          <w:rFonts w:ascii="Times New Roman" w:hAnsi="Times New Roman" w:cs="Times New Roman"/>
          <w:sz w:val="28"/>
          <w:szCs w:val="28"/>
        </w:rPr>
      </w:pPr>
      <w:r w:rsidRPr="00FE16A8">
        <w:rPr>
          <w:rFonts w:ascii="Times New Roman" w:hAnsi="Times New Roman" w:cs="Times New Roman"/>
          <w:sz w:val="28"/>
          <w:szCs w:val="28"/>
        </w:rPr>
        <w:t>HDLC фреймовете могат да се предават чрез синхронни или асинхронни серийни комуникационни връзки. Те нямат механизъм, който да маркира началото или края на даден фрейм, затова той трябва да се идентифицира по някакъв начин. Това се постига като се използва уникална последователност от битове като разделител на фреймове или флаг и кодиране на данните, за да се гарантира, че последователността на фрейма никога не се вижда. Всеки фрейм започва и завършва с флаг. Той може също да маркира началото на следващия фрейм. При синхронни и асинхронни връзки последователността на флага е двоично „01111110“ или шестнадесетичен 0x7E, но данните са съвсем различни.</w:t>
      </w:r>
    </w:p>
    <w:p w:rsidR="00CF4DB0" w:rsidRPr="00FE16A8" w:rsidRDefault="00CF4DB0" w:rsidP="00CF4DB0">
      <w:pPr>
        <w:rPr>
          <w:rFonts w:ascii="Times New Roman" w:hAnsi="Times New Roman" w:cs="Times New Roman"/>
          <w:sz w:val="28"/>
          <w:szCs w:val="28"/>
        </w:rPr>
      </w:pPr>
      <w:r w:rsidRPr="00FE16A8">
        <w:rPr>
          <w:rFonts w:ascii="Times New Roman" w:hAnsi="Times New Roman" w:cs="Times New Roman"/>
          <w:sz w:val="28"/>
          <w:szCs w:val="28"/>
        </w:rPr>
        <w:t>Съдържанието на HDLC рамка е показано в следната таблица:</w:t>
      </w:r>
    </w:p>
    <w:p w:rsidR="00CF4DB0" w:rsidRPr="00FE16A8" w:rsidRDefault="00CF4DB0" w:rsidP="00CF4DB0">
      <w:pPr>
        <w:rPr>
          <w:rFonts w:ascii="Times New Roman" w:hAnsi="Times New Roman" w:cs="Times New Roman"/>
          <w:sz w:val="28"/>
          <w:szCs w:val="28"/>
        </w:rPr>
      </w:pPr>
      <w:r w:rsidRPr="00FE16A8">
        <w:rPr>
          <w:rFonts w:ascii="Times New Roman" w:hAnsi="Times New Roman" w:cs="Times New Roman"/>
          <w:sz w:val="28"/>
          <w:szCs w:val="28"/>
        </w:rPr>
        <w:lastRenderedPageBreak/>
        <w:t xml:space="preserve"> </w:t>
      </w:r>
      <w:r w:rsidRPr="00FE16A8">
        <w:rPr>
          <w:rFonts w:ascii="Times New Roman" w:hAnsi="Times New Roman" w:cs="Times New Roman"/>
          <w:noProof/>
          <w:lang w:val="en-US"/>
        </w:rPr>
        <w:drawing>
          <wp:inline distT="0" distB="0" distL="0" distR="0" wp14:anchorId="0DF12382" wp14:editId="76EBF92E">
            <wp:extent cx="5539740" cy="1356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053" t="43504" r="24603" b="33921"/>
                    <a:stretch/>
                  </pic:blipFill>
                  <pic:spPr bwMode="auto">
                    <a:xfrm>
                      <a:off x="0" y="0"/>
                      <a:ext cx="5546675" cy="1358058"/>
                    </a:xfrm>
                    <a:prstGeom prst="rect">
                      <a:avLst/>
                    </a:prstGeom>
                    <a:ln>
                      <a:noFill/>
                    </a:ln>
                    <a:extLst>
                      <a:ext uri="{53640926-AAD7-44D8-BBD7-CCE9431645EC}">
                        <a14:shadowObscured xmlns:a14="http://schemas.microsoft.com/office/drawing/2010/main"/>
                      </a:ext>
                    </a:extLst>
                  </pic:spPr>
                </pic:pic>
              </a:graphicData>
            </a:graphic>
          </wp:inline>
        </w:drawing>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Крайният флаг на един фрейм може, но не трябва да бъде началото на следващият фрейм.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Полето „Адрес“ може да бъде 8 или повече бита. То посочва адреса на назначението, в случай че фрейма съдържа команда или адреса на източника ако фрейма съдържа отговора.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Полето „Контрол“ е 8 или 16 бита и служи за да разбере какъв тип е фреймът. В допълнение може да съдържа </w:t>
      </w:r>
      <w:proofErr w:type="spellStart"/>
      <w:r w:rsidRPr="00FE16A8">
        <w:rPr>
          <w:rFonts w:ascii="Times New Roman" w:hAnsi="Times New Roman" w:cs="Times New Roman"/>
          <w:sz w:val="28"/>
          <w:szCs w:val="28"/>
        </w:rPr>
        <w:t>sequence</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number</w:t>
      </w:r>
      <w:proofErr w:type="spellEnd"/>
      <w:r w:rsidRPr="00FE16A8">
        <w:rPr>
          <w:rFonts w:ascii="Times New Roman" w:hAnsi="Times New Roman" w:cs="Times New Roman"/>
          <w:sz w:val="28"/>
          <w:szCs w:val="28"/>
        </w:rPr>
        <w:t xml:space="preserve"> и други услуги за контрол в зависимост от типа на фрейма. </w:t>
      </w:r>
    </w:p>
    <w:p w:rsidR="00CF4DB0" w:rsidRPr="00FE16A8" w:rsidRDefault="00CF4DB0" w:rsidP="00CF4DB0">
      <w:pPr>
        <w:pStyle w:val="Default"/>
        <w:rPr>
          <w:rFonts w:ascii="Times New Roman" w:hAnsi="Times New Roman" w:cs="Times New Roman"/>
          <w:sz w:val="28"/>
          <w:szCs w:val="28"/>
        </w:rPr>
      </w:pPr>
      <w:proofErr w:type="spellStart"/>
      <w:r w:rsidRPr="00FE16A8">
        <w:rPr>
          <w:rFonts w:ascii="Times New Roman" w:hAnsi="Times New Roman" w:cs="Times New Roman"/>
          <w:sz w:val="28"/>
          <w:szCs w:val="28"/>
        </w:rPr>
        <w:t>Фреймовата</w:t>
      </w:r>
      <w:proofErr w:type="spellEnd"/>
      <w:r w:rsidRPr="00FE16A8">
        <w:rPr>
          <w:rFonts w:ascii="Times New Roman" w:hAnsi="Times New Roman" w:cs="Times New Roman"/>
          <w:sz w:val="28"/>
          <w:szCs w:val="28"/>
        </w:rPr>
        <w:t xml:space="preserve"> проверяваща последователност (FCS) е 16 или 32 битова и е </w:t>
      </w:r>
      <w:proofErr w:type="spellStart"/>
      <w:r w:rsidRPr="00FE16A8">
        <w:rPr>
          <w:rFonts w:ascii="Times New Roman" w:hAnsi="Times New Roman" w:cs="Times New Roman"/>
          <w:sz w:val="28"/>
          <w:szCs w:val="28"/>
        </w:rPr>
        <w:t>изчиследна</w:t>
      </w:r>
      <w:proofErr w:type="spellEnd"/>
      <w:r w:rsidRPr="00FE16A8">
        <w:rPr>
          <w:rFonts w:ascii="Times New Roman" w:hAnsi="Times New Roman" w:cs="Times New Roman"/>
          <w:sz w:val="28"/>
          <w:szCs w:val="28"/>
        </w:rPr>
        <w:t xml:space="preserve"> в полетата адрес, контрол и информация. Чрез нея приемникът може да открие грешки, които може да са били предизвикани по времето на предаването на фрейма. </w:t>
      </w:r>
    </w:p>
    <w:p w:rsidR="00CF4DB0"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Служебните битове се взимат от различните слотове и могат да бъдат различни на брой.</w:t>
      </w:r>
    </w:p>
    <w:p w:rsidR="00CF4DB0" w:rsidRPr="00A4027D" w:rsidRDefault="00CF4DB0" w:rsidP="00CF4DB0">
      <w:pPr>
        <w:pStyle w:val="2"/>
        <w:rPr>
          <w:rFonts w:ascii="Times New Roman" w:hAnsi="Times New Roman" w:cs="Times New Roman"/>
          <w:b/>
          <w:color w:val="auto"/>
          <w:sz w:val="28"/>
        </w:rPr>
      </w:pPr>
      <w:r w:rsidRPr="00A4027D">
        <w:rPr>
          <w:rFonts w:ascii="Times New Roman" w:hAnsi="Times New Roman" w:cs="Times New Roman"/>
          <w:b/>
          <w:color w:val="auto"/>
          <w:sz w:val="28"/>
        </w:rPr>
        <w:t xml:space="preserve">1.2. </w:t>
      </w:r>
      <w:proofErr w:type="spellStart"/>
      <w:r w:rsidRPr="00A4027D">
        <w:rPr>
          <w:rFonts w:ascii="Times New Roman" w:hAnsi="Times New Roman" w:cs="Times New Roman"/>
          <w:b/>
          <w:color w:val="auto"/>
          <w:sz w:val="28"/>
        </w:rPr>
        <w:t>Sliding</w:t>
      </w:r>
      <w:proofErr w:type="spellEnd"/>
      <w:r w:rsidRPr="00A4027D">
        <w:rPr>
          <w:rFonts w:ascii="Times New Roman" w:hAnsi="Times New Roman" w:cs="Times New Roman"/>
          <w:b/>
          <w:color w:val="auto"/>
          <w:sz w:val="28"/>
        </w:rPr>
        <w:t xml:space="preserve"> </w:t>
      </w:r>
      <w:proofErr w:type="spellStart"/>
      <w:r w:rsidRPr="00A4027D">
        <w:rPr>
          <w:rFonts w:ascii="Times New Roman" w:hAnsi="Times New Roman" w:cs="Times New Roman"/>
          <w:b/>
          <w:color w:val="auto"/>
          <w:sz w:val="28"/>
        </w:rPr>
        <w:t>window</w:t>
      </w:r>
      <w:proofErr w:type="spellEnd"/>
    </w:p>
    <w:p w:rsidR="00CF4DB0" w:rsidRPr="00A4027D" w:rsidRDefault="00CF4DB0" w:rsidP="00CF4DB0">
      <w:pPr>
        <w:pStyle w:val="Default"/>
        <w:rPr>
          <w:rFonts w:ascii="Times New Roman" w:hAnsi="Times New Roman" w:cs="Times New Roman"/>
          <w:sz w:val="28"/>
        </w:rPr>
      </w:pPr>
      <w:r w:rsidRPr="00A4027D">
        <w:rPr>
          <w:rFonts w:ascii="Times New Roman" w:hAnsi="Times New Roman" w:cs="Times New Roman"/>
          <w:sz w:val="28"/>
        </w:rPr>
        <w:t xml:space="preserve">Това е пакетно ориентиран протокол за предаване на данни. Използва се когато е важно последователното и надеждно доставяне на пакетите. Предавателят и приемникът имат текущ пореден номер </w:t>
      </w:r>
      <w:r w:rsidRPr="00A4027D">
        <w:rPr>
          <w:rFonts w:ascii="Cambria Math" w:hAnsi="Cambria Math" w:cs="Cambria Math"/>
          <w:sz w:val="28"/>
        </w:rPr>
        <w:t>𝑛𝑡</w:t>
      </w:r>
      <w:r w:rsidRPr="00A4027D">
        <w:rPr>
          <w:rFonts w:ascii="Times New Roman" w:hAnsi="Times New Roman" w:cs="Times New Roman"/>
          <w:sz w:val="28"/>
        </w:rPr>
        <w:t xml:space="preserve"> и </w:t>
      </w:r>
      <w:r w:rsidRPr="00A4027D">
        <w:rPr>
          <w:rFonts w:ascii="Cambria Math" w:hAnsi="Cambria Math" w:cs="Cambria Math"/>
          <w:sz w:val="28"/>
        </w:rPr>
        <w:t>𝑛𝑟</w:t>
      </w:r>
      <w:r w:rsidRPr="00A4027D">
        <w:rPr>
          <w:rFonts w:ascii="Times New Roman" w:hAnsi="Times New Roman" w:cs="Times New Roman"/>
          <w:sz w:val="28"/>
        </w:rPr>
        <w:t xml:space="preserve"> на изпратеният и съответно полученият пакет, както и ширина на прозореца </w:t>
      </w:r>
      <w:r w:rsidRPr="00A4027D">
        <w:rPr>
          <w:rFonts w:ascii="Cambria Math" w:hAnsi="Cambria Math" w:cs="Cambria Math"/>
          <w:sz w:val="28"/>
        </w:rPr>
        <w:t>𝑤𝑡</w:t>
      </w:r>
      <w:r w:rsidRPr="00A4027D">
        <w:rPr>
          <w:rFonts w:ascii="Times New Roman" w:hAnsi="Times New Roman" w:cs="Times New Roman"/>
          <w:sz w:val="28"/>
        </w:rPr>
        <w:t xml:space="preserve"> и </w:t>
      </w:r>
      <w:r w:rsidRPr="00A4027D">
        <w:rPr>
          <w:rFonts w:ascii="Cambria Math" w:hAnsi="Cambria Math" w:cs="Cambria Math"/>
          <w:sz w:val="28"/>
        </w:rPr>
        <w:t>𝑤𝑟</w:t>
      </w:r>
      <w:r w:rsidRPr="00A4027D">
        <w:rPr>
          <w:rFonts w:ascii="Times New Roman" w:hAnsi="Times New Roman" w:cs="Times New Roman"/>
          <w:sz w:val="28"/>
        </w:rPr>
        <w:t>. Чрез този номер приемникът подрежда в правилната последователност пакетите и следи за дубликати или липсващи такива. Под „прозорец“ предавателят разбира броят пакети, които са изпратени и трябва да бъдат потвърдени от приемника.</w:t>
      </w:r>
    </w:p>
    <w:p w:rsidR="00CF4DB0" w:rsidRPr="00A4027D" w:rsidRDefault="00CF4DB0" w:rsidP="00CF4DB0">
      <w:pPr>
        <w:pStyle w:val="Default"/>
        <w:rPr>
          <w:rFonts w:ascii="Times New Roman" w:hAnsi="Times New Roman" w:cs="Times New Roman"/>
          <w:sz w:val="28"/>
        </w:rPr>
      </w:pPr>
      <w:r w:rsidRPr="00A4027D">
        <w:rPr>
          <w:rFonts w:ascii="Times New Roman" w:hAnsi="Times New Roman" w:cs="Times New Roman"/>
          <w:sz w:val="28"/>
        </w:rPr>
        <w:t xml:space="preserve">Когато предавателят трябва да изпраща данни, той може да прати до </w:t>
      </w:r>
      <w:r w:rsidRPr="00A4027D">
        <w:rPr>
          <w:rFonts w:ascii="Cambria Math" w:hAnsi="Cambria Math" w:cs="Cambria Math"/>
          <w:sz w:val="28"/>
        </w:rPr>
        <w:t>𝑤𝑡</w:t>
      </w:r>
      <w:r w:rsidRPr="00A4027D">
        <w:rPr>
          <w:rFonts w:ascii="Times New Roman" w:hAnsi="Times New Roman" w:cs="Times New Roman"/>
          <w:sz w:val="28"/>
        </w:rPr>
        <w:t xml:space="preserve"> пакета напред спрямо последното потвърждение </w:t>
      </w:r>
      <w:r w:rsidRPr="00A4027D">
        <w:rPr>
          <w:rFonts w:ascii="Cambria Math" w:hAnsi="Cambria Math" w:cs="Cambria Math"/>
          <w:sz w:val="28"/>
        </w:rPr>
        <w:t>𝑛</w:t>
      </w:r>
      <w:r w:rsidRPr="00A4027D">
        <w:rPr>
          <w:rFonts w:ascii="Times New Roman" w:hAnsi="Times New Roman" w:cs="Times New Roman"/>
          <w:sz w:val="28"/>
        </w:rPr>
        <w:t xml:space="preserve">А. Ако няма проблем с комуникацията, приемникът скоро получава удостоверение, че те са пристигнали и </w:t>
      </w:r>
      <w:r w:rsidRPr="00A4027D">
        <w:rPr>
          <w:rFonts w:ascii="Cambria Math" w:hAnsi="Cambria Math" w:cs="Cambria Math"/>
          <w:sz w:val="28"/>
        </w:rPr>
        <w:t>𝑛</w:t>
      </w:r>
      <w:r w:rsidRPr="00A4027D">
        <w:rPr>
          <w:rFonts w:ascii="Times New Roman" w:hAnsi="Times New Roman" w:cs="Times New Roman"/>
          <w:sz w:val="28"/>
        </w:rPr>
        <w:t xml:space="preserve">А става равно на </w:t>
      </w:r>
      <w:r w:rsidRPr="00A4027D">
        <w:rPr>
          <w:rFonts w:ascii="Cambria Math" w:hAnsi="Cambria Math" w:cs="Cambria Math"/>
          <w:sz w:val="28"/>
        </w:rPr>
        <w:t>𝑛𝑡</w:t>
      </w:r>
      <w:r w:rsidRPr="00A4027D">
        <w:rPr>
          <w:rFonts w:ascii="Times New Roman" w:hAnsi="Times New Roman" w:cs="Times New Roman"/>
          <w:sz w:val="28"/>
        </w:rPr>
        <w:t xml:space="preserve">. Ако потвърждението не бъде получено, пакетите между </w:t>
      </w:r>
      <w:r w:rsidRPr="00A4027D">
        <w:rPr>
          <w:rFonts w:ascii="Cambria Math" w:hAnsi="Cambria Math" w:cs="Cambria Math"/>
          <w:sz w:val="28"/>
        </w:rPr>
        <w:t>𝑛</w:t>
      </w:r>
      <w:r w:rsidRPr="00A4027D">
        <w:rPr>
          <w:rFonts w:ascii="Times New Roman" w:hAnsi="Times New Roman" w:cs="Times New Roman"/>
          <w:sz w:val="28"/>
        </w:rPr>
        <w:t xml:space="preserve">А и </w:t>
      </w:r>
      <w:r w:rsidRPr="00A4027D">
        <w:rPr>
          <w:rFonts w:ascii="Cambria Math" w:hAnsi="Cambria Math" w:cs="Cambria Math"/>
          <w:sz w:val="28"/>
        </w:rPr>
        <w:t>𝑛𝑡</w:t>
      </w:r>
      <w:r w:rsidRPr="00A4027D">
        <w:rPr>
          <w:rFonts w:ascii="Times New Roman" w:hAnsi="Times New Roman" w:cs="Times New Roman"/>
          <w:sz w:val="28"/>
        </w:rPr>
        <w:t xml:space="preserve"> се изпращат пак. Получателят задължително трябва да потвърди пратените отново данни за да не бъдат изпращани многократно.</w:t>
      </w:r>
    </w:p>
    <w:p w:rsidR="00CF4DB0" w:rsidRPr="00A4027D" w:rsidRDefault="00CF4DB0" w:rsidP="00CF4DB0">
      <w:pPr>
        <w:pStyle w:val="Default"/>
        <w:rPr>
          <w:rFonts w:ascii="Times New Roman" w:hAnsi="Times New Roman" w:cs="Times New Roman"/>
          <w:sz w:val="28"/>
        </w:rPr>
      </w:pPr>
      <w:r w:rsidRPr="00A4027D">
        <w:rPr>
          <w:rFonts w:ascii="Times New Roman" w:hAnsi="Times New Roman" w:cs="Times New Roman"/>
          <w:sz w:val="28"/>
        </w:rPr>
        <w:t>В режим „бавен старт“ предавателят започва да изпраща пакети и постепенно увеличава броят им след всяко потвърждение от приемника. За всеки потвърден пакет прозорецът се „плъзга“ напред с един пакет за да може да предаде новия. След достигане на максималният размер на прозореца се изпраща само по един пакет за всеки получен и потвърден.</w:t>
      </w:r>
    </w:p>
    <w:p w:rsidR="00CF4DB0" w:rsidRPr="00A4027D" w:rsidRDefault="00CF4DB0" w:rsidP="00CF4DB0">
      <w:pPr>
        <w:pStyle w:val="Default"/>
        <w:rPr>
          <w:rFonts w:ascii="Times New Roman" w:hAnsi="Times New Roman" w:cs="Times New Roman"/>
          <w:sz w:val="28"/>
        </w:rPr>
      </w:pPr>
      <w:r w:rsidRPr="00A4027D">
        <w:rPr>
          <w:rFonts w:ascii="Times New Roman" w:hAnsi="Times New Roman" w:cs="Times New Roman"/>
          <w:sz w:val="28"/>
        </w:rPr>
        <w:t xml:space="preserve">При всяко получаване на пакет </w:t>
      </w:r>
      <w:r w:rsidRPr="00A4027D">
        <w:rPr>
          <w:rFonts w:ascii="Cambria Math" w:hAnsi="Cambria Math" w:cs="Cambria Math"/>
          <w:sz w:val="28"/>
        </w:rPr>
        <w:t>𝑥</w:t>
      </w:r>
      <w:r w:rsidRPr="00A4027D">
        <w:rPr>
          <w:rFonts w:ascii="Times New Roman" w:hAnsi="Times New Roman" w:cs="Times New Roman"/>
          <w:sz w:val="28"/>
        </w:rPr>
        <w:t xml:space="preserve"> предавателят проверява дали той спада в прозореца за получаване </w:t>
      </w:r>
      <w:r w:rsidRPr="00A4027D">
        <w:rPr>
          <w:rFonts w:ascii="Cambria Math" w:hAnsi="Cambria Math" w:cs="Cambria Math"/>
          <w:sz w:val="28"/>
        </w:rPr>
        <w:t>𝑛𝑟</w:t>
      </w:r>
      <w:r w:rsidRPr="00A4027D">
        <w:rPr>
          <w:rFonts w:ascii="Times New Roman" w:hAnsi="Times New Roman" w:cs="Times New Roman"/>
          <w:sz w:val="28"/>
        </w:rPr>
        <w:t>≤</w:t>
      </w:r>
      <w:r w:rsidRPr="00A4027D">
        <w:rPr>
          <w:rFonts w:ascii="Cambria Math" w:hAnsi="Cambria Math" w:cs="Cambria Math"/>
          <w:sz w:val="28"/>
        </w:rPr>
        <w:t>𝑥</w:t>
      </w:r>
      <w:r w:rsidRPr="00A4027D">
        <w:rPr>
          <w:rFonts w:ascii="Times New Roman" w:hAnsi="Times New Roman" w:cs="Times New Roman"/>
          <w:sz w:val="28"/>
        </w:rPr>
        <w:t>&lt;</w:t>
      </w:r>
      <w:r w:rsidRPr="00A4027D">
        <w:rPr>
          <w:rFonts w:ascii="Cambria Math" w:hAnsi="Cambria Math" w:cs="Cambria Math"/>
          <w:sz w:val="28"/>
        </w:rPr>
        <w:t>𝑛𝑟</w:t>
      </w:r>
      <w:r w:rsidRPr="00A4027D">
        <w:rPr>
          <w:rFonts w:ascii="Times New Roman" w:hAnsi="Times New Roman" w:cs="Times New Roman"/>
          <w:sz w:val="28"/>
        </w:rPr>
        <w:t>+</w:t>
      </w:r>
      <w:r w:rsidRPr="00A4027D">
        <w:rPr>
          <w:rFonts w:ascii="Cambria Math" w:hAnsi="Cambria Math" w:cs="Cambria Math"/>
          <w:sz w:val="28"/>
        </w:rPr>
        <w:t>𝑤𝑟</w:t>
      </w:r>
      <w:r w:rsidRPr="00A4027D">
        <w:rPr>
          <w:rFonts w:ascii="Times New Roman" w:hAnsi="Times New Roman" w:cs="Times New Roman"/>
          <w:sz w:val="28"/>
        </w:rPr>
        <w:t xml:space="preserve">. Ако не попада в границите, той бива отхвърлен и променливите на приемника се изменят. Ако влиза в границите </w:t>
      </w:r>
      <w:r w:rsidRPr="00A4027D">
        <w:rPr>
          <w:rFonts w:ascii="Cambria Math" w:hAnsi="Cambria Math" w:cs="Cambria Math"/>
          <w:sz w:val="28"/>
        </w:rPr>
        <w:lastRenderedPageBreak/>
        <w:t>𝑛𝑟</w:t>
      </w:r>
      <w:r w:rsidRPr="00A4027D">
        <w:rPr>
          <w:rFonts w:ascii="Times New Roman" w:hAnsi="Times New Roman" w:cs="Times New Roman"/>
          <w:sz w:val="28"/>
        </w:rPr>
        <w:t xml:space="preserve"> и </w:t>
      </w:r>
      <w:r w:rsidRPr="00A4027D">
        <w:rPr>
          <w:rFonts w:ascii="Cambria Math" w:hAnsi="Cambria Math" w:cs="Cambria Math"/>
          <w:sz w:val="28"/>
        </w:rPr>
        <w:t>𝑤𝑟</w:t>
      </w:r>
      <w:r w:rsidRPr="00A4027D">
        <w:rPr>
          <w:rFonts w:ascii="Times New Roman" w:hAnsi="Times New Roman" w:cs="Times New Roman"/>
          <w:sz w:val="28"/>
        </w:rPr>
        <w:t xml:space="preserve"> се обновяват. Независимо дали пакетът е приет или не бива изпратено потвърждение, съдържащо текущата стойност на </w:t>
      </w:r>
      <w:r w:rsidRPr="00A4027D">
        <w:rPr>
          <w:rFonts w:ascii="Cambria Math" w:hAnsi="Cambria Math" w:cs="Cambria Math"/>
          <w:sz w:val="28"/>
        </w:rPr>
        <w:t>𝑛𝑟</w:t>
      </w:r>
      <w:r w:rsidRPr="00A4027D">
        <w:rPr>
          <w:rFonts w:ascii="Times New Roman" w:hAnsi="Times New Roman" w:cs="Times New Roman"/>
          <w:sz w:val="28"/>
        </w:rPr>
        <w:t>.</w:t>
      </w:r>
    </w:p>
    <w:p w:rsidR="00CF4DB0" w:rsidRDefault="00CF4DB0" w:rsidP="00CF4DB0">
      <w:pPr>
        <w:pStyle w:val="Default"/>
        <w:rPr>
          <w:rFonts w:ascii="Times New Roman" w:hAnsi="Times New Roman" w:cs="Times New Roman"/>
        </w:rPr>
      </w:pPr>
      <w:proofErr w:type="spellStart"/>
      <w:r w:rsidRPr="00A4027D">
        <w:rPr>
          <w:rFonts w:ascii="Times New Roman" w:hAnsi="Times New Roman" w:cs="Times New Roman"/>
        </w:rPr>
        <w:t>Sliding</w:t>
      </w:r>
      <w:proofErr w:type="spellEnd"/>
      <w:r w:rsidRPr="00A4027D">
        <w:rPr>
          <w:rFonts w:ascii="Times New Roman" w:hAnsi="Times New Roman" w:cs="Times New Roman"/>
        </w:rPr>
        <w:t xml:space="preserve"> </w:t>
      </w:r>
      <w:proofErr w:type="spellStart"/>
      <w:r w:rsidRPr="00A4027D">
        <w:rPr>
          <w:rFonts w:ascii="Times New Roman" w:hAnsi="Times New Roman" w:cs="Times New Roman"/>
        </w:rPr>
        <w:t>window</w:t>
      </w:r>
      <w:proofErr w:type="spellEnd"/>
      <w:r w:rsidRPr="00A4027D">
        <w:rPr>
          <w:rFonts w:ascii="Times New Roman" w:hAnsi="Times New Roman" w:cs="Times New Roman"/>
        </w:rPr>
        <w:t xml:space="preserve"> методът предотвратява претоварвания по мрежата. Примери за протоколи от този тип са </w:t>
      </w:r>
      <w:proofErr w:type="spellStart"/>
      <w:r w:rsidRPr="00A4027D">
        <w:rPr>
          <w:rFonts w:ascii="Times New Roman" w:hAnsi="Times New Roman" w:cs="Times New Roman"/>
        </w:rPr>
        <w:t>stop-and-wait</w:t>
      </w:r>
      <w:proofErr w:type="spellEnd"/>
      <w:r w:rsidRPr="00A4027D">
        <w:rPr>
          <w:rFonts w:ascii="Times New Roman" w:hAnsi="Times New Roman" w:cs="Times New Roman"/>
        </w:rPr>
        <w:t xml:space="preserve"> и Go-</w:t>
      </w:r>
      <w:proofErr w:type="spellStart"/>
      <w:r w:rsidRPr="00A4027D">
        <w:rPr>
          <w:rFonts w:ascii="Times New Roman" w:hAnsi="Times New Roman" w:cs="Times New Roman"/>
        </w:rPr>
        <w:t>back</w:t>
      </w:r>
      <w:proofErr w:type="spellEnd"/>
      <w:r w:rsidRPr="00A4027D">
        <w:rPr>
          <w:rFonts w:ascii="Times New Roman" w:hAnsi="Times New Roman" w:cs="Times New Roman"/>
        </w:rPr>
        <w:t>-N, разгледан по-долу.</w:t>
      </w:r>
    </w:p>
    <w:p w:rsidR="00CF4DB0" w:rsidRPr="00FE16A8" w:rsidRDefault="00CF4DB0" w:rsidP="00CF4DB0">
      <w:pPr>
        <w:pStyle w:val="Default"/>
        <w:rPr>
          <w:rFonts w:ascii="Times New Roman" w:hAnsi="Times New Roman" w:cs="Times New Roman"/>
        </w:rPr>
      </w:pPr>
    </w:p>
    <w:p w:rsidR="00CF4DB0" w:rsidRPr="00FE16A8" w:rsidRDefault="00CF4DB0" w:rsidP="00CF4DB0">
      <w:pPr>
        <w:pStyle w:val="2"/>
        <w:rPr>
          <w:rFonts w:ascii="Times New Roman" w:hAnsi="Times New Roman" w:cs="Times New Roman"/>
          <w:b/>
        </w:rPr>
      </w:pPr>
      <w:r w:rsidRPr="00FE16A8">
        <w:rPr>
          <w:rFonts w:ascii="Times New Roman" w:hAnsi="Times New Roman" w:cs="Times New Roman"/>
          <w:b/>
          <w:color w:val="auto"/>
          <w:sz w:val="28"/>
          <w:lang w:val="en-US"/>
        </w:rPr>
        <w:t>1.</w:t>
      </w:r>
      <w:r>
        <w:rPr>
          <w:rFonts w:ascii="Times New Roman" w:hAnsi="Times New Roman" w:cs="Times New Roman"/>
          <w:b/>
          <w:color w:val="auto"/>
          <w:sz w:val="28"/>
          <w:lang w:val="en-US"/>
        </w:rPr>
        <w:t>3</w:t>
      </w:r>
      <w:r w:rsidRPr="00FE16A8">
        <w:rPr>
          <w:rFonts w:ascii="Times New Roman" w:hAnsi="Times New Roman" w:cs="Times New Roman"/>
          <w:b/>
          <w:color w:val="auto"/>
          <w:sz w:val="28"/>
          <w:lang w:val="en-US"/>
        </w:rPr>
        <w:t xml:space="preserve">. </w:t>
      </w:r>
      <w:r w:rsidRPr="00FE16A8">
        <w:rPr>
          <w:rFonts w:ascii="Times New Roman" w:hAnsi="Times New Roman" w:cs="Times New Roman"/>
          <w:b/>
          <w:color w:val="auto"/>
          <w:sz w:val="28"/>
        </w:rPr>
        <w:t xml:space="preserve">LAPB – </w:t>
      </w:r>
      <w:proofErr w:type="spellStart"/>
      <w:r w:rsidRPr="00FE16A8">
        <w:rPr>
          <w:rFonts w:ascii="Times New Roman" w:hAnsi="Times New Roman" w:cs="Times New Roman"/>
          <w:b/>
          <w:color w:val="auto"/>
          <w:sz w:val="28"/>
        </w:rPr>
        <w:t>Link</w:t>
      </w:r>
      <w:proofErr w:type="spellEnd"/>
      <w:r w:rsidRPr="00FE16A8">
        <w:rPr>
          <w:rFonts w:ascii="Times New Roman" w:hAnsi="Times New Roman" w:cs="Times New Roman"/>
          <w:b/>
          <w:color w:val="auto"/>
          <w:sz w:val="28"/>
        </w:rPr>
        <w:t xml:space="preserve"> Access </w:t>
      </w:r>
      <w:proofErr w:type="spellStart"/>
      <w:r w:rsidRPr="00FE16A8">
        <w:rPr>
          <w:rFonts w:ascii="Times New Roman" w:hAnsi="Times New Roman" w:cs="Times New Roman"/>
          <w:b/>
          <w:color w:val="auto"/>
          <w:sz w:val="28"/>
        </w:rPr>
        <w:t>Procedure</w:t>
      </w:r>
      <w:proofErr w:type="spellEnd"/>
      <w:r w:rsidRPr="00FE16A8">
        <w:rPr>
          <w:rFonts w:ascii="Times New Roman" w:hAnsi="Times New Roman" w:cs="Times New Roman"/>
          <w:b/>
          <w:color w:val="auto"/>
          <w:sz w:val="28"/>
        </w:rPr>
        <w:t xml:space="preserve">, </w:t>
      </w:r>
      <w:proofErr w:type="spellStart"/>
      <w:r w:rsidRPr="00FE16A8">
        <w:rPr>
          <w:rFonts w:ascii="Times New Roman" w:hAnsi="Times New Roman" w:cs="Times New Roman"/>
          <w:b/>
          <w:color w:val="auto"/>
          <w:sz w:val="28"/>
        </w:rPr>
        <w:t>Balanced</w:t>
      </w:r>
      <w:proofErr w:type="spellEnd"/>
      <w:r w:rsidRPr="00FE16A8">
        <w:rPr>
          <w:rFonts w:ascii="Times New Roman" w:hAnsi="Times New Roman" w:cs="Times New Roman"/>
          <w:b/>
          <w:color w:val="auto"/>
          <w:sz w:val="28"/>
        </w:rPr>
        <w:t xml:space="preserve">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Това е протокол, произлизащ от HDLC гарантира, че фреймовете са без грешки и са в правилната последователност. Той се използва за управление на комуникацията и изпращането на пакетите между терминалното и комуникационното устройство в стандарта X.25. По съществото си LAPB е HDLC в асинхронно балансиран режим (ABM). Неговите сесии могат да бъдат установени от DTE или DCE. Станцията, която инициира повикването се счита за основна, а тази която отговаря на него е второстепенна.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Съдържанието на LAPB рамка: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Флагът винаги е със стойност 0x7E(01111110). За да се осигури, че последователността от нитовете на флага няма да се срещне в полето за данните , се използва </w:t>
      </w:r>
      <w:proofErr w:type="spellStart"/>
      <w:r w:rsidRPr="00FE16A8">
        <w:rPr>
          <w:rFonts w:ascii="Times New Roman" w:hAnsi="Times New Roman" w:cs="Times New Roman"/>
          <w:sz w:val="28"/>
          <w:szCs w:val="28"/>
        </w:rPr>
        <w:t>Bit</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stuffing</w:t>
      </w:r>
      <w:proofErr w:type="spellEnd"/>
      <w:r w:rsidRPr="00FE16A8">
        <w:rPr>
          <w:rFonts w:ascii="Times New Roman" w:hAnsi="Times New Roman" w:cs="Times New Roman"/>
          <w:sz w:val="28"/>
          <w:szCs w:val="28"/>
        </w:rPr>
        <w:t>.</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Полето за адреса не е толкова важно защото протоколът се използва при свързване от точка до точка. То се използва с друга цел – показва дали рамката съдържа команда или отговор.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Полето за контрол служи за идентификация на вида на рамката. Включва също така и поредния номер.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Контролното поле позволява високо ниво на контрол на грешките, като позволява проверка на целостта на данните от предаваната рамка.</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Има няколко типа фрейма: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I-</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Information</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 Съдържат информация от горния слой и някаква контролна информация. Функциите им съдържат създаване на последователности, контрол на потока и откриване и възстановяване на грешки. I-</w:t>
      </w:r>
      <w:proofErr w:type="spellStart"/>
      <w:r w:rsidRPr="00FE16A8">
        <w:rPr>
          <w:rFonts w:ascii="Times New Roman" w:hAnsi="Times New Roman" w:cs="Times New Roman"/>
          <w:sz w:val="28"/>
          <w:szCs w:val="28"/>
        </w:rPr>
        <w:t>рамкте</w:t>
      </w:r>
      <w:proofErr w:type="spellEnd"/>
      <w:r w:rsidRPr="00FE16A8">
        <w:rPr>
          <w:rFonts w:ascii="Times New Roman" w:hAnsi="Times New Roman" w:cs="Times New Roman"/>
          <w:sz w:val="28"/>
          <w:szCs w:val="28"/>
        </w:rPr>
        <w:t xml:space="preserve"> пренасят и получават номера на поредици. </w:t>
      </w:r>
    </w:p>
    <w:p w:rsidR="00CF4DB0" w:rsidRPr="00FE16A8" w:rsidRDefault="00CF4DB0" w:rsidP="00CF4DB0">
      <w:pPr>
        <w:pStyle w:val="Default"/>
        <w:rPr>
          <w:rFonts w:ascii="Times New Roman" w:hAnsi="Times New Roman" w:cs="Times New Roman"/>
          <w:sz w:val="28"/>
          <w:szCs w:val="28"/>
        </w:rPr>
      </w:pP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S-</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Supervisory</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xml:space="preserve">) – Те носят контролна информация. Функциите на S-рамката включват искане и спиране на предаването, отчитане на състоянието и потвърждение за получаването на I-рамки. S-фреймовете носят само номерата на поредицата за получаване. </w:t>
      </w:r>
    </w:p>
    <w:p w:rsidR="00CF4DB0" w:rsidRPr="00FE16A8" w:rsidRDefault="00CF4DB0" w:rsidP="00CF4DB0">
      <w:pPr>
        <w:pStyle w:val="Default"/>
        <w:rPr>
          <w:rFonts w:ascii="Times New Roman" w:hAnsi="Times New Roman" w:cs="Times New Roman"/>
          <w:sz w:val="28"/>
          <w:szCs w:val="28"/>
        </w:rPr>
      </w:pP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U-</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Unnumbered</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frames</w:t>
      </w:r>
      <w:proofErr w:type="spellEnd"/>
      <w:r w:rsidRPr="00FE16A8">
        <w:rPr>
          <w:rFonts w:ascii="Times New Roman" w:hAnsi="Times New Roman" w:cs="Times New Roman"/>
          <w:sz w:val="28"/>
          <w:szCs w:val="28"/>
        </w:rPr>
        <w:t xml:space="preserve">) – Носят контролна информация. Техните функции включват настройка на връзката и изключване, както и докладване за грешки. U-рамките не носят последователни номера. </w:t>
      </w:r>
    </w:p>
    <w:p w:rsidR="00CF4DB0" w:rsidRPr="00FE16A8" w:rsidRDefault="00CF4DB0" w:rsidP="00CF4DB0">
      <w:pPr>
        <w:pStyle w:val="Default"/>
        <w:rPr>
          <w:rFonts w:ascii="Times New Roman" w:hAnsi="Times New Roman" w:cs="Times New Roman"/>
          <w:sz w:val="28"/>
          <w:szCs w:val="28"/>
        </w:rPr>
      </w:pPr>
    </w:p>
    <w:p w:rsidR="00CF4DB0" w:rsidRPr="00FE16A8" w:rsidRDefault="00CF4DB0" w:rsidP="00CF4DB0">
      <w:pPr>
        <w:rPr>
          <w:rFonts w:ascii="Times New Roman" w:hAnsi="Times New Roman" w:cs="Times New Roman"/>
        </w:rPr>
      </w:pPr>
      <w:r w:rsidRPr="00FE16A8">
        <w:rPr>
          <w:rFonts w:ascii="Times New Roman" w:hAnsi="Times New Roman" w:cs="Times New Roman"/>
          <w:sz w:val="28"/>
          <w:szCs w:val="28"/>
        </w:rPr>
        <w:t xml:space="preserve">LAPB няма взаимоотношения между главен и подчинен възел. Подателят използва </w:t>
      </w:r>
      <w:proofErr w:type="spellStart"/>
      <w:r w:rsidRPr="00FE16A8">
        <w:rPr>
          <w:rFonts w:ascii="Times New Roman" w:hAnsi="Times New Roman" w:cs="Times New Roman"/>
          <w:sz w:val="28"/>
          <w:szCs w:val="28"/>
        </w:rPr>
        <w:t>Poll</w:t>
      </w:r>
      <w:proofErr w:type="spellEnd"/>
      <w:r w:rsidRPr="00FE16A8">
        <w:rPr>
          <w:rFonts w:ascii="Times New Roman" w:hAnsi="Times New Roman" w:cs="Times New Roman"/>
          <w:sz w:val="28"/>
          <w:szCs w:val="28"/>
        </w:rPr>
        <w:t xml:space="preserve"> бита в командните фреймове за да настоява за незабавен отговор. Във фреймовете на отговора същият този бит се превръща в приемник на крайният бит. Приемникът винаги включва последният бит в отговора си в отговор на командата от подателя. P/F бита обикновено се използва, когато и двата края не са сигурни за правилната последователност </w:t>
      </w:r>
      <w:r w:rsidRPr="00FE16A8">
        <w:rPr>
          <w:rFonts w:ascii="Times New Roman" w:hAnsi="Times New Roman" w:cs="Times New Roman"/>
          <w:sz w:val="28"/>
          <w:szCs w:val="28"/>
        </w:rPr>
        <w:lastRenderedPageBreak/>
        <w:t xml:space="preserve">на фрейма поради евентуално липсващо потвърждение и е необходимо да се възстанови референтната точка. </w:t>
      </w:r>
    </w:p>
    <w:p w:rsidR="00CF4DB0" w:rsidRPr="00FE16A8" w:rsidRDefault="00CF4DB0" w:rsidP="00CF4DB0">
      <w:pPr>
        <w:pStyle w:val="2"/>
        <w:rPr>
          <w:rFonts w:ascii="Times New Roman" w:hAnsi="Times New Roman" w:cs="Times New Roman"/>
          <w:b/>
          <w:color w:val="auto"/>
        </w:rPr>
      </w:pPr>
      <w:r w:rsidRPr="00FE16A8">
        <w:rPr>
          <w:rFonts w:ascii="Times New Roman" w:hAnsi="Times New Roman" w:cs="Times New Roman"/>
          <w:b/>
          <w:color w:val="auto"/>
          <w:lang w:val="en-US"/>
        </w:rPr>
        <w:t>1.</w:t>
      </w:r>
      <w:r>
        <w:rPr>
          <w:rFonts w:ascii="Times New Roman" w:hAnsi="Times New Roman" w:cs="Times New Roman"/>
          <w:b/>
          <w:color w:val="auto"/>
          <w:lang w:val="en-US"/>
        </w:rPr>
        <w:t>4</w:t>
      </w:r>
      <w:r w:rsidRPr="00FE16A8">
        <w:rPr>
          <w:rFonts w:ascii="Times New Roman" w:hAnsi="Times New Roman" w:cs="Times New Roman"/>
          <w:b/>
          <w:color w:val="auto"/>
          <w:lang w:val="en-US"/>
        </w:rPr>
        <w:t xml:space="preserve">. </w:t>
      </w:r>
      <w:r w:rsidRPr="00FE16A8">
        <w:rPr>
          <w:rFonts w:ascii="Times New Roman" w:hAnsi="Times New Roman" w:cs="Times New Roman"/>
          <w:b/>
          <w:color w:val="auto"/>
        </w:rPr>
        <w:t>Go-</w:t>
      </w:r>
      <w:proofErr w:type="spellStart"/>
      <w:r w:rsidRPr="00FE16A8">
        <w:rPr>
          <w:rFonts w:ascii="Times New Roman" w:hAnsi="Times New Roman" w:cs="Times New Roman"/>
          <w:b/>
          <w:color w:val="auto"/>
        </w:rPr>
        <w:t>Back</w:t>
      </w:r>
      <w:proofErr w:type="spellEnd"/>
      <w:r w:rsidRPr="00FE16A8">
        <w:rPr>
          <w:rFonts w:ascii="Times New Roman" w:hAnsi="Times New Roman" w:cs="Times New Roman"/>
          <w:b/>
          <w:color w:val="auto"/>
        </w:rPr>
        <w:t xml:space="preserve">-N ARQ. </w:t>
      </w:r>
    </w:p>
    <w:p w:rsidR="00CF4DB0" w:rsidRPr="00FE16A8" w:rsidRDefault="00CF4DB0" w:rsidP="00CF4DB0">
      <w:pPr>
        <w:pStyle w:val="Default"/>
        <w:rPr>
          <w:rFonts w:ascii="Times New Roman" w:hAnsi="Times New Roman" w:cs="Times New Roman"/>
          <w:sz w:val="28"/>
          <w:szCs w:val="28"/>
        </w:rPr>
      </w:pPr>
      <w:r w:rsidRPr="00FE16A8">
        <w:rPr>
          <w:rFonts w:ascii="Times New Roman" w:hAnsi="Times New Roman" w:cs="Times New Roman"/>
          <w:sz w:val="28"/>
          <w:szCs w:val="28"/>
        </w:rPr>
        <w:t xml:space="preserve">Този протокол е частен случай на ARQ и </w:t>
      </w:r>
      <w:proofErr w:type="spellStart"/>
      <w:r w:rsidRPr="00FE16A8">
        <w:rPr>
          <w:rFonts w:ascii="Times New Roman" w:hAnsi="Times New Roman" w:cs="Times New Roman"/>
          <w:sz w:val="28"/>
          <w:szCs w:val="28"/>
        </w:rPr>
        <w:t>Sliding</w:t>
      </w:r>
      <w:proofErr w:type="spellEnd"/>
      <w:r w:rsidRPr="00FE16A8">
        <w:rPr>
          <w:rFonts w:ascii="Times New Roman" w:hAnsi="Times New Roman" w:cs="Times New Roman"/>
          <w:sz w:val="28"/>
          <w:szCs w:val="28"/>
        </w:rPr>
        <w:t xml:space="preserve"> </w:t>
      </w:r>
      <w:proofErr w:type="spellStart"/>
      <w:r w:rsidRPr="00FE16A8">
        <w:rPr>
          <w:rFonts w:ascii="Times New Roman" w:hAnsi="Times New Roman" w:cs="Times New Roman"/>
          <w:sz w:val="28"/>
          <w:szCs w:val="28"/>
        </w:rPr>
        <w:t>window</w:t>
      </w:r>
      <w:proofErr w:type="spellEnd"/>
      <w:r w:rsidRPr="00FE16A8">
        <w:rPr>
          <w:rFonts w:ascii="Times New Roman" w:hAnsi="Times New Roman" w:cs="Times New Roman"/>
          <w:sz w:val="28"/>
          <w:szCs w:val="28"/>
        </w:rPr>
        <w:t xml:space="preserve"> протоколите и има ширина на прозореца за изпращане N и получаване – 1. Може да изпрати N на брой рамки преди да изисква потвърждение (ACK). </w:t>
      </w:r>
    </w:p>
    <w:p w:rsidR="00CF4DB0" w:rsidRDefault="00CF4DB0" w:rsidP="00CF4DB0">
      <w:pPr>
        <w:rPr>
          <w:rFonts w:ascii="Times New Roman" w:hAnsi="Times New Roman" w:cs="Times New Roman"/>
          <w:sz w:val="28"/>
          <w:szCs w:val="28"/>
        </w:rPr>
      </w:pPr>
      <w:r w:rsidRPr="00FE16A8">
        <w:rPr>
          <w:rFonts w:ascii="Times New Roman" w:hAnsi="Times New Roman" w:cs="Times New Roman"/>
          <w:sz w:val="28"/>
          <w:szCs w:val="28"/>
        </w:rPr>
        <w:t>Получателят следи за поредният номер на следващата рамка, която очаква да получи и го изпраща с всяко ACK. Всяка рамка с грешен пореден номер ще бъде отхвърлена, а за всяка правилно получена се изпраща ACK. След като предавателят изпрати всички рамки в неговият прозорец, той ще отчете всички рамки след грешно изпратената като чакащи потвърждение, ще се върне към поредният номер на последното ACK, което е получил и ще започне новият прозорец от него.</w:t>
      </w:r>
    </w:p>
    <w:p w:rsidR="00CF4DB0" w:rsidRPr="00C03B0B" w:rsidRDefault="00CF4DB0" w:rsidP="00CF4DB0">
      <w:pPr>
        <w:pStyle w:val="1"/>
        <w:rPr>
          <w:rFonts w:asciiTheme="minorHAnsi" w:hAnsiTheme="minorHAnsi" w:cstheme="minorHAnsi"/>
          <w:b/>
          <w:color w:val="auto"/>
        </w:rPr>
      </w:pPr>
      <w:r w:rsidRPr="00C03B0B">
        <w:rPr>
          <w:rFonts w:asciiTheme="minorHAnsi" w:hAnsiTheme="minorHAnsi" w:cstheme="minorHAnsi"/>
          <w:b/>
          <w:color w:val="auto"/>
        </w:rPr>
        <w:t>3. Изчислителна част:</w:t>
      </w:r>
    </w:p>
    <w:p w:rsidR="00CF4DB0" w:rsidRPr="00C03B0B" w:rsidRDefault="00CF4DB0" w:rsidP="00CF4DB0">
      <w:pPr>
        <w:pStyle w:val="2"/>
        <w:rPr>
          <w:rFonts w:asciiTheme="minorHAnsi" w:hAnsiTheme="minorHAnsi" w:cstheme="minorHAnsi"/>
          <w:color w:val="auto"/>
          <w:lang w:val="en-US"/>
        </w:rPr>
      </w:pPr>
      <w:r w:rsidRPr="00C03B0B">
        <w:rPr>
          <w:rFonts w:asciiTheme="minorHAnsi" w:hAnsiTheme="minorHAnsi" w:cstheme="minorHAnsi"/>
          <w:b/>
          <w:color w:val="auto"/>
        </w:rPr>
        <w:t>Задача 2.</w:t>
      </w:r>
      <w:r w:rsidRPr="00C03B0B">
        <w:rPr>
          <w:rFonts w:asciiTheme="minorHAnsi" w:hAnsiTheme="minorHAnsi" w:cstheme="minorHAnsi"/>
          <w:color w:val="auto"/>
        </w:rPr>
        <w:t xml:space="preserve"> Да се състави </w:t>
      </w:r>
      <w:proofErr w:type="spellStart"/>
      <w:r w:rsidRPr="00C03B0B">
        <w:rPr>
          <w:rFonts w:asciiTheme="minorHAnsi" w:hAnsiTheme="minorHAnsi" w:cstheme="minorHAnsi"/>
          <w:color w:val="auto"/>
        </w:rPr>
        <w:t>времедиаграма</w:t>
      </w:r>
      <w:proofErr w:type="spellEnd"/>
      <w:r w:rsidRPr="00C03B0B">
        <w:rPr>
          <w:rFonts w:asciiTheme="minorHAnsi" w:hAnsiTheme="minorHAnsi" w:cstheme="minorHAnsi"/>
          <w:color w:val="auto"/>
        </w:rPr>
        <w:t xml:space="preserve">, показваща последователността от рамки, които се обменят между предавателя и приемника, в състояние с конкретните изходни данни от заданието. Във </w:t>
      </w:r>
      <w:proofErr w:type="spellStart"/>
      <w:r w:rsidRPr="00C03B0B">
        <w:rPr>
          <w:rFonts w:asciiTheme="minorHAnsi" w:hAnsiTheme="minorHAnsi" w:cstheme="minorHAnsi"/>
          <w:color w:val="auto"/>
        </w:rPr>
        <w:t>времедиаграмата</w:t>
      </w:r>
      <w:proofErr w:type="spellEnd"/>
      <w:r w:rsidRPr="00C03B0B">
        <w:rPr>
          <w:rFonts w:asciiTheme="minorHAnsi" w:hAnsiTheme="minorHAnsi" w:cstheme="minorHAnsi"/>
          <w:color w:val="auto"/>
        </w:rPr>
        <w:t xml:space="preserve"> да се покаже отстраняването на една грешка в предаваната информация, която да не е в първия или последния пакет.</w:t>
      </w:r>
    </w:p>
    <w:p w:rsidR="00CF4DB0" w:rsidRPr="00EC6D64" w:rsidRDefault="00CF4DB0" w:rsidP="00CF4DB0">
      <w:pPr>
        <w:spacing w:after="0" w:line="240" w:lineRule="auto"/>
        <w:rPr>
          <w:rFonts w:ascii="Times New Roman" w:hAnsi="Times New Roman" w:cs="Times New Roman"/>
          <w:sz w:val="26"/>
          <w:szCs w:val="26"/>
          <w:lang w:val="en-US"/>
        </w:rPr>
      </w:pPr>
    </w:p>
    <w:p w:rsidR="00CF4DB0" w:rsidRPr="00EC6D64" w:rsidRDefault="00CF4DB0" w:rsidP="00CF4DB0">
      <w:pPr>
        <w:spacing w:after="0" w:line="276" w:lineRule="auto"/>
        <w:rPr>
          <w:rFonts w:ascii="Times New Roman" w:hAnsi="Times New Roman" w:cs="Times New Roman"/>
          <w:b/>
          <w:sz w:val="26"/>
          <w:szCs w:val="26"/>
        </w:rPr>
      </w:pPr>
      <w:r w:rsidRPr="00EC6D64">
        <w:rPr>
          <w:rFonts w:ascii="Times New Roman" w:hAnsi="Times New Roman" w:cs="Times New Roman"/>
          <w:b/>
          <w:sz w:val="26"/>
          <w:szCs w:val="26"/>
        </w:rPr>
        <w:t>Изходни данни:</w:t>
      </w:r>
    </w:p>
    <w:p w:rsidR="00CF4DB0" w:rsidRPr="009058A2" w:rsidRDefault="00CF4DB0" w:rsidP="00C03B0B">
      <w:pPr>
        <w:ind w:left="709"/>
        <w:rPr>
          <w:b/>
          <w:i/>
          <w:sz w:val="28"/>
          <w:szCs w:val="28"/>
        </w:rPr>
      </w:pPr>
      <w:r w:rsidRPr="00CF4DB0">
        <w:rPr>
          <w:i/>
          <w:sz w:val="28"/>
          <w:szCs w:val="28"/>
        </w:rPr>
        <w:t xml:space="preserve">скорост на предаване: </w:t>
      </w:r>
      <w:r w:rsidRPr="00CF4DB0">
        <w:rPr>
          <w:i/>
          <w:sz w:val="28"/>
          <w:szCs w:val="28"/>
          <w:lang w:val="ru-RU"/>
        </w:rPr>
        <w:t xml:space="preserve"> </w:t>
      </w:r>
      <w:r w:rsidR="00F1128A">
        <w:rPr>
          <w:b/>
          <w:i/>
          <w:sz w:val="28"/>
          <w:szCs w:val="28"/>
          <w:lang w:val="en-US"/>
        </w:rPr>
        <w:t>19200</w:t>
      </w:r>
      <w:r w:rsidRPr="00CF4DB0">
        <w:rPr>
          <w:b/>
          <w:i/>
          <w:sz w:val="28"/>
          <w:szCs w:val="28"/>
        </w:rPr>
        <w:t xml:space="preserve"> </w:t>
      </w:r>
      <w:proofErr w:type="spellStart"/>
      <w:r w:rsidRPr="00CF4DB0">
        <w:rPr>
          <w:b/>
          <w:i/>
          <w:sz w:val="28"/>
          <w:szCs w:val="28"/>
        </w:rPr>
        <w:t>bps</w:t>
      </w:r>
      <w:proofErr w:type="spellEnd"/>
      <w:r w:rsidRPr="00CF4DB0">
        <w:rPr>
          <w:b/>
          <w:i/>
          <w:sz w:val="28"/>
          <w:szCs w:val="28"/>
        </w:rPr>
        <w:t>;</w:t>
      </w:r>
      <w:r w:rsidRPr="00CF4DB0">
        <w:rPr>
          <w:i/>
          <w:sz w:val="28"/>
          <w:szCs w:val="28"/>
        </w:rPr>
        <w:t xml:space="preserve"> </w:t>
      </w:r>
      <w:r w:rsidRPr="00CF4DB0">
        <w:rPr>
          <w:i/>
          <w:sz w:val="28"/>
          <w:szCs w:val="28"/>
        </w:rPr>
        <w:br/>
        <w:t xml:space="preserve">обем на предаваната информация: </w:t>
      </w:r>
      <w:r w:rsidR="00F1128A">
        <w:rPr>
          <w:b/>
          <w:i/>
          <w:sz w:val="28"/>
          <w:szCs w:val="28"/>
          <w:lang w:val="en-US"/>
        </w:rPr>
        <w:t>13500</w:t>
      </w:r>
      <w:r w:rsidRPr="00CF4DB0">
        <w:rPr>
          <w:b/>
          <w:i/>
          <w:sz w:val="28"/>
          <w:szCs w:val="28"/>
        </w:rPr>
        <w:t xml:space="preserve"> B;</w:t>
      </w:r>
      <w:r w:rsidRPr="00CF4DB0">
        <w:rPr>
          <w:i/>
          <w:sz w:val="28"/>
          <w:szCs w:val="28"/>
        </w:rPr>
        <w:t xml:space="preserve"> </w:t>
      </w:r>
      <w:r w:rsidRPr="00CF4DB0">
        <w:rPr>
          <w:i/>
          <w:sz w:val="28"/>
          <w:szCs w:val="28"/>
        </w:rPr>
        <w:br/>
        <w:t xml:space="preserve">максимален размер на рамката:  </w:t>
      </w:r>
      <w:r w:rsidR="00F1128A">
        <w:rPr>
          <w:b/>
          <w:i/>
          <w:sz w:val="28"/>
          <w:szCs w:val="28"/>
          <w:lang w:val="en-US"/>
        </w:rPr>
        <w:t>1500</w:t>
      </w:r>
      <w:r w:rsidRPr="00CF4DB0">
        <w:rPr>
          <w:b/>
          <w:i/>
          <w:sz w:val="28"/>
          <w:szCs w:val="28"/>
        </w:rPr>
        <w:t xml:space="preserve"> B;</w:t>
      </w:r>
      <w:r w:rsidRPr="00CF4DB0">
        <w:rPr>
          <w:i/>
          <w:sz w:val="28"/>
          <w:szCs w:val="28"/>
        </w:rPr>
        <w:t xml:space="preserve"> </w:t>
      </w:r>
      <w:r w:rsidRPr="00CF4DB0">
        <w:rPr>
          <w:i/>
          <w:sz w:val="28"/>
          <w:szCs w:val="28"/>
        </w:rPr>
        <w:br/>
        <w:t xml:space="preserve">закъснение във физическия слой </w:t>
      </w:r>
      <w:r w:rsidR="00F1128A">
        <w:rPr>
          <w:b/>
          <w:i/>
          <w:sz w:val="28"/>
          <w:szCs w:val="28"/>
          <w:lang w:val="en-US"/>
        </w:rPr>
        <w:t>1,2</w:t>
      </w:r>
      <w:r w:rsidRPr="00CF4DB0">
        <w:rPr>
          <w:b/>
          <w:i/>
          <w:sz w:val="28"/>
          <w:szCs w:val="28"/>
        </w:rPr>
        <w:t xml:space="preserve"> s;</w:t>
      </w:r>
    </w:p>
    <w:p w:rsidR="00CF4DB0" w:rsidRDefault="00CF4DB0" w:rsidP="00CF4DB0">
      <w:pPr>
        <w:spacing w:after="0" w:line="276" w:lineRule="auto"/>
        <w:rPr>
          <w:rFonts w:ascii="Times New Roman" w:hAnsi="Times New Roman" w:cs="Times New Roman"/>
          <w:sz w:val="26"/>
          <w:szCs w:val="26"/>
        </w:rPr>
      </w:pPr>
    </w:p>
    <w:p w:rsidR="00CF4DB0" w:rsidRPr="00EC6D64" w:rsidRDefault="00CF4DB0" w:rsidP="00CF4DB0">
      <w:pPr>
        <w:spacing w:after="0" w:line="276" w:lineRule="auto"/>
        <w:rPr>
          <w:rFonts w:ascii="Times New Roman" w:hAnsi="Times New Roman" w:cs="Times New Roman"/>
          <w:sz w:val="26"/>
          <w:szCs w:val="26"/>
        </w:rPr>
      </w:pPr>
      <w:r w:rsidRPr="00EC6D64">
        <w:rPr>
          <w:rFonts w:ascii="Times New Roman" w:hAnsi="Times New Roman" w:cs="Times New Roman"/>
          <w:sz w:val="26"/>
          <w:szCs w:val="26"/>
        </w:rPr>
        <w:t>Отстраняване на грешките: Go-</w:t>
      </w:r>
      <w:proofErr w:type="spellStart"/>
      <w:r w:rsidRPr="00EC6D64">
        <w:rPr>
          <w:rFonts w:ascii="Times New Roman" w:hAnsi="Times New Roman" w:cs="Times New Roman"/>
          <w:sz w:val="26"/>
          <w:szCs w:val="26"/>
        </w:rPr>
        <w:t>back</w:t>
      </w:r>
      <w:proofErr w:type="spellEnd"/>
      <w:r w:rsidRPr="00EC6D64">
        <w:rPr>
          <w:rFonts w:ascii="Times New Roman" w:hAnsi="Times New Roman" w:cs="Times New Roman"/>
          <w:sz w:val="26"/>
          <w:szCs w:val="26"/>
        </w:rPr>
        <w:t>-N.</w:t>
      </w:r>
    </w:p>
    <w:p w:rsidR="00CF4DB0" w:rsidRPr="00EC6D64" w:rsidRDefault="00CF4DB0" w:rsidP="00CF4DB0">
      <w:pPr>
        <w:spacing w:after="0" w:line="276" w:lineRule="auto"/>
        <w:rPr>
          <w:rFonts w:ascii="Times New Roman" w:hAnsi="Times New Roman" w:cs="Times New Roman"/>
          <w:sz w:val="26"/>
          <w:szCs w:val="26"/>
        </w:rPr>
      </w:pPr>
      <w:r w:rsidRPr="00EC6D64">
        <w:rPr>
          <w:rFonts w:ascii="Times New Roman" w:hAnsi="Times New Roman" w:cs="Times New Roman"/>
          <w:sz w:val="26"/>
          <w:szCs w:val="26"/>
        </w:rPr>
        <w:t>-Полезна информация:</w:t>
      </w:r>
    </w:p>
    <w:p w:rsidR="00CF4DB0" w:rsidRPr="00EC6D64" w:rsidRDefault="00F1128A" w:rsidP="00CF4DB0">
      <w:pPr>
        <w:spacing w:after="0" w:line="276" w:lineRule="auto"/>
        <w:rPr>
          <w:rFonts w:ascii="Times New Roman" w:hAnsi="Times New Roman" w:cs="Times New Roman"/>
          <w:sz w:val="26"/>
          <w:szCs w:val="26"/>
        </w:rPr>
      </w:pPr>
      <w:r>
        <w:rPr>
          <w:rFonts w:ascii="Times New Roman" w:hAnsi="Times New Roman" w:cs="Times New Roman"/>
          <w:sz w:val="26"/>
          <w:szCs w:val="26"/>
          <w:lang w:val="en-US"/>
        </w:rPr>
        <w:t>1500</w:t>
      </w:r>
      <w:r w:rsidR="00CF4DB0" w:rsidRPr="00EC6D64">
        <w:rPr>
          <w:rFonts w:ascii="Times New Roman" w:hAnsi="Times New Roman" w:cs="Times New Roman"/>
          <w:sz w:val="26"/>
          <w:szCs w:val="26"/>
        </w:rPr>
        <w:t xml:space="preserve"> </w:t>
      </w:r>
      <w:r w:rsidR="00CF4DB0" w:rsidRPr="00EC6D64">
        <w:rPr>
          <w:rFonts w:ascii="Cambria Math" w:hAnsi="Cambria Math" w:cs="Cambria Math"/>
          <w:sz w:val="26"/>
          <w:szCs w:val="26"/>
        </w:rPr>
        <w:t>𝐵</w:t>
      </w:r>
      <w:r w:rsidR="009058A2">
        <w:rPr>
          <w:rFonts w:ascii="Cambria Math" w:hAnsi="Cambria Math" w:cs="Cambria Math"/>
          <w:sz w:val="26"/>
          <w:szCs w:val="26"/>
        </w:rPr>
        <w:t xml:space="preserve"> </w:t>
      </w:r>
      <w:r w:rsidR="00CF4DB0" w:rsidRPr="00EC6D64">
        <w:rPr>
          <w:rFonts w:ascii="Times New Roman" w:hAnsi="Times New Roman" w:cs="Times New Roman"/>
          <w:sz w:val="26"/>
          <w:szCs w:val="26"/>
        </w:rPr>
        <w:t>−</w:t>
      </w:r>
      <w:r w:rsidR="009058A2">
        <w:rPr>
          <w:rFonts w:ascii="Times New Roman" w:hAnsi="Times New Roman" w:cs="Times New Roman"/>
          <w:sz w:val="26"/>
          <w:szCs w:val="26"/>
        </w:rPr>
        <w:t xml:space="preserve"> </w:t>
      </w:r>
      <w:r w:rsidR="00CF4DB0" w:rsidRPr="00EC6D64">
        <w:rPr>
          <w:rFonts w:ascii="Times New Roman" w:hAnsi="Times New Roman" w:cs="Times New Roman"/>
          <w:sz w:val="26"/>
          <w:szCs w:val="26"/>
        </w:rPr>
        <w:t xml:space="preserve">6 </w:t>
      </w:r>
      <w:r w:rsidR="00CF4DB0" w:rsidRPr="00EC6D64">
        <w:rPr>
          <w:rFonts w:ascii="Cambria Math" w:hAnsi="Cambria Math" w:cs="Cambria Math"/>
          <w:sz w:val="26"/>
          <w:szCs w:val="26"/>
        </w:rPr>
        <w:t>𝐵</w:t>
      </w:r>
      <w:r w:rsidR="00CF4DB0" w:rsidRPr="00EC6D64">
        <w:rPr>
          <w:rFonts w:ascii="Times New Roman" w:hAnsi="Times New Roman" w:cs="Times New Roman"/>
          <w:sz w:val="26"/>
          <w:szCs w:val="26"/>
        </w:rPr>
        <w:t xml:space="preserve"> (Служебна </w:t>
      </w:r>
      <w:proofErr w:type="gramStart"/>
      <w:r w:rsidR="00CF4DB0" w:rsidRPr="00EC6D64">
        <w:rPr>
          <w:rFonts w:ascii="Times New Roman" w:hAnsi="Times New Roman" w:cs="Times New Roman"/>
          <w:sz w:val="26"/>
          <w:szCs w:val="26"/>
        </w:rPr>
        <w:t>информация)=</w:t>
      </w:r>
      <w:proofErr w:type="gramEnd"/>
      <w:r>
        <w:rPr>
          <w:rFonts w:ascii="Times New Roman" w:hAnsi="Times New Roman" w:cs="Times New Roman"/>
          <w:sz w:val="26"/>
          <w:szCs w:val="26"/>
          <w:lang w:val="en-US"/>
        </w:rPr>
        <w:t>1494</w:t>
      </w:r>
      <w:r w:rsidR="00CF4DB0" w:rsidRPr="00EC6D64">
        <w:rPr>
          <w:rFonts w:ascii="Times New Roman" w:hAnsi="Times New Roman" w:cs="Times New Roman"/>
          <w:sz w:val="26"/>
          <w:szCs w:val="26"/>
        </w:rPr>
        <w:t xml:space="preserve"> </w:t>
      </w:r>
      <w:r w:rsidR="00CF4DB0" w:rsidRPr="00EC6D64">
        <w:rPr>
          <w:rFonts w:ascii="Cambria Math" w:hAnsi="Cambria Math" w:cs="Cambria Math"/>
          <w:sz w:val="26"/>
          <w:szCs w:val="26"/>
        </w:rPr>
        <w:t>𝐵</w:t>
      </w:r>
    </w:p>
    <w:p w:rsidR="00CF4DB0" w:rsidRPr="00EC6D64" w:rsidRDefault="00CF4DB0" w:rsidP="00CF4DB0">
      <w:pPr>
        <w:spacing w:after="0" w:line="240" w:lineRule="auto"/>
        <w:rPr>
          <w:rFonts w:ascii="Times New Roman" w:eastAsiaTheme="minorEastAsia" w:hAnsi="Times New Roman" w:cs="Times New Roman"/>
          <w:i/>
          <w:sz w:val="26"/>
          <w:szCs w:val="26"/>
        </w:rPr>
      </w:pPr>
      <w:r w:rsidRPr="00EC6D64">
        <w:rPr>
          <w:rFonts w:ascii="Times New Roman" w:eastAsiaTheme="minorEastAsia" w:hAnsi="Times New Roman" w:cs="Times New Roman"/>
          <w:i/>
          <w:sz w:val="26"/>
          <w:szCs w:val="26"/>
        </w:rPr>
        <w:t>- Рамки:</w:t>
      </w:r>
    </w:p>
    <w:p w:rsidR="00CF4DB0" w:rsidRPr="00EC6D64" w:rsidRDefault="008E3702" w:rsidP="00CF4DB0">
      <w:pPr>
        <w:spacing w:after="0" w:line="240" w:lineRule="auto"/>
        <w:rPr>
          <w:rFonts w:ascii="Times New Roman" w:eastAsiaTheme="minorEastAsia" w:hAnsi="Times New Roman" w:cs="Times New Roman"/>
          <w:i/>
          <w:sz w:val="26"/>
          <w:szCs w:val="26"/>
        </w:rPr>
      </w:pPr>
      <m:oMath>
        <m:f>
          <m:fPr>
            <m:ctrlPr>
              <w:rPr>
                <w:rFonts w:ascii="Cambria Math" w:eastAsiaTheme="minorEastAsia" w:hAnsi="Cambria Math" w:cs="Times New Roman"/>
                <w:i/>
                <w:sz w:val="36"/>
                <w:szCs w:val="26"/>
              </w:rPr>
            </m:ctrlPr>
          </m:fPr>
          <m:num>
            <m:r>
              <w:rPr>
                <w:rFonts w:ascii="Cambria Math" w:eastAsiaTheme="minorEastAsia" w:hAnsi="Cambria Math" w:cs="Times New Roman"/>
                <w:sz w:val="36"/>
                <w:szCs w:val="26"/>
              </w:rPr>
              <m:t>13500</m:t>
            </m:r>
          </m:num>
          <m:den>
            <m:r>
              <w:rPr>
                <w:rFonts w:ascii="Cambria Math" w:eastAsiaTheme="minorEastAsia" w:hAnsi="Cambria Math" w:cs="Times New Roman"/>
                <w:sz w:val="36"/>
                <w:szCs w:val="26"/>
              </w:rPr>
              <m:t>1494</m:t>
            </m:r>
          </m:den>
        </m:f>
      </m:oMath>
      <w:r w:rsidR="00CF4DB0" w:rsidRPr="00EC6D64">
        <w:rPr>
          <w:rFonts w:ascii="Times New Roman" w:eastAsiaTheme="minorEastAsia" w:hAnsi="Times New Roman" w:cs="Times New Roman"/>
          <w:i/>
          <w:sz w:val="26"/>
          <w:szCs w:val="26"/>
        </w:rPr>
        <w:t>=</w:t>
      </w:r>
      <w:r w:rsidR="00F1128A">
        <w:rPr>
          <w:rFonts w:ascii="Times New Roman" w:eastAsiaTheme="minorEastAsia" w:hAnsi="Times New Roman" w:cs="Times New Roman"/>
          <w:i/>
          <w:sz w:val="26"/>
          <w:szCs w:val="26"/>
          <w:lang w:val="en-US"/>
        </w:rPr>
        <w:t>9</w:t>
      </w:r>
      <w:r w:rsidR="00CF4DB0" w:rsidRPr="00EC6D64">
        <w:rPr>
          <w:rFonts w:ascii="Times New Roman" w:eastAsiaTheme="minorEastAsia" w:hAnsi="Times New Roman" w:cs="Times New Roman"/>
          <w:i/>
          <w:sz w:val="26"/>
          <w:szCs w:val="26"/>
        </w:rPr>
        <w:t xml:space="preserve"> рамки с </w:t>
      </w:r>
      <w:proofErr w:type="spellStart"/>
      <w:r w:rsidR="00CF4DB0" w:rsidRPr="00EC6D64">
        <w:rPr>
          <w:rFonts w:ascii="Times New Roman" w:eastAsiaTheme="minorEastAsia" w:hAnsi="Times New Roman" w:cs="Times New Roman"/>
          <w:i/>
          <w:sz w:val="26"/>
          <w:szCs w:val="26"/>
        </w:rPr>
        <w:t>макцимален</w:t>
      </w:r>
      <w:proofErr w:type="spellEnd"/>
      <w:r w:rsidR="00CF4DB0" w:rsidRPr="00EC6D64">
        <w:rPr>
          <w:rFonts w:ascii="Times New Roman" w:eastAsiaTheme="minorEastAsia" w:hAnsi="Times New Roman" w:cs="Times New Roman"/>
          <w:i/>
          <w:sz w:val="26"/>
          <w:szCs w:val="26"/>
        </w:rPr>
        <w:t xml:space="preserve"> размер и 1 по−малка</w:t>
      </w:r>
      <w:r w:rsidR="009058A2">
        <w:rPr>
          <w:rFonts w:ascii="Times New Roman" w:eastAsiaTheme="minorEastAsia" w:hAnsi="Times New Roman" w:cs="Times New Roman"/>
          <w:i/>
          <w:sz w:val="26"/>
          <w:szCs w:val="26"/>
        </w:rPr>
        <w:t xml:space="preserve"> (</w:t>
      </w:r>
      <w:r w:rsidR="00F1128A">
        <w:rPr>
          <w:rFonts w:ascii="Times New Roman" w:eastAsiaTheme="minorEastAsia" w:hAnsi="Times New Roman" w:cs="Times New Roman"/>
          <w:i/>
          <w:sz w:val="26"/>
          <w:szCs w:val="26"/>
          <w:lang w:val="en-US"/>
        </w:rPr>
        <w:t>10</w:t>
      </w:r>
      <w:r w:rsidR="009058A2">
        <w:rPr>
          <w:rFonts w:ascii="Times New Roman" w:eastAsiaTheme="minorEastAsia" w:hAnsi="Times New Roman" w:cs="Times New Roman"/>
          <w:i/>
          <w:sz w:val="26"/>
          <w:szCs w:val="26"/>
        </w:rPr>
        <w:t xml:space="preserve"> рамки)</w:t>
      </w:r>
    </w:p>
    <w:p w:rsidR="00CF4DB0" w:rsidRPr="00EC6D64" w:rsidRDefault="00CF4DB0" w:rsidP="00CF4DB0">
      <w:pPr>
        <w:spacing w:after="0" w:line="240" w:lineRule="auto"/>
        <w:rPr>
          <w:rFonts w:ascii="Times New Roman" w:hAnsi="Times New Roman" w:cs="Times New Roman"/>
          <w:sz w:val="26"/>
          <w:szCs w:val="26"/>
          <w:lang w:val="en-US"/>
        </w:rPr>
      </w:pPr>
    </w:p>
    <w:p w:rsidR="00CF4DB0" w:rsidRPr="00EC6D64" w:rsidRDefault="00CF4DB0" w:rsidP="00CF4DB0">
      <w:pPr>
        <w:spacing w:after="0" w:line="240" w:lineRule="auto"/>
        <w:rPr>
          <w:rFonts w:ascii="Times New Roman" w:hAnsi="Times New Roman" w:cs="Times New Roman"/>
          <w:sz w:val="26"/>
          <w:szCs w:val="26"/>
        </w:rPr>
      </w:pPr>
    </w:p>
    <w:p w:rsidR="00CF4DB0" w:rsidRPr="00EC6D64" w:rsidRDefault="00CF4DB0" w:rsidP="00CF4DB0">
      <w:pPr>
        <w:spacing w:after="0" w:line="240" w:lineRule="auto"/>
        <w:rPr>
          <w:rFonts w:ascii="Times New Roman" w:hAnsi="Times New Roman" w:cs="Times New Roman"/>
          <w:sz w:val="26"/>
          <w:szCs w:val="26"/>
        </w:rPr>
      </w:pPr>
      <w:r w:rsidRPr="00EC6D64">
        <w:rPr>
          <w:rFonts w:ascii="Times New Roman" w:hAnsi="Times New Roman" w:cs="Times New Roman"/>
          <w:sz w:val="26"/>
          <w:szCs w:val="26"/>
        </w:rPr>
        <w:t xml:space="preserve">Максималният размер на рамката е </w:t>
      </w:r>
      <w:r w:rsidR="00F1128A">
        <w:rPr>
          <w:rFonts w:ascii="Times New Roman" w:hAnsi="Times New Roman" w:cs="Times New Roman"/>
          <w:sz w:val="26"/>
          <w:szCs w:val="26"/>
          <w:lang w:val="en-US"/>
        </w:rPr>
        <w:t>1500B</w:t>
      </w:r>
      <w:r w:rsidRPr="00EC6D64">
        <w:rPr>
          <w:rFonts w:ascii="Times New Roman" w:hAnsi="Times New Roman" w:cs="Times New Roman"/>
          <w:sz w:val="26"/>
          <w:szCs w:val="26"/>
          <w:lang w:val="en-US"/>
        </w:rPr>
        <w:t xml:space="preserve"> </w:t>
      </w:r>
      <w:r w:rsidRPr="00EC6D64">
        <w:rPr>
          <w:rFonts w:ascii="Times New Roman" w:hAnsi="Times New Roman" w:cs="Times New Roman"/>
          <w:sz w:val="26"/>
          <w:szCs w:val="26"/>
        </w:rPr>
        <w:t>като от тях 6</w:t>
      </w:r>
      <w:r w:rsidRPr="00EC6D64">
        <w:rPr>
          <w:rFonts w:ascii="Times New Roman" w:hAnsi="Times New Roman" w:cs="Times New Roman"/>
          <w:sz w:val="26"/>
          <w:szCs w:val="26"/>
          <w:lang w:val="en-US"/>
        </w:rPr>
        <w:t xml:space="preserve">B </w:t>
      </w:r>
      <w:r w:rsidRPr="00EC6D64">
        <w:rPr>
          <w:rFonts w:ascii="Times New Roman" w:hAnsi="Times New Roman" w:cs="Times New Roman"/>
          <w:sz w:val="26"/>
          <w:szCs w:val="26"/>
        </w:rPr>
        <w:t xml:space="preserve">са служебна информация =&gt; остават максимум </w:t>
      </w:r>
      <w:r w:rsidR="00F1128A">
        <w:rPr>
          <w:rFonts w:ascii="Times New Roman" w:hAnsi="Times New Roman" w:cs="Times New Roman"/>
          <w:sz w:val="26"/>
          <w:szCs w:val="26"/>
          <w:lang w:val="en-US"/>
        </w:rPr>
        <w:t>1494</w:t>
      </w:r>
      <w:r w:rsidR="009058A2" w:rsidRPr="00EC6D64">
        <w:rPr>
          <w:rFonts w:ascii="Times New Roman" w:hAnsi="Times New Roman" w:cs="Times New Roman"/>
          <w:sz w:val="26"/>
          <w:szCs w:val="26"/>
        </w:rPr>
        <w:t xml:space="preserve"> </w:t>
      </w:r>
      <w:r w:rsidR="009058A2" w:rsidRPr="00EC6D64">
        <w:rPr>
          <w:rFonts w:ascii="Cambria Math" w:hAnsi="Cambria Math" w:cs="Cambria Math"/>
          <w:sz w:val="26"/>
          <w:szCs w:val="26"/>
        </w:rPr>
        <w:t>𝐵</w:t>
      </w:r>
      <w:r w:rsidRPr="00EC6D64">
        <w:rPr>
          <w:rFonts w:ascii="Times New Roman" w:hAnsi="Times New Roman" w:cs="Times New Roman"/>
          <w:sz w:val="26"/>
          <w:szCs w:val="26"/>
          <w:lang w:val="en-US"/>
        </w:rPr>
        <w:t xml:space="preserve"> </w:t>
      </w:r>
      <w:r w:rsidRPr="00EC6D64">
        <w:rPr>
          <w:rFonts w:ascii="Times New Roman" w:hAnsi="Times New Roman" w:cs="Times New Roman"/>
          <w:sz w:val="26"/>
          <w:szCs w:val="26"/>
        </w:rPr>
        <w:t xml:space="preserve">за полезната информация. От това следва че ще бъдат предадени </w:t>
      </w:r>
      <w:r w:rsidR="00F1128A">
        <w:rPr>
          <w:rFonts w:ascii="Times New Roman" w:hAnsi="Times New Roman" w:cs="Times New Roman"/>
          <w:sz w:val="26"/>
          <w:szCs w:val="26"/>
          <w:lang w:val="en-US"/>
        </w:rPr>
        <w:t>10</w:t>
      </w:r>
      <w:r w:rsidRPr="00EC6D64">
        <w:rPr>
          <w:rFonts w:ascii="Times New Roman" w:hAnsi="Times New Roman" w:cs="Times New Roman"/>
          <w:sz w:val="26"/>
          <w:szCs w:val="26"/>
        </w:rPr>
        <w:t xml:space="preserve"> </w:t>
      </w:r>
      <w:r w:rsidR="009058A2">
        <w:rPr>
          <w:rFonts w:ascii="Times New Roman" w:hAnsi="Times New Roman" w:cs="Times New Roman"/>
          <w:sz w:val="26"/>
          <w:szCs w:val="26"/>
        </w:rPr>
        <w:t>рамки</w:t>
      </w:r>
      <w:r w:rsidRPr="00EC6D64">
        <w:rPr>
          <w:rFonts w:ascii="Times New Roman" w:hAnsi="Times New Roman" w:cs="Times New Roman"/>
          <w:sz w:val="26"/>
          <w:szCs w:val="26"/>
        </w:rPr>
        <w:t>. За последната рамка смятаме:</w:t>
      </w:r>
    </w:p>
    <w:p w:rsidR="00CF4DB0" w:rsidRPr="00EC6D64" w:rsidRDefault="00F1128A" w:rsidP="00CF4DB0">
      <w:pPr>
        <w:spacing w:after="0" w:line="240" w:lineRule="auto"/>
        <w:rPr>
          <w:rFonts w:ascii="Times New Roman" w:eastAsiaTheme="minorEastAsia" w:hAnsi="Times New Roman" w:cs="Times New Roman"/>
          <w:i/>
          <w:sz w:val="26"/>
          <w:szCs w:val="26"/>
        </w:rPr>
      </w:pPr>
      <m:oMathPara>
        <m:oMath>
          <m:r>
            <w:rPr>
              <w:rFonts w:ascii="Cambria Math" w:hAnsi="Cambria Math" w:cs="Times New Roman"/>
              <w:sz w:val="26"/>
              <w:szCs w:val="26"/>
            </w:rPr>
            <m:t>13500-</m:t>
          </m:r>
          <m:d>
            <m:dPr>
              <m:ctrlPr>
                <w:rPr>
                  <w:rFonts w:ascii="Cambria Math" w:hAnsi="Cambria Math" w:cs="Times New Roman"/>
                  <w:i/>
                  <w:sz w:val="26"/>
                  <w:szCs w:val="26"/>
                </w:rPr>
              </m:ctrlPr>
            </m:dPr>
            <m:e>
              <m:r>
                <w:rPr>
                  <w:rFonts w:ascii="Cambria Math" w:hAnsi="Cambria Math" w:cs="Times New Roman"/>
                  <w:sz w:val="26"/>
                  <w:szCs w:val="26"/>
                </w:rPr>
                <m:t>9*</m:t>
              </m:r>
              <m:r>
                <m:rPr>
                  <m:sty m:val="p"/>
                </m:rPr>
                <w:rPr>
                  <w:rFonts w:ascii="Cambria Math" w:hAnsi="Cambria Math" w:cs="Times New Roman"/>
                  <w:sz w:val="26"/>
                  <w:szCs w:val="26"/>
                </w:rPr>
                <m:t>1494</m:t>
              </m:r>
            </m:e>
          </m:d>
          <m:r>
            <w:rPr>
              <w:rFonts w:ascii="Cambria Math" w:hAnsi="Cambria Math" w:cs="Times New Roman"/>
              <w:sz w:val="26"/>
              <w:szCs w:val="26"/>
            </w:rPr>
            <m:t xml:space="preserve">=54 </m:t>
          </m:r>
          <m:r>
            <w:rPr>
              <w:rFonts w:ascii="Cambria Math" w:hAnsi="Cambria Math" w:cs="Times New Roman"/>
              <w:sz w:val="26"/>
              <w:szCs w:val="26"/>
              <w:lang w:val="en-US"/>
            </w:rPr>
            <m:t>B</m:t>
          </m:r>
          <m:r>
            <w:rPr>
              <w:rFonts w:ascii="Cambria Math" w:eastAsiaTheme="minorEastAsia" w:hAnsi="Cambria Math" w:cs="Times New Roman"/>
              <w:sz w:val="26"/>
              <w:szCs w:val="26"/>
              <w:lang w:val="en-US"/>
            </w:rPr>
            <m:t xml:space="preserve">  -</m:t>
          </m:r>
          <m:r>
            <w:rPr>
              <w:rFonts w:ascii="Cambria Math" w:eastAsiaTheme="minorEastAsia" w:hAnsi="Cambria Math" w:cs="Times New Roman"/>
              <w:sz w:val="26"/>
              <w:szCs w:val="26"/>
            </w:rPr>
            <m:t>полезна информация</m:t>
          </m:r>
        </m:oMath>
      </m:oMathPara>
    </w:p>
    <w:p w:rsidR="00CF4DB0" w:rsidRPr="00EC6D64" w:rsidRDefault="00CF4DB0" w:rsidP="00CF4DB0">
      <w:pPr>
        <w:spacing w:after="0" w:line="240" w:lineRule="auto"/>
        <w:rPr>
          <w:rFonts w:ascii="Times New Roman" w:eastAsiaTheme="minorEastAsia" w:hAnsi="Times New Roman" w:cs="Times New Roman"/>
          <w:i/>
          <w:sz w:val="26"/>
          <w:szCs w:val="26"/>
        </w:rPr>
      </w:pPr>
      <w:r w:rsidRPr="00EC6D64">
        <w:rPr>
          <w:rFonts w:ascii="Times New Roman" w:eastAsiaTheme="minorEastAsia" w:hAnsi="Times New Roman" w:cs="Times New Roman"/>
          <w:i/>
          <w:sz w:val="26"/>
          <w:szCs w:val="26"/>
        </w:rPr>
        <w:t>Добавяме и служебната информация и получаваме:</w:t>
      </w:r>
    </w:p>
    <w:p w:rsidR="00CF4DB0" w:rsidRPr="002E2345" w:rsidRDefault="00F1128A" w:rsidP="002E2345">
      <w:pPr>
        <w:spacing w:after="0" w:line="240" w:lineRule="auto"/>
        <w:rPr>
          <w:rFonts w:ascii="Times New Roman" w:eastAsiaTheme="minorEastAsia" w:hAnsi="Times New Roman" w:cs="Times New Roman"/>
          <w:i/>
          <w:sz w:val="26"/>
          <w:szCs w:val="26"/>
        </w:rPr>
      </w:pPr>
      <m:oMathPara>
        <m:oMath>
          <m:r>
            <w:rPr>
              <w:rFonts w:ascii="Cambria Math" w:hAnsi="Cambria Math" w:cs="Times New Roman"/>
              <w:sz w:val="26"/>
              <w:szCs w:val="26"/>
            </w:rPr>
            <m:t>54</m:t>
          </m:r>
          <m:r>
            <w:rPr>
              <w:rFonts w:ascii="Cambria Math" w:eastAsiaTheme="minorEastAsia" w:hAnsi="Cambria Math" w:cs="Times New Roman"/>
              <w:sz w:val="26"/>
              <w:szCs w:val="26"/>
            </w:rPr>
            <m:t xml:space="preserve">+6=60 </m:t>
          </m:r>
          <m:r>
            <w:rPr>
              <w:rFonts w:ascii="Cambria Math" w:eastAsiaTheme="minorEastAsia" w:hAnsi="Cambria Math" w:cs="Times New Roman"/>
              <w:sz w:val="26"/>
              <w:szCs w:val="26"/>
              <w:lang w:val="en-US"/>
            </w:rPr>
            <m:t>B   -</m:t>
          </m:r>
          <m:r>
            <w:rPr>
              <w:rFonts w:ascii="Cambria Math" w:eastAsiaTheme="minorEastAsia" w:hAnsi="Cambria Math" w:cs="Times New Roman"/>
              <w:sz w:val="26"/>
              <w:szCs w:val="26"/>
            </w:rPr>
            <m:t>размер на последната рамка</m:t>
          </m:r>
        </m:oMath>
      </m:oMathPara>
    </w:p>
    <w:p w:rsidR="002E2345" w:rsidRPr="00EC6D64" w:rsidRDefault="002E2345" w:rsidP="002E2345">
      <w:pPr>
        <w:spacing w:after="0" w:line="240" w:lineRule="auto"/>
        <w:rPr>
          <w:rFonts w:ascii="Times New Roman" w:eastAsiaTheme="minorEastAsia" w:hAnsi="Times New Roman" w:cs="Times New Roman"/>
          <w:i/>
          <w:sz w:val="26"/>
          <w:szCs w:val="26"/>
        </w:rPr>
      </w:pPr>
    </w:p>
    <w:p w:rsidR="00CF4DB0" w:rsidRPr="00EC6D64" w:rsidRDefault="00CF4DB0" w:rsidP="00CF4DB0">
      <w:pPr>
        <w:spacing w:after="0" w:line="240" w:lineRule="auto"/>
        <w:rPr>
          <w:rFonts w:ascii="Times New Roman" w:eastAsiaTheme="minorEastAsia" w:hAnsi="Times New Roman" w:cs="Times New Roman"/>
          <w:i/>
          <w:sz w:val="26"/>
          <w:szCs w:val="26"/>
        </w:rPr>
      </w:pPr>
    </w:p>
    <w:p w:rsidR="00CF4DB0" w:rsidRPr="00EC6D64" w:rsidRDefault="00CF4DB0" w:rsidP="008E3702">
      <w:pPr>
        <w:spacing w:after="0" w:line="240" w:lineRule="auto"/>
        <w:rPr>
          <w:rFonts w:ascii="Times New Roman" w:hAnsi="Times New Roman" w:cs="Times New Roman"/>
          <w:i/>
          <w:sz w:val="26"/>
          <w:szCs w:val="26"/>
        </w:rPr>
      </w:pPr>
      <w:r w:rsidRPr="00EC6D64">
        <w:rPr>
          <w:rFonts w:ascii="Times New Roman" w:hAnsi="Times New Roman" w:cs="Times New Roman"/>
          <w:b/>
          <w:i/>
          <w:sz w:val="26"/>
          <w:szCs w:val="26"/>
        </w:rPr>
        <w:lastRenderedPageBreak/>
        <w:t>Време за предаване на</w:t>
      </w:r>
      <w:r w:rsidR="00AF270B">
        <w:rPr>
          <w:rFonts w:ascii="Times New Roman" w:hAnsi="Times New Roman" w:cs="Times New Roman"/>
          <w:b/>
          <w:i/>
          <w:sz w:val="26"/>
          <w:szCs w:val="26"/>
        </w:rPr>
        <w:t xml:space="preserve"> рамка </w:t>
      </w:r>
      <w:r w:rsidR="00AF270B">
        <w:rPr>
          <w:rFonts w:ascii="Times New Roman" w:hAnsi="Times New Roman" w:cs="Times New Roman"/>
          <w:b/>
          <w:i/>
          <w:sz w:val="26"/>
          <w:szCs w:val="26"/>
          <w:lang w:val="en-US"/>
        </w:rPr>
        <w:t>0</w:t>
      </w:r>
      <w:r w:rsidRPr="00EC6D64">
        <w:rPr>
          <w:rFonts w:ascii="Times New Roman" w:hAnsi="Times New Roman" w:cs="Times New Roman"/>
          <w:b/>
          <w:i/>
          <w:sz w:val="26"/>
          <w:szCs w:val="26"/>
        </w:rPr>
        <w:t>:</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 xml:space="preserve">             </w:t>
      </w:r>
      <w:r w:rsidRPr="00EC6D64">
        <w:rPr>
          <w:rFonts w:ascii="Times New Roman" w:hAnsi="Times New Roman" w:cs="Times New Roman"/>
          <w:i/>
          <w:sz w:val="26"/>
          <w:szCs w:val="26"/>
          <w:lang w:val="en-US"/>
        </w:rPr>
        <w:tab/>
        <w:t xml:space="preserve">  </w:t>
      </w:r>
      <w:r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0</w:t>
      </w:r>
      <w:r w:rsidRPr="00EC6D64">
        <w:rPr>
          <w:rFonts w:ascii="Times New Roman" w:hAnsi="Times New Roman" w:cs="Times New Roman"/>
          <w:i/>
          <w:sz w:val="26"/>
          <w:szCs w:val="26"/>
          <w:lang w:val="en-US"/>
        </w:rPr>
        <w:t xml:space="preserve"> = (</w:t>
      </w:r>
      <w:r w:rsidR="00F1128A">
        <w:rPr>
          <w:rFonts w:ascii="Times New Roman" w:hAnsi="Times New Roman" w:cs="Times New Roman"/>
          <w:i/>
          <w:sz w:val="26"/>
          <w:szCs w:val="26"/>
          <w:lang w:val="en-US"/>
        </w:rPr>
        <w:t>1494</w:t>
      </w:r>
      <w:r w:rsidRPr="00EC6D64">
        <w:rPr>
          <w:rFonts w:ascii="Times New Roman" w:hAnsi="Times New Roman" w:cs="Times New Roman"/>
          <w:i/>
          <w:sz w:val="26"/>
          <w:szCs w:val="26"/>
          <w:lang w:val="en-US"/>
        </w:rPr>
        <w:t>*</w:t>
      </w:r>
      <w:r w:rsidR="00CD35BA">
        <w:rPr>
          <w:rFonts w:ascii="Times New Roman" w:hAnsi="Times New Roman" w:cs="Times New Roman"/>
          <w:i/>
          <w:sz w:val="26"/>
          <w:szCs w:val="26"/>
        </w:rPr>
        <w:t>8</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19200</w:t>
      </w:r>
      <w:r w:rsidRPr="00EC6D64">
        <w:rPr>
          <w:rFonts w:ascii="Times New Roman" w:hAnsi="Times New Roman" w:cs="Times New Roman"/>
          <w:i/>
          <w:sz w:val="26"/>
          <w:szCs w:val="26"/>
          <w:lang w:val="en-US"/>
        </w:rPr>
        <w:t xml:space="preserve"> = 0</w:t>
      </w:r>
      <w:r w:rsidRPr="00EC6D64">
        <w:rPr>
          <w:rFonts w:ascii="Times New Roman" w:hAnsi="Times New Roman" w:cs="Times New Roman"/>
          <w:i/>
          <w:sz w:val="26"/>
          <w:szCs w:val="26"/>
        </w:rPr>
        <w:t>,</w:t>
      </w:r>
      <w:r w:rsidR="00F1128A">
        <w:rPr>
          <w:rFonts w:ascii="Times New Roman" w:hAnsi="Times New Roman" w:cs="Times New Roman"/>
          <w:i/>
          <w:sz w:val="26"/>
          <w:szCs w:val="26"/>
          <w:lang w:val="en-US"/>
        </w:rPr>
        <w:t>6225</w:t>
      </w:r>
      <w:r w:rsidR="00CD35BA">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t xml:space="preserve">           </w:t>
      </w:r>
      <w:r w:rsidRPr="00EC6D64">
        <w:rPr>
          <w:rFonts w:ascii="Times New Roman" w:hAnsi="Times New Roman" w:cs="Times New Roman"/>
          <w:i/>
          <w:sz w:val="26"/>
          <w:szCs w:val="26"/>
        </w:rPr>
        <w:t xml:space="preserve">    </w:t>
      </w:r>
      <w:r w:rsidR="00C03B0B">
        <w:rPr>
          <w:rFonts w:ascii="Times New Roman" w:hAnsi="Times New Roman" w:cs="Times New Roman"/>
          <w:i/>
          <w:sz w:val="26"/>
          <w:szCs w:val="26"/>
        </w:rPr>
        <w:tab/>
      </w:r>
      <w:r w:rsidR="00C03B0B"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 xml:space="preserve">0 </w:t>
      </w:r>
      <w:r w:rsidRPr="00EC6D64">
        <w:rPr>
          <w:rFonts w:ascii="Times New Roman" w:hAnsi="Times New Roman" w:cs="Times New Roman"/>
          <w:i/>
          <w:sz w:val="26"/>
          <w:szCs w:val="26"/>
          <w:lang w:val="en-US"/>
        </w:rPr>
        <w:t>= t</w:t>
      </w:r>
      <w:r w:rsidR="00C03B0B">
        <w:rPr>
          <w:rFonts w:ascii="Times New Roman" w:hAnsi="Times New Roman" w:cs="Times New Roman"/>
          <w:i/>
          <w:sz w:val="26"/>
          <w:szCs w:val="26"/>
          <w:vertAlign w:val="subscript"/>
        </w:rPr>
        <w:t>0</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 </w:t>
      </w:r>
      <w:r w:rsidR="00F1128A" w:rsidRPr="00EC6D64">
        <w:rPr>
          <w:rFonts w:ascii="Times New Roman" w:hAnsi="Times New Roman" w:cs="Times New Roman"/>
          <w:i/>
          <w:sz w:val="26"/>
          <w:szCs w:val="26"/>
          <w:lang w:val="en-US"/>
        </w:rPr>
        <w:t>0</w:t>
      </w:r>
      <w:r w:rsidR="00F1128A" w:rsidRPr="00EC6D64">
        <w:rPr>
          <w:rFonts w:ascii="Times New Roman" w:hAnsi="Times New Roman" w:cs="Times New Roman"/>
          <w:i/>
          <w:sz w:val="26"/>
          <w:szCs w:val="26"/>
        </w:rPr>
        <w:t>,</w:t>
      </w:r>
      <w:r w:rsidR="00F1128A">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 xml:space="preserve"> =</w:t>
      </w:r>
      <w:r w:rsidR="00F1128A">
        <w:rPr>
          <w:rFonts w:ascii="Times New Roman" w:hAnsi="Times New Roman" w:cs="Times New Roman"/>
          <w:i/>
          <w:sz w:val="26"/>
          <w:szCs w:val="26"/>
          <w:lang w:val="en-US"/>
        </w:rPr>
        <w:t>1</w:t>
      </w:r>
      <w:r w:rsidR="00D94CE5">
        <w:rPr>
          <w:rFonts w:ascii="Times New Roman" w:hAnsi="Times New Roman" w:cs="Times New Roman"/>
          <w:i/>
          <w:sz w:val="26"/>
          <w:szCs w:val="26"/>
          <w:lang w:val="en-US"/>
        </w:rPr>
        <w:t>,</w:t>
      </w:r>
      <w:r w:rsidR="00F1128A">
        <w:rPr>
          <w:rFonts w:ascii="Times New Roman" w:hAnsi="Times New Roman" w:cs="Times New Roman"/>
          <w:i/>
          <w:sz w:val="26"/>
          <w:szCs w:val="26"/>
          <w:lang w:val="en-US"/>
        </w:rPr>
        <w:t>82</w:t>
      </w:r>
      <w:r w:rsidR="00D542FB">
        <w:rPr>
          <w:rFonts w:ascii="Times New Roman" w:hAnsi="Times New Roman" w:cs="Times New Roman"/>
          <w:i/>
          <w:sz w:val="26"/>
          <w:szCs w:val="26"/>
          <w:lang w:val="en-US"/>
        </w:rPr>
        <w:t>2</w:t>
      </w:r>
      <w:r w:rsidR="00F1128A">
        <w:rPr>
          <w:rFonts w:ascii="Times New Roman" w:hAnsi="Times New Roman" w:cs="Times New Roman"/>
          <w:i/>
          <w:sz w:val="26"/>
          <w:szCs w:val="26"/>
          <w:lang w:val="en-US"/>
        </w:rPr>
        <w:t>5</w:t>
      </w:r>
      <w:r w:rsidR="00D94CE5">
        <w:rPr>
          <w:rFonts w:ascii="Times New Roman" w:hAnsi="Times New Roman" w:cs="Times New Roman"/>
          <w:i/>
          <w:sz w:val="26"/>
          <w:szCs w:val="26"/>
          <w:lang w:val="en-US"/>
        </w:rPr>
        <w:t>s</w:t>
      </w:r>
    </w:p>
    <w:p w:rsidR="00CF4DB0" w:rsidRPr="00EC6D64" w:rsidRDefault="00CF4DB0" w:rsidP="008E3702">
      <w:pPr>
        <w:spacing w:after="0" w:line="240" w:lineRule="auto"/>
        <w:rPr>
          <w:rFonts w:ascii="Times New Roman" w:hAnsi="Times New Roman" w:cs="Times New Roman"/>
          <w:i/>
          <w:sz w:val="26"/>
          <w:szCs w:val="26"/>
        </w:rPr>
      </w:pPr>
      <w:r w:rsidRPr="00EC6D64">
        <w:rPr>
          <w:rFonts w:ascii="Times New Roman" w:hAnsi="Times New Roman" w:cs="Times New Roman"/>
          <w:i/>
          <w:sz w:val="26"/>
          <w:szCs w:val="26"/>
        </w:rPr>
        <w:t>Връща се потвърждение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и времето е:</w:t>
      </w:r>
    </w:p>
    <w:p w:rsidR="00CF4DB0" w:rsidRPr="00CD35BA" w:rsidRDefault="00D542FB" w:rsidP="008E3702">
      <w:pPr>
        <w:spacing w:after="0" w:line="240" w:lineRule="auto"/>
        <w:rPr>
          <w:rFonts w:ascii="Times New Roman" w:hAnsi="Times New Roman" w:cs="Times New Roman"/>
          <w:i/>
          <w:sz w:val="26"/>
          <w:szCs w:val="26"/>
          <w:lang w:val="en-US"/>
        </w:rPr>
      </w:pPr>
      <w:r>
        <w:rPr>
          <w:rFonts w:ascii="Times New Roman" w:hAnsi="Times New Roman" w:cs="Times New Roman"/>
          <w:i/>
          <w:sz w:val="26"/>
          <w:szCs w:val="26"/>
          <w:lang w:val="en-US"/>
        </w:rPr>
        <w:t>1,8225s</w:t>
      </w:r>
      <w:r w:rsidR="00CF4DB0"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DC2251">
        <w:rPr>
          <w:rFonts w:ascii="Times New Roman" w:hAnsi="Times New Roman" w:cs="Times New Roman"/>
          <w:i/>
          <w:sz w:val="26"/>
          <w:szCs w:val="26"/>
        </w:rPr>
        <w:t>+6*8/</w:t>
      </w:r>
      <w:r>
        <w:rPr>
          <w:rFonts w:ascii="Times New Roman" w:hAnsi="Times New Roman" w:cs="Times New Roman"/>
          <w:i/>
          <w:sz w:val="26"/>
          <w:szCs w:val="26"/>
          <w:lang w:val="en-US"/>
        </w:rPr>
        <w:t>192</w:t>
      </w:r>
      <w:r w:rsidR="00DC2251">
        <w:rPr>
          <w:rFonts w:ascii="Times New Roman" w:hAnsi="Times New Roman" w:cs="Times New Roman"/>
          <w:i/>
          <w:sz w:val="26"/>
          <w:szCs w:val="26"/>
        </w:rPr>
        <w:t>00</w:t>
      </w:r>
      <w:r w:rsidR="00CF4DB0" w:rsidRPr="00EC6D64">
        <w:rPr>
          <w:rFonts w:ascii="Times New Roman" w:hAnsi="Times New Roman" w:cs="Times New Roman"/>
          <w:i/>
          <w:sz w:val="26"/>
          <w:szCs w:val="26"/>
        </w:rPr>
        <w:t>=</w:t>
      </w:r>
      <w:r>
        <w:rPr>
          <w:rFonts w:ascii="Times New Roman" w:hAnsi="Times New Roman" w:cs="Times New Roman"/>
          <w:i/>
          <w:sz w:val="26"/>
          <w:szCs w:val="26"/>
          <w:lang w:val="en-US"/>
        </w:rPr>
        <w:t>1,8225s</w:t>
      </w:r>
      <w:r w:rsidR="00682589">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00682589">
        <w:rPr>
          <w:rFonts w:ascii="Times New Roman" w:hAnsi="Times New Roman" w:cs="Times New Roman"/>
          <w:i/>
          <w:sz w:val="26"/>
          <w:szCs w:val="26"/>
          <w:lang w:val="en-US"/>
        </w:rPr>
        <w:t>+</w:t>
      </w:r>
      <w:r w:rsidR="00682589" w:rsidRPr="00682589">
        <w:rPr>
          <w:rFonts w:ascii="Times New Roman" w:hAnsi="Times New Roman" w:cs="Times New Roman"/>
          <w:i/>
          <w:sz w:val="26"/>
          <w:szCs w:val="26"/>
          <w:lang w:val="en-US"/>
        </w:rPr>
        <w:t>0,00</w:t>
      </w:r>
      <w:r>
        <w:rPr>
          <w:rFonts w:ascii="Times New Roman" w:hAnsi="Times New Roman" w:cs="Times New Roman"/>
          <w:i/>
          <w:sz w:val="26"/>
          <w:szCs w:val="26"/>
          <w:lang w:val="en-US"/>
        </w:rPr>
        <w:t>25s</w:t>
      </w:r>
      <w:r w:rsidR="00682589">
        <w:rPr>
          <w:rFonts w:ascii="Times New Roman" w:hAnsi="Times New Roman" w:cs="Times New Roman"/>
          <w:i/>
          <w:sz w:val="26"/>
          <w:szCs w:val="26"/>
          <w:lang w:val="en-US"/>
        </w:rPr>
        <w:t>=</w:t>
      </w:r>
      <w:r>
        <w:rPr>
          <w:rFonts w:ascii="Times New Roman" w:hAnsi="Times New Roman" w:cs="Times New Roman"/>
          <w:i/>
          <w:sz w:val="26"/>
          <w:szCs w:val="26"/>
          <w:lang w:val="en-US"/>
        </w:rPr>
        <w:t>3</w:t>
      </w:r>
      <w:r w:rsidR="00CD35BA">
        <w:rPr>
          <w:rFonts w:ascii="Times New Roman" w:hAnsi="Times New Roman" w:cs="Times New Roman"/>
          <w:i/>
          <w:sz w:val="26"/>
          <w:szCs w:val="26"/>
        </w:rPr>
        <w:t>,</w:t>
      </w:r>
      <w:r>
        <w:rPr>
          <w:rFonts w:ascii="Times New Roman" w:hAnsi="Times New Roman" w:cs="Times New Roman"/>
          <w:i/>
          <w:sz w:val="26"/>
          <w:szCs w:val="26"/>
          <w:lang w:val="en-US"/>
        </w:rPr>
        <w:t>025</w:t>
      </w:r>
      <w:r w:rsidR="00CD35BA">
        <w:rPr>
          <w:rFonts w:ascii="Times New Roman" w:hAnsi="Times New Roman" w:cs="Times New Roman"/>
          <w:i/>
          <w:sz w:val="26"/>
          <w:szCs w:val="26"/>
          <w:lang w:val="en-US"/>
        </w:rPr>
        <w:t>s</w:t>
      </w:r>
    </w:p>
    <w:p w:rsidR="00CF4DB0" w:rsidRPr="00EC6D64" w:rsidRDefault="00AF270B" w:rsidP="008E3702">
      <w:pPr>
        <w:spacing w:after="0" w:line="240" w:lineRule="auto"/>
        <w:rPr>
          <w:rFonts w:ascii="Times New Roman" w:hAnsi="Times New Roman" w:cs="Times New Roman"/>
          <w:i/>
          <w:sz w:val="26"/>
          <w:szCs w:val="26"/>
        </w:rPr>
      </w:pPr>
      <w:r>
        <w:rPr>
          <w:rFonts w:ascii="Times New Roman" w:hAnsi="Times New Roman" w:cs="Times New Roman"/>
          <w:b/>
          <w:i/>
          <w:sz w:val="26"/>
          <w:szCs w:val="26"/>
        </w:rPr>
        <w:t>Време за предаване на рамка 1</w:t>
      </w:r>
      <w:r w:rsidR="00CF4DB0" w:rsidRPr="00EC6D64">
        <w:rPr>
          <w:rFonts w:ascii="Times New Roman" w:hAnsi="Times New Roman" w:cs="Times New Roman"/>
          <w:b/>
          <w:i/>
          <w:sz w:val="26"/>
          <w:szCs w:val="26"/>
        </w:rPr>
        <w:t>:</w:t>
      </w:r>
      <w:r w:rsidR="00CF4DB0"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1</w:t>
      </w:r>
      <w:r w:rsidR="00CF4DB0" w:rsidRPr="00EC6D64">
        <w:rPr>
          <w:rFonts w:ascii="Times New Roman" w:hAnsi="Times New Roman" w:cs="Times New Roman"/>
          <w:i/>
          <w:sz w:val="26"/>
          <w:szCs w:val="26"/>
          <w:lang w:val="en-US"/>
        </w:rPr>
        <w:t xml:space="preserve"> = </w:t>
      </w:r>
      <w:bookmarkStart w:id="0" w:name="_Hlk7678965"/>
      <w:r w:rsidR="00D542FB" w:rsidRPr="00EC6D64">
        <w:rPr>
          <w:rFonts w:ascii="Times New Roman" w:hAnsi="Times New Roman" w:cs="Times New Roman"/>
          <w:i/>
          <w:sz w:val="26"/>
          <w:szCs w:val="26"/>
          <w:lang w:val="en-US"/>
        </w:rPr>
        <w:t>0</w:t>
      </w:r>
      <w:r w:rsidR="00D542FB" w:rsidRPr="00EC6D64">
        <w:rPr>
          <w:rFonts w:ascii="Times New Roman" w:hAnsi="Times New Roman" w:cs="Times New Roman"/>
          <w:i/>
          <w:sz w:val="26"/>
          <w:szCs w:val="26"/>
        </w:rPr>
        <w:t>,</w:t>
      </w:r>
      <w:r w:rsidR="00D542FB">
        <w:rPr>
          <w:rFonts w:ascii="Times New Roman" w:hAnsi="Times New Roman" w:cs="Times New Roman"/>
          <w:i/>
          <w:sz w:val="26"/>
          <w:szCs w:val="26"/>
          <w:lang w:val="en-US"/>
        </w:rPr>
        <w:t>6225s</w:t>
      </w:r>
      <w:r w:rsidR="00CF4DB0" w:rsidRPr="00EC6D64">
        <w:rPr>
          <w:rFonts w:ascii="Times New Roman" w:hAnsi="Times New Roman" w:cs="Times New Roman"/>
          <w:i/>
          <w:sz w:val="26"/>
          <w:szCs w:val="26"/>
          <w:lang w:val="en-US"/>
        </w:rPr>
        <w:t>+</w:t>
      </w:r>
      <w:r w:rsidR="00D542FB" w:rsidRPr="00EC6D64">
        <w:rPr>
          <w:rFonts w:ascii="Times New Roman" w:hAnsi="Times New Roman" w:cs="Times New Roman"/>
          <w:i/>
          <w:sz w:val="26"/>
          <w:szCs w:val="26"/>
          <w:lang w:val="en-US"/>
        </w:rPr>
        <w:t>0</w:t>
      </w:r>
      <w:r w:rsidR="00D542FB" w:rsidRPr="00EC6D64">
        <w:rPr>
          <w:rFonts w:ascii="Times New Roman" w:hAnsi="Times New Roman" w:cs="Times New Roman"/>
          <w:i/>
          <w:sz w:val="26"/>
          <w:szCs w:val="26"/>
        </w:rPr>
        <w:t>,</w:t>
      </w:r>
      <w:r w:rsidR="00D542FB">
        <w:rPr>
          <w:rFonts w:ascii="Times New Roman" w:hAnsi="Times New Roman" w:cs="Times New Roman"/>
          <w:i/>
          <w:sz w:val="26"/>
          <w:szCs w:val="26"/>
          <w:lang w:val="en-US"/>
        </w:rPr>
        <w:t>6225s</w:t>
      </w:r>
      <w:r w:rsidR="00CF4DB0" w:rsidRPr="00EC6D64">
        <w:rPr>
          <w:rFonts w:ascii="Times New Roman" w:hAnsi="Times New Roman" w:cs="Times New Roman"/>
          <w:i/>
          <w:sz w:val="26"/>
          <w:szCs w:val="26"/>
          <w:lang w:val="en-US"/>
        </w:rPr>
        <w:t>=</w:t>
      </w:r>
      <w:bookmarkEnd w:id="0"/>
      <w:r w:rsidR="00D94CE5">
        <w:rPr>
          <w:rFonts w:ascii="Times New Roman" w:hAnsi="Times New Roman" w:cs="Times New Roman"/>
          <w:i/>
          <w:sz w:val="26"/>
          <w:szCs w:val="26"/>
          <w:lang w:val="en-US"/>
        </w:rPr>
        <w:t>1,</w:t>
      </w:r>
      <w:r w:rsidR="00D542FB">
        <w:rPr>
          <w:rFonts w:ascii="Times New Roman" w:hAnsi="Times New Roman" w:cs="Times New Roman"/>
          <w:i/>
          <w:sz w:val="26"/>
          <w:szCs w:val="26"/>
          <w:lang w:val="en-US"/>
        </w:rPr>
        <w:t>245</w:t>
      </w:r>
      <w:r w:rsidR="00A9778F">
        <w:rPr>
          <w:rFonts w:ascii="Times New Roman" w:hAnsi="Times New Roman" w:cs="Times New Roman"/>
          <w:i/>
          <w:sz w:val="26"/>
          <w:szCs w:val="26"/>
          <w:lang w:val="en-US"/>
        </w:rPr>
        <w:t>s</w:t>
      </w:r>
      <w:r w:rsidR="00C03B0B">
        <w:rPr>
          <w:rFonts w:ascii="Times New Roman" w:hAnsi="Times New Roman" w:cs="Times New Roman"/>
          <w:i/>
          <w:sz w:val="26"/>
          <w:szCs w:val="26"/>
        </w:rPr>
        <w:tab/>
      </w:r>
      <w:r w:rsidR="00C03B0B">
        <w:rPr>
          <w:rFonts w:ascii="Times New Roman" w:hAnsi="Times New Roman" w:cs="Times New Roman"/>
          <w:i/>
          <w:sz w:val="26"/>
          <w:szCs w:val="26"/>
        </w:rPr>
        <w:tab/>
      </w:r>
      <w:r w:rsidR="00C03B0B">
        <w:rPr>
          <w:rFonts w:ascii="Times New Roman" w:hAnsi="Times New Roman" w:cs="Times New Roman"/>
          <w:i/>
          <w:sz w:val="26"/>
          <w:szCs w:val="26"/>
        </w:rPr>
        <w:tab/>
      </w:r>
      <w:r w:rsidR="00CF4DB0"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1</w:t>
      </w:r>
      <w:r w:rsidR="00CF4DB0"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1</w:t>
      </w:r>
      <w:r w:rsidR="00CF4DB0" w:rsidRPr="00EC6D64">
        <w:rPr>
          <w:rFonts w:ascii="Times New Roman" w:hAnsi="Times New Roman" w:cs="Times New Roman"/>
          <w:i/>
          <w:sz w:val="26"/>
          <w:szCs w:val="26"/>
          <w:lang w:val="en-US"/>
        </w:rPr>
        <w:t xml:space="preserve"> + t</w:t>
      </w:r>
      <w:r w:rsidR="00CF4DB0" w:rsidRPr="00EC6D64">
        <w:rPr>
          <w:rFonts w:ascii="Times New Roman" w:hAnsi="Times New Roman" w:cs="Times New Roman"/>
          <w:i/>
          <w:sz w:val="26"/>
          <w:szCs w:val="26"/>
          <w:vertAlign w:val="subscript"/>
          <w:lang w:val="en-US"/>
        </w:rPr>
        <w:t>d</w:t>
      </w:r>
      <w:r w:rsidR="00CF4DB0" w:rsidRPr="00EC6D64">
        <w:rPr>
          <w:rFonts w:ascii="Times New Roman" w:hAnsi="Times New Roman" w:cs="Times New Roman"/>
          <w:i/>
          <w:sz w:val="26"/>
          <w:szCs w:val="26"/>
          <w:lang w:val="en-US"/>
        </w:rPr>
        <w:t xml:space="preserve"> = </w:t>
      </w:r>
      <w:r w:rsidR="00D542FB">
        <w:rPr>
          <w:rFonts w:ascii="Times New Roman" w:hAnsi="Times New Roman" w:cs="Times New Roman"/>
          <w:i/>
          <w:sz w:val="26"/>
          <w:szCs w:val="26"/>
          <w:lang w:val="en-US"/>
        </w:rPr>
        <w:t>1,245s</w:t>
      </w:r>
      <w:r w:rsidR="00CF4DB0"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00CF4DB0" w:rsidRPr="00EC6D64">
        <w:rPr>
          <w:rFonts w:ascii="Times New Roman" w:hAnsi="Times New Roman" w:cs="Times New Roman"/>
          <w:i/>
          <w:sz w:val="26"/>
          <w:szCs w:val="26"/>
          <w:lang w:val="en-US"/>
        </w:rPr>
        <w:t>=</w:t>
      </w:r>
      <w:r w:rsidR="00D542FB">
        <w:rPr>
          <w:rFonts w:ascii="Times New Roman" w:hAnsi="Times New Roman" w:cs="Times New Roman"/>
          <w:i/>
          <w:sz w:val="26"/>
          <w:szCs w:val="26"/>
          <w:lang w:val="en-US"/>
        </w:rPr>
        <w:t>2</w:t>
      </w:r>
      <w:r w:rsidR="00CF4DB0" w:rsidRPr="00EC6D64">
        <w:rPr>
          <w:rFonts w:ascii="Times New Roman" w:hAnsi="Times New Roman" w:cs="Times New Roman"/>
          <w:i/>
          <w:sz w:val="26"/>
          <w:szCs w:val="26"/>
        </w:rPr>
        <w:t>,</w:t>
      </w:r>
      <w:r w:rsidR="00D542FB">
        <w:rPr>
          <w:rFonts w:ascii="Times New Roman" w:hAnsi="Times New Roman" w:cs="Times New Roman"/>
          <w:i/>
          <w:sz w:val="26"/>
          <w:szCs w:val="26"/>
          <w:lang w:val="en-US"/>
        </w:rPr>
        <w:t>445</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br/>
      </w:r>
      <w:r w:rsidR="00CF4DB0" w:rsidRPr="00EC6D64">
        <w:rPr>
          <w:rFonts w:ascii="Times New Roman" w:hAnsi="Times New Roman" w:cs="Times New Roman"/>
          <w:i/>
          <w:sz w:val="26"/>
          <w:szCs w:val="26"/>
        </w:rPr>
        <w:t xml:space="preserve">Връща </w:t>
      </w:r>
      <w:r w:rsidR="00CF4DB0" w:rsidRPr="00EC6D64">
        <w:rPr>
          <w:rFonts w:ascii="Times New Roman" w:hAnsi="Times New Roman" w:cs="Times New Roman"/>
          <w:i/>
          <w:sz w:val="26"/>
          <w:szCs w:val="26"/>
          <w:lang w:val="en-US"/>
        </w:rPr>
        <w:t>ACK,</w:t>
      </w:r>
      <w:r w:rsidR="00CF4DB0" w:rsidRPr="00EC6D64">
        <w:rPr>
          <w:rFonts w:ascii="Times New Roman" w:hAnsi="Times New Roman" w:cs="Times New Roman"/>
          <w:i/>
          <w:sz w:val="26"/>
          <w:szCs w:val="26"/>
        </w:rPr>
        <w:t xml:space="preserve"> което е  </w:t>
      </w:r>
      <w:r w:rsidR="00D542FB">
        <w:rPr>
          <w:rFonts w:ascii="Times New Roman" w:hAnsi="Times New Roman" w:cs="Times New Roman"/>
          <w:i/>
          <w:sz w:val="26"/>
          <w:szCs w:val="26"/>
          <w:lang w:val="en-US"/>
        </w:rPr>
        <w:t>2</w:t>
      </w:r>
      <w:r w:rsidR="00D542FB" w:rsidRPr="00EC6D64">
        <w:rPr>
          <w:rFonts w:ascii="Times New Roman" w:hAnsi="Times New Roman" w:cs="Times New Roman"/>
          <w:i/>
          <w:sz w:val="26"/>
          <w:szCs w:val="26"/>
        </w:rPr>
        <w:t>,</w:t>
      </w:r>
      <w:r w:rsidR="00D542FB">
        <w:rPr>
          <w:rFonts w:ascii="Times New Roman" w:hAnsi="Times New Roman" w:cs="Times New Roman"/>
          <w:i/>
          <w:sz w:val="26"/>
          <w:szCs w:val="26"/>
          <w:lang w:val="en-US"/>
        </w:rPr>
        <w:t>445</w:t>
      </w:r>
      <w:r w:rsidR="00D542FB" w:rsidRPr="00EC6D64">
        <w:rPr>
          <w:rFonts w:ascii="Times New Roman" w:hAnsi="Times New Roman" w:cs="Times New Roman"/>
          <w:i/>
          <w:sz w:val="26"/>
          <w:szCs w:val="26"/>
          <w:lang w:val="en-US"/>
        </w:rPr>
        <w:t>s</w:t>
      </w:r>
      <w:r w:rsidR="00D542FB">
        <w:rPr>
          <w:rFonts w:ascii="Times New Roman" w:hAnsi="Times New Roman" w:cs="Times New Roman"/>
          <w:i/>
          <w:sz w:val="26"/>
          <w:szCs w:val="26"/>
          <w:lang w:val="en-US"/>
        </w:rPr>
        <w:t>+1,2s+</w:t>
      </w:r>
      <w:r w:rsidR="00D542FB" w:rsidRPr="00682589">
        <w:rPr>
          <w:rFonts w:ascii="Times New Roman" w:hAnsi="Times New Roman" w:cs="Times New Roman"/>
          <w:i/>
          <w:sz w:val="26"/>
          <w:szCs w:val="26"/>
          <w:lang w:val="en-US"/>
        </w:rPr>
        <w:t>0,00</w:t>
      </w:r>
      <w:r w:rsidR="00D542FB">
        <w:rPr>
          <w:rFonts w:ascii="Times New Roman" w:hAnsi="Times New Roman" w:cs="Times New Roman"/>
          <w:i/>
          <w:sz w:val="26"/>
          <w:szCs w:val="26"/>
          <w:lang w:val="en-US"/>
        </w:rPr>
        <w:t>25s=3</w:t>
      </w:r>
      <w:r w:rsidR="00D542FB">
        <w:rPr>
          <w:rFonts w:ascii="Times New Roman" w:hAnsi="Times New Roman" w:cs="Times New Roman"/>
          <w:i/>
          <w:sz w:val="26"/>
          <w:szCs w:val="26"/>
        </w:rPr>
        <w:t>,</w:t>
      </w:r>
      <w:r w:rsidR="00D542FB">
        <w:rPr>
          <w:rFonts w:ascii="Times New Roman" w:hAnsi="Times New Roman" w:cs="Times New Roman"/>
          <w:i/>
          <w:sz w:val="26"/>
          <w:szCs w:val="26"/>
          <w:lang w:val="en-US"/>
        </w:rPr>
        <w:t>6475s</w:t>
      </w:r>
    </w:p>
    <w:p w:rsidR="00CF4DB0" w:rsidRPr="00EC6D64" w:rsidRDefault="00AF270B" w:rsidP="008E3702">
      <w:pPr>
        <w:spacing w:after="0" w:line="240" w:lineRule="auto"/>
        <w:rPr>
          <w:rFonts w:ascii="Times New Roman" w:hAnsi="Times New Roman" w:cs="Times New Roman"/>
          <w:i/>
          <w:sz w:val="26"/>
          <w:szCs w:val="26"/>
        </w:rPr>
      </w:pPr>
      <w:r>
        <w:rPr>
          <w:rFonts w:ascii="Times New Roman" w:hAnsi="Times New Roman" w:cs="Times New Roman"/>
          <w:b/>
          <w:i/>
          <w:sz w:val="26"/>
          <w:szCs w:val="26"/>
        </w:rPr>
        <w:t xml:space="preserve"> Време за предаване на рамка 2</w:t>
      </w:r>
      <w:r w:rsidR="00CF4DB0" w:rsidRPr="00EC6D64">
        <w:rPr>
          <w:rFonts w:ascii="Times New Roman" w:hAnsi="Times New Roman" w:cs="Times New Roman"/>
          <w:b/>
          <w:i/>
          <w:sz w:val="26"/>
          <w:szCs w:val="26"/>
        </w:rPr>
        <w:t>:</w:t>
      </w:r>
    </w:p>
    <w:p w:rsidR="00CF4DB0" w:rsidRPr="00620B77" w:rsidRDefault="00CF4DB0"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2</w:t>
      </w:r>
      <w:r w:rsidRPr="00EC6D64">
        <w:rPr>
          <w:rFonts w:ascii="Times New Roman" w:hAnsi="Times New Roman" w:cs="Times New Roman"/>
          <w:i/>
          <w:sz w:val="26"/>
          <w:szCs w:val="26"/>
          <w:lang w:val="en-US"/>
        </w:rPr>
        <w:t xml:space="preserve"> =</w:t>
      </w:r>
      <w:r w:rsidR="00D542FB">
        <w:rPr>
          <w:rFonts w:ascii="Times New Roman" w:hAnsi="Times New Roman" w:cs="Times New Roman"/>
          <w:i/>
          <w:sz w:val="26"/>
          <w:szCs w:val="26"/>
          <w:lang w:val="en-US"/>
        </w:rPr>
        <w:t>1,245s</w:t>
      </w:r>
      <w:r w:rsidRPr="00EC6D64">
        <w:rPr>
          <w:rFonts w:ascii="Times New Roman" w:hAnsi="Times New Roman" w:cs="Times New Roman"/>
          <w:i/>
          <w:sz w:val="26"/>
          <w:szCs w:val="26"/>
          <w:lang w:val="en-US"/>
        </w:rPr>
        <w:t>+</w:t>
      </w:r>
      <w:r w:rsidR="00D542FB" w:rsidRPr="00EC6D64">
        <w:rPr>
          <w:rFonts w:ascii="Times New Roman" w:hAnsi="Times New Roman" w:cs="Times New Roman"/>
          <w:i/>
          <w:sz w:val="26"/>
          <w:szCs w:val="26"/>
          <w:lang w:val="en-US"/>
        </w:rPr>
        <w:t>0</w:t>
      </w:r>
      <w:r w:rsidR="00D542FB" w:rsidRPr="00EC6D64">
        <w:rPr>
          <w:rFonts w:ascii="Times New Roman" w:hAnsi="Times New Roman" w:cs="Times New Roman"/>
          <w:i/>
          <w:sz w:val="26"/>
          <w:szCs w:val="26"/>
        </w:rPr>
        <w:t>,</w:t>
      </w:r>
      <w:r w:rsidR="00D542FB">
        <w:rPr>
          <w:rFonts w:ascii="Times New Roman" w:hAnsi="Times New Roman" w:cs="Times New Roman"/>
          <w:i/>
          <w:sz w:val="26"/>
          <w:szCs w:val="26"/>
          <w:lang w:val="en-US"/>
        </w:rPr>
        <w:t>6225s</w:t>
      </w:r>
      <w:r w:rsidRPr="00EC6D64">
        <w:rPr>
          <w:rFonts w:ascii="Times New Roman" w:hAnsi="Times New Roman" w:cs="Times New Roman"/>
          <w:i/>
          <w:sz w:val="26"/>
          <w:szCs w:val="26"/>
        </w:rPr>
        <w:t>=</w:t>
      </w:r>
      <w:r w:rsidR="00D542FB">
        <w:rPr>
          <w:rFonts w:ascii="Times New Roman" w:hAnsi="Times New Roman" w:cs="Times New Roman"/>
          <w:i/>
          <w:sz w:val="26"/>
          <w:szCs w:val="26"/>
          <w:lang w:val="en-US"/>
        </w:rPr>
        <w:t>1</w:t>
      </w:r>
      <w:r w:rsidRPr="00EC6D64">
        <w:rPr>
          <w:rFonts w:ascii="Times New Roman" w:hAnsi="Times New Roman" w:cs="Times New Roman"/>
          <w:i/>
          <w:sz w:val="26"/>
          <w:szCs w:val="26"/>
        </w:rPr>
        <w:t>,</w:t>
      </w:r>
      <w:r w:rsidR="00D542FB">
        <w:rPr>
          <w:rFonts w:ascii="Times New Roman" w:hAnsi="Times New Roman" w:cs="Times New Roman"/>
          <w:i/>
          <w:sz w:val="26"/>
          <w:szCs w:val="26"/>
          <w:lang w:val="en-US"/>
        </w:rPr>
        <w:t>8675</w:t>
      </w:r>
      <w:r w:rsidR="00682589">
        <w:rPr>
          <w:rFonts w:ascii="Times New Roman" w:hAnsi="Times New Roman" w:cs="Times New Roman"/>
          <w:i/>
          <w:sz w:val="26"/>
          <w:szCs w:val="26"/>
          <w:lang w:val="en-US"/>
        </w:rPr>
        <w:t>s</w:t>
      </w:r>
      <w:r w:rsidRPr="00EC6D64">
        <w:rPr>
          <w:rFonts w:ascii="Times New Roman" w:hAnsi="Times New Roman" w:cs="Times New Roman"/>
          <w:i/>
          <w:sz w:val="26"/>
          <w:szCs w:val="26"/>
        </w:rPr>
        <w:tab/>
      </w:r>
      <w:r w:rsidRPr="00EC6D64">
        <w:rPr>
          <w:rFonts w:ascii="Times New Roman" w:hAnsi="Times New Roman" w:cs="Times New Roman"/>
          <w:i/>
          <w:sz w:val="26"/>
          <w:szCs w:val="26"/>
        </w:rPr>
        <w:tab/>
      </w:r>
      <w:r w:rsidRPr="00EC6D64">
        <w:rPr>
          <w:rFonts w:ascii="Times New Roman" w:hAnsi="Times New Roman" w:cs="Times New Roman"/>
          <w:i/>
          <w:sz w:val="26"/>
          <w:szCs w:val="26"/>
        </w:rPr>
        <w:tab/>
      </w:r>
      <w:r w:rsidRPr="00EC6D64">
        <w:rPr>
          <w:rFonts w:ascii="Times New Roman" w:hAnsi="Times New Roman" w:cs="Times New Roman"/>
          <w:i/>
          <w:sz w:val="26"/>
          <w:szCs w:val="26"/>
          <w:lang w:val="en-US"/>
        </w:rPr>
        <w:t xml:space="preserve"> t'</w:t>
      </w:r>
      <w:r w:rsidR="00C03B0B">
        <w:rPr>
          <w:rFonts w:ascii="Times New Roman" w:hAnsi="Times New Roman" w:cs="Times New Roman"/>
          <w:i/>
          <w:sz w:val="26"/>
          <w:szCs w:val="26"/>
          <w:vertAlign w:val="subscript"/>
        </w:rPr>
        <w:t>2</w:t>
      </w:r>
      <w:r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2</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 </w:t>
      </w:r>
      <w:r w:rsidR="00D542FB">
        <w:rPr>
          <w:rFonts w:ascii="Times New Roman" w:hAnsi="Times New Roman" w:cs="Times New Roman"/>
          <w:i/>
          <w:sz w:val="26"/>
          <w:szCs w:val="26"/>
          <w:lang w:val="en-US"/>
        </w:rPr>
        <w:t>1</w:t>
      </w:r>
      <w:r w:rsidR="00D542FB" w:rsidRPr="00EC6D64">
        <w:rPr>
          <w:rFonts w:ascii="Times New Roman" w:hAnsi="Times New Roman" w:cs="Times New Roman"/>
          <w:i/>
          <w:sz w:val="26"/>
          <w:szCs w:val="26"/>
        </w:rPr>
        <w:t>,</w:t>
      </w:r>
      <w:r w:rsidR="00D542FB">
        <w:rPr>
          <w:rFonts w:ascii="Times New Roman" w:hAnsi="Times New Roman" w:cs="Times New Roman"/>
          <w:i/>
          <w:sz w:val="26"/>
          <w:szCs w:val="26"/>
          <w:lang w:val="en-US"/>
        </w:rPr>
        <w:t>8675s</w:t>
      </w:r>
      <w:r w:rsidR="00D542FB" w:rsidRPr="00EC6D64">
        <w:rPr>
          <w:rFonts w:ascii="Times New Roman" w:hAnsi="Times New Roman" w:cs="Times New Roman"/>
          <w:i/>
          <w:sz w:val="26"/>
          <w:szCs w:val="26"/>
          <w:lang w:val="en-US"/>
        </w:rPr>
        <w:t xml:space="preserve"> </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D542FB">
        <w:rPr>
          <w:rFonts w:ascii="Times New Roman" w:hAnsi="Times New Roman" w:cs="Times New Roman"/>
          <w:i/>
          <w:sz w:val="26"/>
          <w:szCs w:val="26"/>
          <w:lang w:val="en-US"/>
        </w:rPr>
        <w:t>3,0675</w:t>
      </w:r>
      <w:r w:rsidR="00682589">
        <w:rPr>
          <w:rFonts w:ascii="Times New Roman" w:hAnsi="Times New Roman" w:cs="Times New Roman"/>
          <w:i/>
          <w:sz w:val="26"/>
          <w:szCs w:val="26"/>
          <w:lang w:val="en-US"/>
        </w:rPr>
        <w:t>s</w:t>
      </w:r>
    </w:p>
    <w:p w:rsidR="00D542FB" w:rsidRDefault="00D542FB" w:rsidP="008E3702">
      <w:pPr>
        <w:spacing w:after="0" w:line="240" w:lineRule="auto"/>
        <w:rPr>
          <w:rFonts w:ascii="Times New Roman" w:hAnsi="Times New Roman" w:cs="Times New Roman"/>
          <w:b/>
          <w:i/>
          <w:sz w:val="26"/>
          <w:szCs w:val="26"/>
        </w:rPr>
      </w:pP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xml:space="preserve"> което е  </w:t>
      </w:r>
      <w:r>
        <w:rPr>
          <w:rFonts w:ascii="Times New Roman" w:hAnsi="Times New Roman" w:cs="Times New Roman"/>
          <w:i/>
          <w:sz w:val="26"/>
          <w:szCs w:val="26"/>
          <w:lang w:val="en-US"/>
        </w:rPr>
        <w:t>3,0675s+1,2s+</w:t>
      </w:r>
      <w:r w:rsidRPr="00682589">
        <w:rPr>
          <w:rFonts w:ascii="Times New Roman" w:hAnsi="Times New Roman" w:cs="Times New Roman"/>
          <w:i/>
          <w:sz w:val="26"/>
          <w:szCs w:val="26"/>
          <w:lang w:val="en-US"/>
        </w:rPr>
        <w:t>0,00</w:t>
      </w:r>
      <w:r>
        <w:rPr>
          <w:rFonts w:ascii="Times New Roman" w:hAnsi="Times New Roman" w:cs="Times New Roman"/>
          <w:i/>
          <w:sz w:val="26"/>
          <w:szCs w:val="26"/>
          <w:lang w:val="en-US"/>
        </w:rPr>
        <w:t>25s=4,27s</w:t>
      </w:r>
      <w:r w:rsidRPr="00EC6D64">
        <w:rPr>
          <w:rFonts w:ascii="Times New Roman" w:hAnsi="Times New Roman" w:cs="Times New Roman"/>
          <w:b/>
          <w:i/>
          <w:sz w:val="26"/>
          <w:szCs w:val="26"/>
        </w:rPr>
        <w:t xml:space="preserve"> </w:t>
      </w:r>
    </w:p>
    <w:p w:rsidR="00CF4DB0" w:rsidRPr="00EC6D64" w:rsidRDefault="00CF4DB0" w:rsidP="008E3702">
      <w:pPr>
        <w:spacing w:after="0" w:line="240" w:lineRule="auto"/>
        <w:rPr>
          <w:rFonts w:ascii="Times New Roman" w:hAnsi="Times New Roman" w:cs="Times New Roman"/>
          <w:i/>
          <w:sz w:val="26"/>
          <w:szCs w:val="26"/>
        </w:rPr>
      </w:pPr>
      <w:r w:rsidRPr="00EC6D64">
        <w:rPr>
          <w:rFonts w:ascii="Times New Roman" w:hAnsi="Times New Roman" w:cs="Times New Roman"/>
          <w:b/>
          <w:i/>
          <w:sz w:val="26"/>
          <w:szCs w:val="26"/>
        </w:rPr>
        <w:t xml:space="preserve">Време за предаване на рамка </w:t>
      </w:r>
      <w:r w:rsidR="00AF270B">
        <w:rPr>
          <w:rFonts w:ascii="Times New Roman" w:hAnsi="Times New Roman" w:cs="Times New Roman"/>
          <w:b/>
          <w:i/>
          <w:sz w:val="26"/>
          <w:szCs w:val="26"/>
          <w:lang w:val="en-US"/>
        </w:rPr>
        <w:t>3</w:t>
      </w:r>
      <w:r w:rsidRPr="00EC6D64">
        <w:rPr>
          <w:rFonts w:ascii="Times New Roman" w:hAnsi="Times New Roman" w:cs="Times New Roman"/>
          <w:b/>
          <w:i/>
          <w:sz w:val="26"/>
          <w:szCs w:val="26"/>
        </w:rPr>
        <w:t>:</w:t>
      </w:r>
    </w:p>
    <w:p w:rsidR="00CF4DB0" w:rsidRDefault="00CF4DB0"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3</w:t>
      </w:r>
      <w:r w:rsidRPr="00EC6D64">
        <w:rPr>
          <w:rFonts w:ascii="Times New Roman" w:hAnsi="Times New Roman" w:cs="Times New Roman"/>
          <w:i/>
          <w:sz w:val="26"/>
          <w:szCs w:val="26"/>
          <w:lang w:val="en-US"/>
        </w:rPr>
        <w:t xml:space="preserve"> =</w:t>
      </w:r>
      <w:r w:rsidR="00B709EC">
        <w:rPr>
          <w:rFonts w:ascii="Times New Roman" w:hAnsi="Times New Roman" w:cs="Times New Roman"/>
          <w:i/>
          <w:sz w:val="26"/>
          <w:szCs w:val="26"/>
          <w:lang w:val="en-US"/>
        </w:rPr>
        <w:t>1</w:t>
      </w:r>
      <w:r w:rsidR="00B709EC" w:rsidRPr="00EC6D64">
        <w:rPr>
          <w:rFonts w:ascii="Times New Roman" w:hAnsi="Times New Roman" w:cs="Times New Roman"/>
          <w:i/>
          <w:sz w:val="26"/>
          <w:szCs w:val="26"/>
        </w:rPr>
        <w:t>,</w:t>
      </w:r>
      <w:r w:rsidR="00B709EC">
        <w:rPr>
          <w:rFonts w:ascii="Times New Roman" w:hAnsi="Times New Roman" w:cs="Times New Roman"/>
          <w:i/>
          <w:sz w:val="26"/>
          <w:szCs w:val="26"/>
          <w:lang w:val="en-US"/>
        </w:rPr>
        <w:t>8675s</w:t>
      </w:r>
      <w:r w:rsidRPr="00EC6D64">
        <w:rPr>
          <w:rFonts w:ascii="Times New Roman" w:hAnsi="Times New Roman" w:cs="Times New Roman"/>
          <w:i/>
          <w:sz w:val="26"/>
          <w:szCs w:val="26"/>
          <w:lang w:val="en-US"/>
        </w:rPr>
        <w:t>+</w:t>
      </w:r>
      <w:r w:rsidR="005440FF" w:rsidRPr="00EC6D64">
        <w:rPr>
          <w:rFonts w:ascii="Times New Roman" w:hAnsi="Times New Roman" w:cs="Times New Roman"/>
          <w:i/>
          <w:sz w:val="26"/>
          <w:szCs w:val="26"/>
          <w:lang w:val="en-US"/>
        </w:rPr>
        <w:t>0</w:t>
      </w:r>
      <w:r w:rsidR="005440FF" w:rsidRPr="00EC6D64">
        <w:rPr>
          <w:rFonts w:ascii="Times New Roman" w:hAnsi="Times New Roman" w:cs="Times New Roman"/>
          <w:i/>
          <w:sz w:val="26"/>
          <w:szCs w:val="26"/>
        </w:rPr>
        <w:t>,</w:t>
      </w:r>
      <w:r w:rsidR="005440FF">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2</w:t>
      </w:r>
      <w:r w:rsidRPr="00EC6D64">
        <w:rPr>
          <w:rFonts w:ascii="Times New Roman" w:hAnsi="Times New Roman" w:cs="Times New Roman"/>
          <w:i/>
          <w:sz w:val="26"/>
          <w:szCs w:val="26"/>
        </w:rPr>
        <w:t>,</w:t>
      </w:r>
      <w:r w:rsidR="00B709EC">
        <w:rPr>
          <w:rFonts w:ascii="Times New Roman" w:hAnsi="Times New Roman" w:cs="Times New Roman"/>
          <w:i/>
          <w:sz w:val="26"/>
          <w:szCs w:val="26"/>
          <w:lang w:val="en-US"/>
        </w:rPr>
        <w:t>49</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 xml:space="preserve">           </w:t>
      </w:r>
      <w:r w:rsidRPr="00EC6D64">
        <w:rPr>
          <w:rFonts w:ascii="Times New Roman" w:hAnsi="Times New Roman" w:cs="Times New Roman"/>
          <w:i/>
          <w:sz w:val="26"/>
          <w:szCs w:val="26"/>
          <w:lang w:val="en-US"/>
        </w:rPr>
        <w:tab/>
        <w:t xml:space="preserve"> t'</w:t>
      </w:r>
      <w:r w:rsidR="00C03B0B">
        <w:rPr>
          <w:rFonts w:ascii="Times New Roman" w:hAnsi="Times New Roman" w:cs="Times New Roman"/>
          <w:i/>
          <w:sz w:val="26"/>
          <w:szCs w:val="26"/>
          <w:vertAlign w:val="subscript"/>
        </w:rPr>
        <w:t>3</w:t>
      </w:r>
      <w:r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3</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sidR="00B709EC">
        <w:rPr>
          <w:rFonts w:ascii="Times New Roman" w:hAnsi="Times New Roman" w:cs="Times New Roman"/>
          <w:i/>
          <w:sz w:val="26"/>
          <w:szCs w:val="26"/>
          <w:lang w:val="en-US"/>
        </w:rPr>
        <w:t>2</w:t>
      </w:r>
      <w:r w:rsidR="00B709EC" w:rsidRPr="00EC6D64">
        <w:rPr>
          <w:rFonts w:ascii="Times New Roman" w:hAnsi="Times New Roman" w:cs="Times New Roman"/>
          <w:i/>
          <w:sz w:val="26"/>
          <w:szCs w:val="26"/>
        </w:rPr>
        <w:t>,</w:t>
      </w:r>
      <w:r w:rsidR="00B709EC">
        <w:rPr>
          <w:rFonts w:ascii="Times New Roman" w:hAnsi="Times New Roman" w:cs="Times New Roman"/>
          <w:i/>
          <w:sz w:val="26"/>
          <w:szCs w:val="26"/>
          <w:lang w:val="en-US"/>
        </w:rPr>
        <w:t>49</w:t>
      </w:r>
      <w:r w:rsidR="00B709EC" w:rsidRPr="00EC6D64">
        <w:rPr>
          <w:rFonts w:ascii="Times New Roman" w:hAnsi="Times New Roman" w:cs="Times New Roman"/>
          <w:i/>
          <w:sz w:val="26"/>
          <w:szCs w:val="26"/>
          <w:lang w:val="en-US"/>
        </w:rPr>
        <w:t>s</w:t>
      </w:r>
      <w:r w:rsidR="005440FF">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3,69</w:t>
      </w:r>
      <w:r w:rsidRPr="00EC6D64">
        <w:rPr>
          <w:rFonts w:ascii="Times New Roman" w:hAnsi="Times New Roman" w:cs="Times New Roman"/>
          <w:i/>
          <w:sz w:val="26"/>
          <w:szCs w:val="26"/>
          <w:lang w:val="en-US"/>
        </w:rPr>
        <w:t>s.</w:t>
      </w:r>
    </w:p>
    <w:p w:rsidR="00D542FB" w:rsidRPr="00EC6D64" w:rsidRDefault="00D542FB"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xml:space="preserve"> което е  </w:t>
      </w:r>
      <w:r w:rsidR="00B709EC">
        <w:rPr>
          <w:rFonts w:ascii="Times New Roman" w:hAnsi="Times New Roman" w:cs="Times New Roman"/>
          <w:i/>
          <w:sz w:val="26"/>
          <w:szCs w:val="26"/>
          <w:lang w:val="en-US"/>
        </w:rPr>
        <w:t>3,69</w:t>
      </w:r>
      <w:r w:rsidR="00B709EC" w:rsidRPr="00EC6D64">
        <w:rPr>
          <w:rFonts w:ascii="Times New Roman" w:hAnsi="Times New Roman" w:cs="Times New Roman"/>
          <w:i/>
          <w:sz w:val="26"/>
          <w:szCs w:val="26"/>
          <w:lang w:val="en-US"/>
        </w:rPr>
        <w:t>s</w:t>
      </w:r>
      <w:r>
        <w:rPr>
          <w:rFonts w:ascii="Times New Roman" w:hAnsi="Times New Roman" w:cs="Times New Roman"/>
          <w:i/>
          <w:sz w:val="26"/>
          <w:szCs w:val="26"/>
          <w:lang w:val="en-US"/>
        </w:rPr>
        <w:t>+1,2s+</w:t>
      </w:r>
      <w:r w:rsidRPr="00682589">
        <w:rPr>
          <w:rFonts w:ascii="Times New Roman" w:hAnsi="Times New Roman" w:cs="Times New Roman"/>
          <w:i/>
          <w:sz w:val="26"/>
          <w:szCs w:val="26"/>
          <w:lang w:val="en-US"/>
        </w:rPr>
        <w:t>0,00</w:t>
      </w:r>
      <w:r>
        <w:rPr>
          <w:rFonts w:ascii="Times New Roman" w:hAnsi="Times New Roman" w:cs="Times New Roman"/>
          <w:i/>
          <w:sz w:val="26"/>
          <w:szCs w:val="26"/>
          <w:lang w:val="en-US"/>
        </w:rPr>
        <w:t>25s=</w:t>
      </w:r>
      <w:r w:rsidR="00B709EC">
        <w:rPr>
          <w:rFonts w:ascii="Times New Roman" w:hAnsi="Times New Roman" w:cs="Times New Roman"/>
          <w:i/>
          <w:sz w:val="26"/>
          <w:szCs w:val="26"/>
          <w:lang w:val="en-US"/>
        </w:rPr>
        <w:t>4,8925</w:t>
      </w:r>
      <w:r>
        <w:rPr>
          <w:rFonts w:ascii="Times New Roman" w:hAnsi="Times New Roman" w:cs="Times New Roman"/>
          <w:i/>
          <w:sz w:val="26"/>
          <w:szCs w:val="26"/>
          <w:lang w:val="en-US"/>
        </w:rPr>
        <w:t>s</w:t>
      </w:r>
    </w:p>
    <w:p w:rsidR="00B52839" w:rsidRDefault="00AF270B" w:rsidP="008E3702">
      <w:pPr>
        <w:spacing w:after="0" w:line="240" w:lineRule="auto"/>
        <w:rPr>
          <w:rFonts w:ascii="Times New Roman" w:hAnsi="Times New Roman" w:cs="Times New Roman"/>
          <w:b/>
          <w:i/>
          <w:sz w:val="26"/>
          <w:szCs w:val="26"/>
        </w:rPr>
      </w:pPr>
      <w:r>
        <w:rPr>
          <w:rFonts w:ascii="Times New Roman" w:hAnsi="Times New Roman" w:cs="Times New Roman"/>
          <w:b/>
          <w:i/>
          <w:sz w:val="26"/>
          <w:szCs w:val="26"/>
        </w:rPr>
        <w:t>Време за предаване на рамка 4</w:t>
      </w:r>
      <w:r w:rsidR="00CF4DB0" w:rsidRPr="00EC6D64">
        <w:rPr>
          <w:rFonts w:ascii="Times New Roman" w:hAnsi="Times New Roman" w:cs="Times New Roman"/>
          <w:b/>
          <w:i/>
          <w:sz w:val="26"/>
          <w:szCs w:val="26"/>
        </w:rPr>
        <w:t>:</w:t>
      </w:r>
    </w:p>
    <w:p w:rsidR="00CF4DB0" w:rsidRDefault="00CF4DB0" w:rsidP="008E3702">
      <w:pPr>
        <w:spacing w:after="0" w:line="240" w:lineRule="auto"/>
        <w:rPr>
          <w:rFonts w:ascii="Times New Roman" w:hAnsi="Times New Roman" w:cs="Times New Roman"/>
          <w:i/>
          <w:sz w:val="26"/>
          <w:szCs w:val="26"/>
        </w:rPr>
      </w:pPr>
      <w:r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4</w:t>
      </w:r>
      <w:r w:rsidRPr="00EC6D64">
        <w:rPr>
          <w:rFonts w:ascii="Times New Roman" w:hAnsi="Times New Roman" w:cs="Times New Roman"/>
          <w:i/>
          <w:sz w:val="26"/>
          <w:szCs w:val="26"/>
          <w:lang w:val="en-US"/>
        </w:rPr>
        <w:t xml:space="preserve"> =</w:t>
      </w:r>
      <w:r w:rsidR="00B709EC">
        <w:rPr>
          <w:rFonts w:ascii="Times New Roman" w:hAnsi="Times New Roman" w:cs="Times New Roman"/>
          <w:i/>
          <w:sz w:val="26"/>
          <w:szCs w:val="26"/>
          <w:lang w:val="en-US"/>
        </w:rPr>
        <w:t>2</w:t>
      </w:r>
      <w:r w:rsidR="00B709EC" w:rsidRPr="00EC6D64">
        <w:rPr>
          <w:rFonts w:ascii="Times New Roman" w:hAnsi="Times New Roman" w:cs="Times New Roman"/>
          <w:i/>
          <w:sz w:val="26"/>
          <w:szCs w:val="26"/>
        </w:rPr>
        <w:t>,</w:t>
      </w:r>
      <w:r w:rsidR="00B709EC">
        <w:rPr>
          <w:rFonts w:ascii="Times New Roman" w:hAnsi="Times New Roman" w:cs="Times New Roman"/>
          <w:i/>
          <w:sz w:val="26"/>
          <w:szCs w:val="26"/>
          <w:lang w:val="en-US"/>
        </w:rPr>
        <w:t>49</w:t>
      </w:r>
      <w:r w:rsidR="00B709EC"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5440FF" w:rsidRPr="00EC6D64">
        <w:rPr>
          <w:rFonts w:ascii="Times New Roman" w:hAnsi="Times New Roman" w:cs="Times New Roman"/>
          <w:i/>
          <w:sz w:val="26"/>
          <w:szCs w:val="26"/>
          <w:lang w:val="en-US"/>
        </w:rPr>
        <w:t>0</w:t>
      </w:r>
      <w:r w:rsidR="005440FF" w:rsidRPr="00EC6D64">
        <w:rPr>
          <w:rFonts w:ascii="Times New Roman" w:hAnsi="Times New Roman" w:cs="Times New Roman"/>
          <w:i/>
          <w:sz w:val="26"/>
          <w:szCs w:val="26"/>
        </w:rPr>
        <w:t>,</w:t>
      </w:r>
      <w:r w:rsidR="005440FF">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3</w:t>
      </w:r>
      <w:r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1125</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 xml:space="preserve">            t'</w:t>
      </w:r>
      <w:r w:rsidR="00C03B0B">
        <w:rPr>
          <w:rFonts w:ascii="Times New Roman" w:hAnsi="Times New Roman" w:cs="Times New Roman"/>
          <w:i/>
          <w:sz w:val="26"/>
          <w:szCs w:val="26"/>
          <w:vertAlign w:val="subscript"/>
        </w:rPr>
        <w:t>4</w:t>
      </w:r>
      <w:r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4</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 </w:t>
      </w:r>
      <w:r w:rsidR="00B709EC">
        <w:rPr>
          <w:rFonts w:ascii="Times New Roman" w:hAnsi="Times New Roman" w:cs="Times New Roman"/>
          <w:i/>
          <w:sz w:val="26"/>
          <w:szCs w:val="26"/>
          <w:lang w:val="en-US"/>
        </w:rPr>
        <w:t>3</w:t>
      </w:r>
      <w:r w:rsidR="00B709EC"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1125</w:t>
      </w:r>
      <w:r w:rsidR="00B709EC"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B709EC">
        <w:rPr>
          <w:rFonts w:ascii="Times New Roman" w:hAnsi="Times New Roman" w:cs="Times New Roman"/>
          <w:i/>
          <w:sz w:val="26"/>
          <w:szCs w:val="26"/>
          <w:lang w:val="en-US"/>
        </w:rPr>
        <w:t>4,3125</w:t>
      </w:r>
      <w:r w:rsidRPr="00EC6D64">
        <w:rPr>
          <w:rFonts w:ascii="Times New Roman" w:hAnsi="Times New Roman" w:cs="Times New Roman"/>
          <w:i/>
          <w:sz w:val="26"/>
          <w:szCs w:val="26"/>
          <w:lang w:val="en-US"/>
        </w:rPr>
        <w:t>s.</w:t>
      </w:r>
      <w:r w:rsidR="004B1B09" w:rsidRPr="004B1B09">
        <w:rPr>
          <w:rFonts w:ascii="Times New Roman" w:hAnsi="Times New Roman" w:cs="Times New Roman"/>
          <w:i/>
          <w:sz w:val="26"/>
          <w:szCs w:val="26"/>
        </w:rPr>
        <w:t xml:space="preserve"> </w:t>
      </w:r>
    </w:p>
    <w:p w:rsidR="005440FF" w:rsidRDefault="005440FF" w:rsidP="008E3702">
      <w:pPr>
        <w:spacing w:after="0" w:line="240" w:lineRule="auto"/>
        <w:rPr>
          <w:rFonts w:ascii="Times New Roman" w:hAnsi="Times New Roman" w:cs="Times New Roman"/>
          <w:i/>
          <w:sz w:val="26"/>
          <w:szCs w:val="26"/>
        </w:rPr>
      </w:pP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NACK,</w:t>
      </w:r>
      <w:r w:rsidRPr="00EC6D64">
        <w:rPr>
          <w:rFonts w:ascii="Times New Roman" w:hAnsi="Times New Roman" w:cs="Times New Roman"/>
          <w:i/>
          <w:sz w:val="26"/>
          <w:szCs w:val="26"/>
        </w:rPr>
        <w:t xml:space="preserve"> което е </w:t>
      </w:r>
      <w:r w:rsidRPr="00EC6D64">
        <w:rPr>
          <w:rFonts w:ascii="Times New Roman" w:hAnsi="Times New Roman" w:cs="Times New Roman"/>
          <w:i/>
          <w:sz w:val="26"/>
          <w:szCs w:val="26"/>
          <w:lang w:val="en-US"/>
        </w:rPr>
        <w:t xml:space="preserve"> </w:t>
      </w:r>
      <w:r w:rsidR="00B709EC">
        <w:rPr>
          <w:rFonts w:ascii="Times New Roman" w:hAnsi="Times New Roman" w:cs="Times New Roman"/>
          <w:i/>
          <w:sz w:val="26"/>
          <w:szCs w:val="26"/>
          <w:lang w:val="en-US"/>
        </w:rPr>
        <w:t>4,3125</w:t>
      </w:r>
      <w:r w:rsidR="00B709EC" w:rsidRPr="00EC6D64">
        <w:rPr>
          <w:rFonts w:ascii="Times New Roman" w:hAnsi="Times New Roman" w:cs="Times New Roman"/>
          <w:i/>
          <w:sz w:val="26"/>
          <w:szCs w:val="26"/>
          <w:lang w:val="en-US"/>
        </w:rPr>
        <w:t>s</w:t>
      </w:r>
      <w:r w:rsidRPr="00EC6D64">
        <w:rPr>
          <w:rFonts w:ascii="Times New Roman" w:hAnsi="Times New Roman" w:cs="Times New Roman"/>
          <w:i/>
          <w:sz w:val="26"/>
          <w:szCs w:val="26"/>
        </w:rPr>
        <w:t>+</w:t>
      </w:r>
      <w:r>
        <w:rPr>
          <w:rFonts w:ascii="Times New Roman" w:hAnsi="Times New Roman" w:cs="Times New Roman"/>
          <w:i/>
          <w:sz w:val="26"/>
          <w:szCs w:val="26"/>
          <w:lang w:val="en-US"/>
        </w:rPr>
        <w:t>1,2s+</w:t>
      </w:r>
      <w:r w:rsidRPr="00682589">
        <w:rPr>
          <w:rFonts w:ascii="Times New Roman" w:hAnsi="Times New Roman" w:cs="Times New Roman"/>
          <w:i/>
          <w:sz w:val="26"/>
          <w:szCs w:val="26"/>
          <w:lang w:val="en-US"/>
        </w:rPr>
        <w:t>0,00</w:t>
      </w:r>
      <w:r>
        <w:rPr>
          <w:rFonts w:ascii="Times New Roman" w:hAnsi="Times New Roman" w:cs="Times New Roman"/>
          <w:i/>
          <w:sz w:val="26"/>
          <w:szCs w:val="26"/>
          <w:lang w:val="en-US"/>
        </w:rPr>
        <w:t>25s</w:t>
      </w:r>
      <w:r w:rsidRPr="00EC6D64">
        <w:rPr>
          <w:rFonts w:ascii="Times New Roman" w:hAnsi="Times New Roman" w:cs="Times New Roman"/>
          <w:i/>
          <w:sz w:val="26"/>
          <w:szCs w:val="26"/>
        </w:rPr>
        <w:t>=</w:t>
      </w:r>
      <w:r w:rsidR="009D0F79">
        <w:rPr>
          <w:rFonts w:ascii="Times New Roman" w:hAnsi="Times New Roman" w:cs="Times New Roman"/>
          <w:i/>
          <w:sz w:val="26"/>
          <w:szCs w:val="26"/>
          <w:lang w:val="en-US"/>
        </w:rPr>
        <w:t>5,515</w:t>
      </w:r>
      <w:r w:rsidRPr="00EC6D64">
        <w:rPr>
          <w:rFonts w:ascii="Times New Roman" w:hAnsi="Times New Roman" w:cs="Times New Roman"/>
          <w:i/>
          <w:sz w:val="26"/>
          <w:szCs w:val="26"/>
          <w:lang w:val="en-US"/>
        </w:rPr>
        <w:t xml:space="preserve">s. </w:t>
      </w:r>
    </w:p>
    <w:p w:rsidR="005440FF" w:rsidRPr="00EC6D64" w:rsidRDefault="005440FF" w:rsidP="008E3702">
      <w:pPr>
        <w:spacing w:after="0" w:line="240" w:lineRule="auto"/>
        <w:rPr>
          <w:rFonts w:ascii="Times New Roman" w:hAnsi="Times New Roman" w:cs="Times New Roman"/>
          <w:i/>
          <w:sz w:val="26"/>
          <w:szCs w:val="26"/>
        </w:rPr>
      </w:pPr>
      <w:r w:rsidRPr="00EC6D64">
        <w:rPr>
          <w:rFonts w:ascii="Times New Roman" w:hAnsi="Times New Roman" w:cs="Times New Roman"/>
          <w:i/>
          <w:sz w:val="26"/>
          <w:szCs w:val="26"/>
        </w:rPr>
        <w:t>е правилно предадена, има грешка.</w:t>
      </w:r>
    </w:p>
    <w:p w:rsidR="00ED3FA3" w:rsidRDefault="00ED3FA3" w:rsidP="008E3702">
      <w:pPr>
        <w:spacing w:after="0" w:line="240" w:lineRule="auto"/>
        <w:rPr>
          <w:rFonts w:ascii="Times New Roman" w:hAnsi="Times New Roman" w:cs="Times New Roman"/>
          <w:b/>
          <w:i/>
          <w:sz w:val="26"/>
          <w:szCs w:val="26"/>
        </w:rPr>
      </w:pPr>
      <w:r>
        <w:rPr>
          <w:rFonts w:ascii="Times New Roman" w:hAnsi="Times New Roman" w:cs="Times New Roman"/>
          <w:b/>
          <w:i/>
          <w:sz w:val="26"/>
          <w:szCs w:val="26"/>
        </w:rPr>
        <w:t xml:space="preserve">Време за предаване на рамка </w:t>
      </w:r>
      <w:r>
        <w:rPr>
          <w:rFonts w:ascii="Times New Roman" w:hAnsi="Times New Roman" w:cs="Times New Roman"/>
          <w:b/>
          <w:i/>
          <w:sz w:val="26"/>
          <w:szCs w:val="26"/>
          <w:lang w:val="en-US"/>
        </w:rPr>
        <w:t>5</w:t>
      </w:r>
      <w:r w:rsidRPr="00EC6D64">
        <w:rPr>
          <w:rFonts w:ascii="Times New Roman" w:hAnsi="Times New Roman" w:cs="Times New Roman"/>
          <w:b/>
          <w:i/>
          <w:sz w:val="26"/>
          <w:szCs w:val="26"/>
        </w:rPr>
        <w:t>:</w:t>
      </w:r>
    </w:p>
    <w:p w:rsidR="00ED3FA3" w:rsidRDefault="00ED3FA3" w:rsidP="008E3702">
      <w:pPr>
        <w:spacing w:after="0" w:line="240" w:lineRule="auto"/>
        <w:rPr>
          <w:rFonts w:ascii="Times New Roman" w:hAnsi="Times New Roman" w:cs="Times New Roman"/>
          <w:i/>
          <w:sz w:val="26"/>
          <w:szCs w:val="26"/>
        </w:rPr>
      </w:pPr>
      <w:r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5</w:t>
      </w:r>
      <w:r w:rsidRPr="00EC6D64">
        <w:rPr>
          <w:rFonts w:ascii="Times New Roman" w:hAnsi="Times New Roman" w:cs="Times New Roman"/>
          <w:i/>
          <w:sz w:val="26"/>
          <w:szCs w:val="26"/>
          <w:lang w:val="en-US"/>
        </w:rPr>
        <w:t xml:space="preserve"> =</w:t>
      </w:r>
      <w:r w:rsidR="009D0F79">
        <w:rPr>
          <w:rFonts w:ascii="Times New Roman" w:hAnsi="Times New Roman" w:cs="Times New Roman"/>
          <w:i/>
          <w:sz w:val="26"/>
          <w:szCs w:val="26"/>
          <w:lang w:val="en-US"/>
        </w:rPr>
        <w:t>3</w:t>
      </w:r>
      <w:r w:rsidR="009D0F79" w:rsidRPr="00EC6D64">
        <w:rPr>
          <w:rFonts w:ascii="Times New Roman" w:hAnsi="Times New Roman" w:cs="Times New Roman"/>
          <w:i/>
          <w:sz w:val="26"/>
          <w:szCs w:val="26"/>
          <w:lang w:val="en-US"/>
        </w:rPr>
        <w:t>,</w:t>
      </w:r>
      <w:r w:rsidR="009D0F79">
        <w:rPr>
          <w:rFonts w:ascii="Times New Roman" w:hAnsi="Times New Roman" w:cs="Times New Roman"/>
          <w:i/>
          <w:sz w:val="26"/>
          <w:szCs w:val="26"/>
          <w:lang w:val="en-US"/>
        </w:rPr>
        <w:t>1125</w:t>
      </w:r>
      <w:r w:rsidR="009D0F79"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EA700E" w:rsidRPr="00EC6D64">
        <w:rPr>
          <w:rFonts w:ascii="Times New Roman" w:hAnsi="Times New Roman" w:cs="Times New Roman"/>
          <w:i/>
          <w:sz w:val="26"/>
          <w:szCs w:val="26"/>
          <w:lang w:val="en-US"/>
        </w:rPr>
        <w:t>0</w:t>
      </w:r>
      <w:r w:rsidR="00EA700E" w:rsidRPr="00EC6D64">
        <w:rPr>
          <w:rFonts w:ascii="Times New Roman" w:hAnsi="Times New Roman" w:cs="Times New Roman"/>
          <w:i/>
          <w:sz w:val="26"/>
          <w:szCs w:val="26"/>
        </w:rPr>
        <w:t>,</w:t>
      </w:r>
      <w:r w:rsidR="00EA700E">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9D0F79">
        <w:rPr>
          <w:rFonts w:ascii="Times New Roman" w:hAnsi="Times New Roman" w:cs="Times New Roman"/>
          <w:i/>
          <w:sz w:val="26"/>
          <w:szCs w:val="26"/>
          <w:lang w:val="en-US"/>
        </w:rPr>
        <w:t>3</w:t>
      </w:r>
      <w:r w:rsidRPr="00EC6D64">
        <w:rPr>
          <w:rFonts w:ascii="Times New Roman" w:hAnsi="Times New Roman" w:cs="Times New Roman"/>
          <w:i/>
          <w:sz w:val="26"/>
          <w:szCs w:val="26"/>
          <w:lang w:val="en-US"/>
        </w:rPr>
        <w:t>,</w:t>
      </w:r>
      <w:r w:rsidR="009D0F79">
        <w:rPr>
          <w:rFonts w:ascii="Times New Roman" w:hAnsi="Times New Roman" w:cs="Times New Roman"/>
          <w:i/>
          <w:sz w:val="26"/>
          <w:szCs w:val="26"/>
          <w:lang w:val="en-US"/>
        </w:rPr>
        <w:t>735</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 xml:space="preserve">            t'</w:t>
      </w:r>
      <w:r w:rsidRPr="00EC6D64">
        <w:rPr>
          <w:rFonts w:ascii="Times New Roman" w:hAnsi="Times New Roman" w:cs="Times New Roman"/>
          <w:i/>
          <w:sz w:val="26"/>
          <w:szCs w:val="26"/>
          <w:vertAlign w:val="subscript"/>
        </w:rPr>
        <w:t>5</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rPr>
        <w:t>5</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 </w:t>
      </w:r>
      <w:r w:rsidR="009D0F79">
        <w:rPr>
          <w:rFonts w:ascii="Times New Roman" w:hAnsi="Times New Roman" w:cs="Times New Roman"/>
          <w:i/>
          <w:sz w:val="26"/>
          <w:szCs w:val="26"/>
          <w:lang w:val="en-US"/>
        </w:rPr>
        <w:t>3</w:t>
      </w:r>
      <w:r w:rsidR="009D0F79" w:rsidRPr="00EC6D64">
        <w:rPr>
          <w:rFonts w:ascii="Times New Roman" w:hAnsi="Times New Roman" w:cs="Times New Roman"/>
          <w:i/>
          <w:sz w:val="26"/>
          <w:szCs w:val="26"/>
          <w:lang w:val="en-US"/>
        </w:rPr>
        <w:t>,</w:t>
      </w:r>
      <w:r w:rsidR="009D0F79">
        <w:rPr>
          <w:rFonts w:ascii="Times New Roman" w:hAnsi="Times New Roman" w:cs="Times New Roman"/>
          <w:i/>
          <w:sz w:val="26"/>
          <w:szCs w:val="26"/>
          <w:lang w:val="en-US"/>
        </w:rPr>
        <w:t>735</w:t>
      </w:r>
      <w:r w:rsidR="009D0F79"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4</w:t>
      </w:r>
      <w:r>
        <w:rPr>
          <w:rFonts w:ascii="Times New Roman" w:hAnsi="Times New Roman" w:cs="Times New Roman"/>
          <w:i/>
          <w:sz w:val="26"/>
          <w:szCs w:val="26"/>
          <w:lang w:val="en-US"/>
        </w:rPr>
        <w:t>,</w:t>
      </w:r>
      <w:r w:rsidR="00161E25">
        <w:rPr>
          <w:rFonts w:ascii="Times New Roman" w:hAnsi="Times New Roman" w:cs="Times New Roman"/>
          <w:i/>
          <w:sz w:val="26"/>
          <w:szCs w:val="26"/>
          <w:lang w:val="en-US"/>
        </w:rPr>
        <w:t>935</w:t>
      </w:r>
      <w:r w:rsidRPr="00EC6D64">
        <w:rPr>
          <w:rFonts w:ascii="Times New Roman" w:hAnsi="Times New Roman" w:cs="Times New Roman"/>
          <w:i/>
          <w:sz w:val="26"/>
          <w:szCs w:val="26"/>
          <w:lang w:val="en-US"/>
        </w:rPr>
        <w:t>s.</w:t>
      </w:r>
      <w:r w:rsidRPr="004B1B09">
        <w:rPr>
          <w:rFonts w:ascii="Times New Roman" w:hAnsi="Times New Roman" w:cs="Times New Roman"/>
          <w:i/>
          <w:sz w:val="26"/>
          <w:szCs w:val="26"/>
        </w:rPr>
        <w:t xml:space="preserve"> </w:t>
      </w:r>
    </w:p>
    <w:p w:rsidR="00ED3FA3" w:rsidRDefault="00ED3FA3"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xml:space="preserve"> което е  </w:t>
      </w:r>
      <w:r w:rsidR="009B7345">
        <w:rPr>
          <w:rFonts w:ascii="Times New Roman" w:hAnsi="Times New Roman" w:cs="Times New Roman"/>
          <w:i/>
          <w:sz w:val="26"/>
          <w:szCs w:val="26"/>
          <w:lang w:val="en-US"/>
        </w:rPr>
        <w:t>4,935</w:t>
      </w:r>
      <w:r w:rsidR="009B7345" w:rsidRPr="00EC6D64">
        <w:rPr>
          <w:rFonts w:ascii="Times New Roman" w:hAnsi="Times New Roman" w:cs="Times New Roman"/>
          <w:i/>
          <w:sz w:val="26"/>
          <w:szCs w:val="26"/>
          <w:lang w:val="en-US"/>
        </w:rPr>
        <w:t>s</w:t>
      </w:r>
      <w:r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Pr>
          <w:rFonts w:ascii="Times New Roman" w:hAnsi="Times New Roman" w:cs="Times New Roman"/>
          <w:i/>
          <w:sz w:val="26"/>
          <w:szCs w:val="26"/>
          <w:lang w:val="en-US"/>
        </w:rPr>
        <w:t>+</w:t>
      </w:r>
      <w:r w:rsidR="00EA700E" w:rsidRPr="00682589">
        <w:rPr>
          <w:rFonts w:ascii="Times New Roman" w:hAnsi="Times New Roman" w:cs="Times New Roman"/>
          <w:i/>
          <w:sz w:val="26"/>
          <w:szCs w:val="26"/>
          <w:lang w:val="en-US"/>
        </w:rPr>
        <w:t>0,00</w:t>
      </w:r>
      <w:r w:rsidR="00EA700E">
        <w:rPr>
          <w:rFonts w:ascii="Times New Roman" w:hAnsi="Times New Roman" w:cs="Times New Roman"/>
          <w:i/>
          <w:sz w:val="26"/>
          <w:szCs w:val="26"/>
          <w:lang w:val="en-US"/>
        </w:rPr>
        <w:t>25s</w:t>
      </w:r>
      <w:r w:rsidRPr="00EC6D64">
        <w:rPr>
          <w:rFonts w:ascii="Times New Roman" w:hAnsi="Times New Roman" w:cs="Times New Roman"/>
          <w:i/>
          <w:sz w:val="26"/>
          <w:szCs w:val="26"/>
        </w:rPr>
        <w:t>=</w:t>
      </w:r>
      <w:r w:rsidR="00161E25">
        <w:rPr>
          <w:rFonts w:ascii="Times New Roman" w:hAnsi="Times New Roman" w:cs="Times New Roman"/>
          <w:i/>
          <w:sz w:val="26"/>
          <w:szCs w:val="26"/>
          <w:lang w:val="en-US"/>
        </w:rPr>
        <w:t>6,1375</w:t>
      </w:r>
      <w:r w:rsidRPr="00EC6D64">
        <w:rPr>
          <w:rFonts w:ascii="Times New Roman" w:hAnsi="Times New Roman" w:cs="Times New Roman"/>
          <w:i/>
          <w:sz w:val="26"/>
          <w:szCs w:val="26"/>
          <w:lang w:val="en-US"/>
        </w:rPr>
        <w:t xml:space="preserve">s. </w:t>
      </w:r>
      <w:r>
        <w:rPr>
          <w:rFonts w:ascii="Times New Roman" w:hAnsi="Times New Roman" w:cs="Times New Roman"/>
          <w:i/>
          <w:sz w:val="26"/>
          <w:szCs w:val="26"/>
          <w:lang w:val="en-US"/>
        </w:rPr>
        <w:t xml:space="preserve"> X</w:t>
      </w:r>
    </w:p>
    <w:p w:rsidR="00CF4DB0" w:rsidRPr="00CB08DF" w:rsidRDefault="00CF4DB0"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b/>
          <w:i/>
          <w:sz w:val="26"/>
          <w:szCs w:val="26"/>
        </w:rPr>
        <w:t xml:space="preserve">Време за предаване на рамка </w:t>
      </w:r>
      <w:r w:rsidR="00CB08DF">
        <w:rPr>
          <w:rFonts w:ascii="Times New Roman" w:hAnsi="Times New Roman" w:cs="Times New Roman"/>
          <w:b/>
          <w:i/>
          <w:sz w:val="26"/>
          <w:szCs w:val="26"/>
          <w:lang w:val="en-US"/>
        </w:rPr>
        <w:t>6</w:t>
      </w:r>
      <w:r w:rsidRPr="00EC6D64">
        <w:rPr>
          <w:rFonts w:ascii="Times New Roman" w:hAnsi="Times New Roman" w:cs="Times New Roman"/>
          <w:b/>
          <w:i/>
          <w:sz w:val="26"/>
          <w:szCs w:val="26"/>
        </w:rPr>
        <w:t>:</w:t>
      </w:r>
      <w:r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6</w:t>
      </w:r>
      <w:r w:rsidRPr="00EC6D64">
        <w:rPr>
          <w:rFonts w:ascii="Times New Roman" w:hAnsi="Times New Roman" w:cs="Times New Roman"/>
          <w:i/>
          <w:sz w:val="26"/>
          <w:szCs w:val="26"/>
          <w:lang w:val="en-US"/>
        </w:rPr>
        <w:t xml:space="preserve"> =</w:t>
      </w:r>
      <w:r w:rsidR="009B7345">
        <w:rPr>
          <w:rFonts w:ascii="Times New Roman" w:hAnsi="Times New Roman" w:cs="Times New Roman"/>
          <w:i/>
          <w:sz w:val="26"/>
          <w:szCs w:val="26"/>
          <w:lang w:val="en-US"/>
        </w:rPr>
        <w:t>3</w:t>
      </w:r>
      <w:r w:rsidR="009B7345"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735</w:t>
      </w:r>
      <w:r w:rsidR="009B7345"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CB08DF" w:rsidRPr="00EC6D64">
        <w:rPr>
          <w:rFonts w:ascii="Times New Roman" w:hAnsi="Times New Roman" w:cs="Times New Roman"/>
          <w:i/>
          <w:sz w:val="26"/>
          <w:szCs w:val="26"/>
          <w:lang w:val="en-US"/>
        </w:rPr>
        <w:t>0</w:t>
      </w:r>
      <w:r w:rsidR="00CB08DF" w:rsidRPr="00EC6D64">
        <w:rPr>
          <w:rFonts w:ascii="Times New Roman" w:hAnsi="Times New Roman" w:cs="Times New Roman"/>
          <w:i/>
          <w:sz w:val="26"/>
          <w:szCs w:val="26"/>
        </w:rPr>
        <w:t>,</w:t>
      </w:r>
      <w:r w:rsidR="00CB08DF">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4</w:t>
      </w:r>
      <w:r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3575</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001939F2">
        <w:rPr>
          <w:rFonts w:ascii="Times New Roman" w:hAnsi="Times New Roman" w:cs="Times New Roman"/>
          <w:i/>
          <w:sz w:val="26"/>
          <w:szCs w:val="26"/>
          <w:lang w:val="en-US"/>
        </w:rPr>
        <w:t xml:space="preserve">            </w:t>
      </w:r>
      <w:r w:rsidRPr="00EC6D64">
        <w:rPr>
          <w:rFonts w:ascii="Times New Roman" w:hAnsi="Times New Roman" w:cs="Times New Roman"/>
          <w:i/>
          <w:sz w:val="26"/>
          <w:szCs w:val="26"/>
          <w:lang w:val="en-US"/>
        </w:rPr>
        <w:t>t'</w:t>
      </w:r>
      <w:r w:rsidR="00C03B0B">
        <w:rPr>
          <w:rFonts w:ascii="Times New Roman" w:hAnsi="Times New Roman" w:cs="Times New Roman"/>
          <w:i/>
          <w:sz w:val="26"/>
          <w:szCs w:val="26"/>
          <w:vertAlign w:val="subscript"/>
        </w:rPr>
        <w:t>6</w:t>
      </w:r>
      <w:r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6</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sidR="009B7345">
        <w:rPr>
          <w:rFonts w:ascii="Times New Roman" w:hAnsi="Times New Roman" w:cs="Times New Roman"/>
          <w:i/>
          <w:sz w:val="26"/>
          <w:szCs w:val="26"/>
          <w:lang w:val="en-US"/>
        </w:rPr>
        <w:t>4</w:t>
      </w:r>
      <w:r w:rsidR="009B7345"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3575</w:t>
      </w:r>
      <w:r w:rsidR="009B7345"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5</w:t>
      </w:r>
      <w:r w:rsidR="001939F2">
        <w:rPr>
          <w:rFonts w:ascii="Times New Roman" w:hAnsi="Times New Roman" w:cs="Times New Roman"/>
          <w:i/>
          <w:sz w:val="26"/>
          <w:szCs w:val="26"/>
          <w:lang w:val="en-US"/>
        </w:rPr>
        <w:t>,</w:t>
      </w:r>
      <w:r w:rsidR="009B7345">
        <w:rPr>
          <w:rFonts w:ascii="Times New Roman" w:hAnsi="Times New Roman" w:cs="Times New Roman"/>
          <w:i/>
          <w:sz w:val="26"/>
          <w:szCs w:val="26"/>
          <w:lang w:val="en-US"/>
        </w:rPr>
        <w:t>5575</w:t>
      </w:r>
      <w:r w:rsidR="001939F2">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Pr="00EC6D64">
        <w:rPr>
          <w:rFonts w:ascii="Times New Roman" w:hAnsi="Times New Roman" w:cs="Times New Roman"/>
          <w:i/>
          <w:sz w:val="26"/>
          <w:szCs w:val="26"/>
          <w:lang w:val="en-US"/>
        </w:rPr>
        <w:br/>
      </w:r>
      <w:r w:rsidR="00CB08DF" w:rsidRPr="00EC6D64">
        <w:rPr>
          <w:rFonts w:ascii="Times New Roman" w:hAnsi="Times New Roman" w:cs="Times New Roman"/>
          <w:i/>
          <w:sz w:val="26"/>
          <w:szCs w:val="26"/>
        </w:rPr>
        <w:t xml:space="preserve">Връща </w:t>
      </w:r>
      <w:r w:rsidR="00CB08DF" w:rsidRPr="00EC6D64">
        <w:rPr>
          <w:rFonts w:ascii="Times New Roman" w:hAnsi="Times New Roman" w:cs="Times New Roman"/>
          <w:i/>
          <w:sz w:val="26"/>
          <w:szCs w:val="26"/>
          <w:lang w:val="en-US"/>
        </w:rPr>
        <w:t>ACK,</w:t>
      </w:r>
      <w:r w:rsidR="00CB08DF" w:rsidRPr="00EC6D64">
        <w:rPr>
          <w:rFonts w:ascii="Times New Roman" w:hAnsi="Times New Roman" w:cs="Times New Roman"/>
          <w:i/>
          <w:sz w:val="26"/>
          <w:szCs w:val="26"/>
        </w:rPr>
        <w:t xml:space="preserve"> което е  </w:t>
      </w:r>
      <w:r w:rsidR="009B7345">
        <w:rPr>
          <w:rFonts w:ascii="Times New Roman" w:hAnsi="Times New Roman" w:cs="Times New Roman"/>
          <w:i/>
          <w:sz w:val="26"/>
          <w:szCs w:val="26"/>
          <w:lang w:val="en-US"/>
        </w:rPr>
        <w:t>5,5575s</w:t>
      </w:r>
      <w:r w:rsidR="00CB08DF" w:rsidRPr="00EC6D64">
        <w:rPr>
          <w:rFonts w:ascii="Times New Roman" w:hAnsi="Times New Roman" w:cs="Times New Roman"/>
          <w:i/>
          <w:sz w:val="26"/>
          <w:szCs w:val="26"/>
        </w:rPr>
        <w:t>+</w:t>
      </w:r>
      <w:r w:rsidR="00CB08DF">
        <w:rPr>
          <w:rFonts w:ascii="Times New Roman" w:hAnsi="Times New Roman" w:cs="Times New Roman"/>
          <w:i/>
          <w:sz w:val="26"/>
          <w:szCs w:val="26"/>
          <w:lang w:val="en-US"/>
        </w:rPr>
        <w:t>1,2s+</w:t>
      </w:r>
      <w:r w:rsidR="00CB08DF" w:rsidRPr="00682589">
        <w:rPr>
          <w:rFonts w:ascii="Times New Roman" w:hAnsi="Times New Roman" w:cs="Times New Roman"/>
          <w:i/>
          <w:sz w:val="26"/>
          <w:szCs w:val="26"/>
          <w:lang w:val="en-US"/>
        </w:rPr>
        <w:t>0,00</w:t>
      </w:r>
      <w:r w:rsidR="00CB08DF">
        <w:rPr>
          <w:rFonts w:ascii="Times New Roman" w:hAnsi="Times New Roman" w:cs="Times New Roman"/>
          <w:i/>
          <w:sz w:val="26"/>
          <w:szCs w:val="26"/>
          <w:lang w:val="en-US"/>
        </w:rPr>
        <w:t>25s</w:t>
      </w:r>
      <w:r w:rsidR="00CB08DF" w:rsidRPr="00EC6D64">
        <w:rPr>
          <w:rFonts w:ascii="Times New Roman" w:hAnsi="Times New Roman" w:cs="Times New Roman"/>
          <w:i/>
          <w:sz w:val="26"/>
          <w:szCs w:val="26"/>
        </w:rPr>
        <w:t>=</w:t>
      </w:r>
      <w:r w:rsidR="009B7345">
        <w:rPr>
          <w:rFonts w:ascii="Times New Roman" w:hAnsi="Times New Roman" w:cs="Times New Roman"/>
          <w:i/>
          <w:sz w:val="26"/>
          <w:szCs w:val="26"/>
          <w:lang w:val="en-US"/>
        </w:rPr>
        <w:t>6.76</w:t>
      </w:r>
      <w:r w:rsidR="00CB08DF" w:rsidRPr="00EC6D64">
        <w:rPr>
          <w:rFonts w:ascii="Times New Roman" w:hAnsi="Times New Roman" w:cs="Times New Roman"/>
          <w:i/>
          <w:sz w:val="26"/>
          <w:szCs w:val="26"/>
          <w:lang w:val="en-US"/>
        </w:rPr>
        <w:t xml:space="preserve">s. </w:t>
      </w:r>
      <w:r w:rsidR="00CB08DF">
        <w:rPr>
          <w:rFonts w:ascii="Times New Roman" w:hAnsi="Times New Roman" w:cs="Times New Roman"/>
          <w:i/>
          <w:sz w:val="26"/>
          <w:szCs w:val="26"/>
          <w:lang w:val="en-US"/>
        </w:rPr>
        <w:t xml:space="preserve"> X</w:t>
      </w:r>
    </w:p>
    <w:p w:rsidR="00CF4DB0" w:rsidRDefault="001A5F64"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sidR="009B7345">
        <w:rPr>
          <w:rFonts w:ascii="Times New Roman" w:hAnsi="Times New Roman" w:cs="Times New Roman"/>
          <w:b/>
          <w:i/>
          <w:sz w:val="26"/>
          <w:szCs w:val="26"/>
          <w:lang w:val="en-US"/>
        </w:rPr>
        <w:t>7</w:t>
      </w:r>
      <w:r w:rsidR="00CF4DB0" w:rsidRPr="00EC6D64">
        <w:rPr>
          <w:rFonts w:ascii="Times New Roman" w:hAnsi="Times New Roman" w:cs="Times New Roman"/>
          <w:b/>
          <w:i/>
          <w:sz w:val="26"/>
          <w:szCs w:val="26"/>
        </w:rPr>
        <w:t>:</w:t>
      </w:r>
      <w:r w:rsidR="00CF4DB0"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7</w:t>
      </w:r>
      <w:r w:rsidR="00CF4DB0" w:rsidRPr="00EC6D64">
        <w:rPr>
          <w:rFonts w:ascii="Times New Roman" w:hAnsi="Times New Roman" w:cs="Times New Roman"/>
          <w:i/>
          <w:sz w:val="26"/>
          <w:szCs w:val="26"/>
          <w:lang w:val="en-US"/>
        </w:rPr>
        <w:t xml:space="preserve"> = </w:t>
      </w:r>
      <w:r w:rsidR="009B7345">
        <w:rPr>
          <w:rFonts w:ascii="Times New Roman" w:hAnsi="Times New Roman" w:cs="Times New Roman"/>
          <w:i/>
          <w:sz w:val="26"/>
          <w:szCs w:val="26"/>
          <w:lang w:val="en-US"/>
        </w:rPr>
        <w:t>4</w:t>
      </w:r>
      <w:r w:rsidR="009B7345"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3575</w:t>
      </w:r>
      <w:r w:rsidR="009B7345"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w:t>
      </w:r>
      <w:r w:rsidR="00CB08DF" w:rsidRPr="00EC6D64">
        <w:rPr>
          <w:rFonts w:ascii="Times New Roman" w:hAnsi="Times New Roman" w:cs="Times New Roman"/>
          <w:i/>
          <w:sz w:val="26"/>
          <w:szCs w:val="26"/>
          <w:lang w:val="en-US"/>
        </w:rPr>
        <w:t>0</w:t>
      </w:r>
      <w:r w:rsidR="00CB08DF" w:rsidRPr="00EC6D64">
        <w:rPr>
          <w:rFonts w:ascii="Times New Roman" w:hAnsi="Times New Roman" w:cs="Times New Roman"/>
          <w:i/>
          <w:sz w:val="26"/>
          <w:szCs w:val="26"/>
        </w:rPr>
        <w:t>,</w:t>
      </w:r>
      <w:r w:rsidR="00CB08DF">
        <w:rPr>
          <w:rFonts w:ascii="Times New Roman" w:hAnsi="Times New Roman" w:cs="Times New Roman"/>
          <w:i/>
          <w:sz w:val="26"/>
          <w:szCs w:val="26"/>
          <w:lang w:val="en-US"/>
        </w:rPr>
        <w:t>6225s</w:t>
      </w:r>
      <w:r w:rsidR="00CF4DB0"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4,98</w:t>
      </w:r>
      <w:r w:rsidR="00CB08DF">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t>t'</w:t>
      </w:r>
      <w:r w:rsidR="00C03B0B">
        <w:rPr>
          <w:rFonts w:ascii="Times New Roman" w:hAnsi="Times New Roman" w:cs="Times New Roman"/>
          <w:i/>
          <w:sz w:val="26"/>
          <w:szCs w:val="26"/>
          <w:vertAlign w:val="subscript"/>
        </w:rPr>
        <w:t>7</w:t>
      </w:r>
      <w:r w:rsidR="00CF4DB0"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7</w:t>
      </w:r>
      <w:r w:rsidR="00CF4DB0" w:rsidRPr="00EC6D64">
        <w:rPr>
          <w:rFonts w:ascii="Times New Roman" w:hAnsi="Times New Roman" w:cs="Times New Roman"/>
          <w:i/>
          <w:sz w:val="26"/>
          <w:szCs w:val="26"/>
          <w:lang w:val="en-US"/>
        </w:rPr>
        <w:t xml:space="preserve"> + t</w:t>
      </w:r>
      <w:r w:rsidR="00CF4DB0" w:rsidRPr="00EC6D64">
        <w:rPr>
          <w:rFonts w:ascii="Times New Roman" w:hAnsi="Times New Roman" w:cs="Times New Roman"/>
          <w:i/>
          <w:sz w:val="26"/>
          <w:szCs w:val="26"/>
          <w:vertAlign w:val="subscript"/>
          <w:lang w:val="en-US"/>
        </w:rPr>
        <w:t>d</w:t>
      </w:r>
      <w:r w:rsidR="00CF4DB0" w:rsidRPr="00EC6D64">
        <w:rPr>
          <w:rFonts w:ascii="Times New Roman" w:hAnsi="Times New Roman" w:cs="Times New Roman"/>
          <w:i/>
          <w:sz w:val="26"/>
          <w:szCs w:val="26"/>
          <w:lang w:val="en-US"/>
        </w:rPr>
        <w:t xml:space="preserve"> =</w:t>
      </w:r>
      <w:r w:rsidR="009B7345">
        <w:rPr>
          <w:rFonts w:ascii="Times New Roman" w:hAnsi="Times New Roman" w:cs="Times New Roman"/>
          <w:i/>
          <w:sz w:val="26"/>
          <w:szCs w:val="26"/>
          <w:lang w:val="en-US"/>
        </w:rPr>
        <w:t>4,98s</w:t>
      </w:r>
      <w:r w:rsidR="00CF4DB0"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00CF4DB0" w:rsidRPr="00EC6D64">
        <w:rPr>
          <w:rFonts w:ascii="Times New Roman" w:hAnsi="Times New Roman" w:cs="Times New Roman"/>
          <w:i/>
          <w:sz w:val="26"/>
          <w:szCs w:val="26"/>
          <w:lang w:val="en-US"/>
        </w:rPr>
        <w:t>=</w:t>
      </w:r>
      <w:r w:rsidR="009B7345">
        <w:rPr>
          <w:rFonts w:ascii="Times New Roman" w:hAnsi="Times New Roman" w:cs="Times New Roman"/>
          <w:i/>
          <w:sz w:val="26"/>
          <w:szCs w:val="26"/>
          <w:lang w:val="en-US"/>
        </w:rPr>
        <w:t>6,18</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br/>
      </w:r>
      <w:r w:rsidR="004D24D8" w:rsidRPr="00EC6D64">
        <w:rPr>
          <w:rFonts w:ascii="Times New Roman" w:hAnsi="Times New Roman" w:cs="Times New Roman"/>
          <w:i/>
          <w:sz w:val="26"/>
          <w:szCs w:val="26"/>
        </w:rPr>
        <w:t xml:space="preserve">Връща </w:t>
      </w:r>
      <w:r w:rsidR="004D24D8" w:rsidRPr="00EC6D64">
        <w:rPr>
          <w:rFonts w:ascii="Times New Roman" w:hAnsi="Times New Roman" w:cs="Times New Roman"/>
          <w:i/>
          <w:sz w:val="26"/>
          <w:szCs w:val="26"/>
          <w:lang w:val="en-US"/>
        </w:rPr>
        <w:t>ACK,</w:t>
      </w:r>
      <w:r w:rsidR="004D24D8" w:rsidRPr="00EC6D64">
        <w:rPr>
          <w:rFonts w:ascii="Times New Roman" w:hAnsi="Times New Roman" w:cs="Times New Roman"/>
          <w:i/>
          <w:sz w:val="26"/>
          <w:szCs w:val="26"/>
        </w:rPr>
        <w:t xml:space="preserve"> което е  </w:t>
      </w:r>
      <w:r w:rsidR="009B7345">
        <w:rPr>
          <w:rFonts w:ascii="Times New Roman" w:hAnsi="Times New Roman" w:cs="Times New Roman"/>
          <w:i/>
          <w:sz w:val="26"/>
          <w:szCs w:val="26"/>
          <w:lang w:val="en-US"/>
        </w:rPr>
        <w:t>6,18</w:t>
      </w:r>
      <w:r w:rsidR="009B7345" w:rsidRPr="00EC6D64">
        <w:rPr>
          <w:rFonts w:ascii="Times New Roman" w:hAnsi="Times New Roman" w:cs="Times New Roman"/>
          <w:i/>
          <w:sz w:val="26"/>
          <w:szCs w:val="26"/>
          <w:lang w:val="en-US"/>
        </w:rPr>
        <w:t>s</w:t>
      </w:r>
      <w:r w:rsidR="004D24D8"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4D24D8">
        <w:rPr>
          <w:rFonts w:ascii="Times New Roman" w:hAnsi="Times New Roman" w:cs="Times New Roman"/>
          <w:i/>
          <w:sz w:val="26"/>
          <w:szCs w:val="26"/>
          <w:lang w:val="en-US"/>
        </w:rPr>
        <w:t>+0,00</w:t>
      </w:r>
      <w:r w:rsidR="00055FD0">
        <w:rPr>
          <w:rFonts w:ascii="Times New Roman" w:hAnsi="Times New Roman" w:cs="Times New Roman"/>
          <w:i/>
          <w:sz w:val="26"/>
          <w:szCs w:val="26"/>
          <w:lang w:val="en-US"/>
        </w:rPr>
        <w:t>25</w:t>
      </w:r>
      <w:r w:rsidR="004D24D8" w:rsidRPr="00EC6D64">
        <w:rPr>
          <w:rFonts w:ascii="Times New Roman" w:hAnsi="Times New Roman" w:cs="Times New Roman"/>
          <w:i/>
          <w:sz w:val="26"/>
          <w:szCs w:val="26"/>
        </w:rPr>
        <w:t>=</w:t>
      </w:r>
      <w:r w:rsidR="009B7345">
        <w:rPr>
          <w:rFonts w:ascii="Times New Roman" w:hAnsi="Times New Roman" w:cs="Times New Roman"/>
          <w:i/>
          <w:sz w:val="26"/>
          <w:szCs w:val="26"/>
          <w:lang w:val="en-US"/>
        </w:rPr>
        <w:t>7</w:t>
      </w:r>
      <w:r w:rsidR="004D24D8">
        <w:rPr>
          <w:rFonts w:ascii="Times New Roman" w:hAnsi="Times New Roman" w:cs="Times New Roman"/>
          <w:i/>
          <w:sz w:val="26"/>
          <w:szCs w:val="26"/>
          <w:lang w:val="en-US"/>
        </w:rPr>
        <w:t>,</w:t>
      </w:r>
      <w:r w:rsidR="009B7345">
        <w:rPr>
          <w:rFonts w:ascii="Times New Roman" w:hAnsi="Times New Roman" w:cs="Times New Roman"/>
          <w:i/>
          <w:sz w:val="26"/>
          <w:szCs w:val="26"/>
          <w:lang w:val="en-US"/>
        </w:rPr>
        <w:t>38</w:t>
      </w:r>
      <w:r w:rsidR="00055FD0">
        <w:rPr>
          <w:rFonts w:ascii="Times New Roman" w:hAnsi="Times New Roman" w:cs="Times New Roman"/>
          <w:i/>
          <w:sz w:val="26"/>
          <w:szCs w:val="26"/>
          <w:lang w:val="en-US"/>
        </w:rPr>
        <w:t>25</w:t>
      </w:r>
      <w:r w:rsidR="004D24D8" w:rsidRPr="00EC6D64">
        <w:rPr>
          <w:rFonts w:ascii="Times New Roman" w:hAnsi="Times New Roman" w:cs="Times New Roman"/>
          <w:i/>
          <w:sz w:val="26"/>
          <w:szCs w:val="26"/>
          <w:lang w:val="en-US"/>
        </w:rPr>
        <w:t xml:space="preserve">s. </w:t>
      </w:r>
      <w:r w:rsidR="004D24D8">
        <w:rPr>
          <w:rFonts w:ascii="Times New Roman" w:hAnsi="Times New Roman" w:cs="Times New Roman"/>
          <w:i/>
          <w:sz w:val="26"/>
          <w:szCs w:val="26"/>
          <w:lang w:val="en-US"/>
        </w:rPr>
        <w:t xml:space="preserve"> </w:t>
      </w:r>
      <w:r w:rsidR="00BF282C">
        <w:rPr>
          <w:rFonts w:ascii="Times New Roman" w:hAnsi="Times New Roman" w:cs="Times New Roman"/>
          <w:i/>
          <w:sz w:val="26"/>
          <w:szCs w:val="26"/>
          <w:lang w:val="en-US"/>
        </w:rPr>
        <w:t>X</w:t>
      </w:r>
    </w:p>
    <w:p w:rsidR="00BF282C" w:rsidRPr="00EC6D64" w:rsidRDefault="00BF282C" w:rsidP="008E3702">
      <w:pPr>
        <w:spacing w:after="0" w:line="240" w:lineRule="auto"/>
        <w:rPr>
          <w:rFonts w:ascii="Times New Roman" w:hAnsi="Times New Roman" w:cs="Times New Roman"/>
          <w:i/>
          <w:sz w:val="26"/>
          <w:szCs w:val="26"/>
        </w:rPr>
      </w:pPr>
      <w:r>
        <w:rPr>
          <w:rFonts w:ascii="Times New Roman" w:hAnsi="Times New Roman" w:cs="Times New Roman"/>
          <w:b/>
          <w:i/>
          <w:sz w:val="26"/>
          <w:szCs w:val="26"/>
        </w:rPr>
        <w:t xml:space="preserve">Време за предаване на рамка </w:t>
      </w:r>
      <w:r>
        <w:rPr>
          <w:rFonts w:ascii="Times New Roman" w:hAnsi="Times New Roman" w:cs="Times New Roman"/>
          <w:b/>
          <w:i/>
          <w:sz w:val="26"/>
          <w:szCs w:val="26"/>
          <w:lang w:val="en-US"/>
        </w:rPr>
        <w:t>8</w:t>
      </w:r>
      <w:r w:rsidRPr="00EC6D64">
        <w:rPr>
          <w:rFonts w:ascii="Times New Roman" w:hAnsi="Times New Roman" w:cs="Times New Roman"/>
          <w:b/>
          <w:i/>
          <w:sz w:val="26"/>
          <w:szCs w:val="26"/>
        </w:rPr>
        <w:t>:</w:t>
      </w:r>
      <w:r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8</w:t>
      </w:r>
      <w:r w:rsidRPr="00EC6D64">
        <w:rPr>
          <w:rFonts w:ascii="Times New Roman" w:hAnsi="Times New Roman" w:cs="Times New Roman"/>
          <w:i/>
          <w:sz w:val="26"/>
          <w:szCs w:val="26"/>
          <w:lang w:val="en-US"/>
        </w:rPr>
        <w:t xml:space="preserve"> = </w:t>
      </w:r>
      <w:r>
        <w:rPr>
          <w:rFonts w:ascii="Times New Roman" w:hAnsi="Times New Roman" w:cs="Times New Roman"/>
          <w:i/>
          <w:sz w:val="26"/>
          <w:szCs w:val="26"/>
          <w:lang w:val="en-US"/>
        </w:rPr>
        <w:t>4,98s</w:t>
      </w:r>
      <w:r w:rsidRPr="00EC6D64">
        <w:rPr>
          <w:rFonts w:ascii="Times New Roman" w:hAnsi="Times New Roman" w:cs="Times New Roman"/>
          <w:i/>
          <w:sz w:val="26"/>
          <w:szCs w:val="26"/>
          <w:lang w:val="en-US"/>
        </w:rPr>
        <w:t>+0</w:t>
      </w:r>
      <w:r w:rsidRPr="00EC6D64">
        <w:rPr>
          <w:rFonts w:ascii="Times New Roman" w:hAnsi="Times New Roman" w:cs="Times New Roman"/>
          <w:i/>
          <w:sz w:val="26"/>
          <w:szCs w:val="26"/>
        </w:rPr>
        <w:t>,</w:t>
      </w:r>
      <w:r>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5,60s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t'</w:t>
      </w:r>
      <w:r w:rsidR="00C03B0B">
        <w:rPr>
          <w:rFonts w:ascii="Times New Roman" w:hAnsi="Times New Roman" w:cs="Times New Roman"/>
          <w:i/>
          <w:sz w:val="26"/>
          <w:szCs w:val="26"/>
          <w:vertAlign w:val="subscript"/>
        </w:rPr>
        <w:t>8</w:t>
      </w:r>
      <w:r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8</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Pr>
          <w:rFonts w:ascii="Times New Roman" w:hAnsi="Times New Roman" w:cs="Times New Roman"/>
          <w:i/>
          <w:sz w:val="26"/>
          <w:szCs w:val="26"/>
          <w:lang w:val="en-US"/>
        </w:rPr>
        <w:t>5,60s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6,8</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br/>
      </w: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xml:space="preserve"> което е  </w:t>
      </w:r>
      <w:r>
        <w:rPr>
          <w:rFonts w:ascii="Times New Roman" w:hAnsi="Times New Roman" w:cs="Times New Roman"/>
          <w:i/>
          <w:sz w:val="26"/>
          <w:szCs w:val="26"/>
          <w:lang w:val="en-US"/>
        </w:rPr>
        <w:t>6,8</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rPr>
        <w:t>+</w:t>
      </w:r>
      <w:r>
        <w:rPr>
          <w:rFonts w:ascii="Times New Roman" w:hAnsi="Times New Roman" w:cs="Times New Roman"/>
          <w:i/>
          <w:sz w:val="26"/>
          <w:szCs w:val="26"/>
          <w:lang w:val="en-US"/>
        </w:rPr>
        <w:t>1,2s+0,0025</w:t>
      </w:r>
      <w:r w:rsidRPr="00EC6D64">
        <w:rPr>
          <w:rFonts w:ascii="Times New Roman" w:hAnsi="Times New Roman" w:cs="Times New Roman"/>
          <w:i/>
          <w:sz w:val="26"/>
          <w:szCs w:val="26"/>
        </w:rPr>
        <w:t>=</w:t>
      </w:r>
      <w:r>
        <w:rPr>
          <w:rFonts w:ascii="Times New Roman" w:hAnsi="Times New Roman" w:cs="Times New Roman"/>
          <w:i/>
          <w:sz w:val="26"/>
          <w:szCs w:val="26"/>
          <w:lang w:val="en-US"/>
        </w:rPr>
        <w:t>8,0025</w:t>
      </w:r>
      <w:r w:rsidRPr="00EC6D64">
        <w:rPr>
          <w:rFonts w:ascii="Times New Roman" w:hAnsi="Times New Roman" w:cs="Times New Roman"/>
          <w:i/>
          <w:sz w:val="26"/>
          <w:szCs w:val="26"/>
          <w:lang w:val="en-US"/>
        </w:rPr>
        <w:t xml:space="preserve">s. </w:t>
      </w:r>
      <w:r>
        <w:rPr>
          <w:rFonts w:ascii="Times New Roman" w:hAnsi="Times New Roman" w:cs="Times New Roman"/>
          <w:i/>
          <w:sz w:val="26"/>
          <w:szCs w:val="26"/>
          <w:lang w:val="en-US"/>
        </w:rPr>
        <w:t xml:space="preserve"> X</w:t>
      </w:r>
    </w:p>
    <w:p w:rsidR="00CF4DB0" w:rsidRPr="00EC6D64" w:rsidRDefault="001A5F64" w:rsidP="008E3702">
      <w:pPr>
        <w:spacing w:after="0" w:line="240" w:lineRule="auto"/>
        <w:rPr>
          <w:rFonts w:ascii="Times New Roman" w:hAnsi="Times New Roman" w:cs="Times New Roman"/>
          <w:i/>
          <w:sz w:val="26"/>
          <w:szCs w:val="26"/>
        </w:rPr>
      </w:pPr>
      <w:r>
        <w:rPr>
          <w:rFonts w:ascii="Times New Roman" w:hAnsi="Times New Roman" w:cs="Times New Roman"/>
          <w:b/>
          <w:i/>
          <w:sz w:val="26"/>
          <w:szCs w:val="26"/>
        </w:rPr>
        <w:t xml:space="preserve">Време за предаване на рамка </w:t>
      </w:r>
      <w:r w:rsidR="00BF282C">
        <w:rPr>
          <w:rFonts w:ascii="Times New Roman" w:hAnsi="Times New Roman" w:cs="Times New Roman"/>
          <w:b/>
          <w:i/>
          <w:sz w:val="26"/>
          <w:szCs w:val="26"/>
          <w:lang w:val="en-US"/>
        </w:rPr>
        <w:t>4</w:t>
      </w:r>
      <w:r w:rsidR="00CF4DB0" w:rsidRPr="00EC6D64">
        <w:rPr>
          <w:rFonts w:ascii="Times New Roman" w:hAnsi="Times New Roman" w:cs="Times New Roman"/>
          <w:b/>
          <w:i/>
          <w:sz w:val="26"/>
          <w:szCs w:val="26"/>
        </w:rPr>
        <w:t>:</w:t>
      </w:r>
      <w:r w:rsidR="00CF4DB0"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9</w:t>
      </w:r>
      <w:r w:rsidR="00CF4DB0" w:rsidRPr="00EC6D64">
        <w:rPr>
          <w:rFonts w:ascii="Times New Roman" w:hAnsi="Times New Roman" w:cs="Times New Roman"/>
          <w:i/>
          <w:sz w:val="26"/>
          <w:szCs w:val="26"/>
          <w:lang w:val="en-US"/>
        </w:rPr>
        <w:t xml:space="preserve"> =</w:t>
      </w:r>
      <w:r w:rsidR="00BF282C">
        <w:rPr>
          <w:rFonts w:ascii="Times New Roman" w:hAnsi="Times New Roman" w:cs="Times New Roman"/>
          <w:i/>
          <w:sz w:val="26"/>
          <w:szCs w:val="26"/>
          <w:lang w:val="en-US"/>
        </w:rPr>
        <w:t>5,60s</w:t>
      </w:r>
      <w:r w:rsidR="00CF4DB0" w:rsidRPr="00EC6D64">
        <w:rPr>
          <w:rFonts w:ascii="Times New Roman" w:hAnsi="Times New Roman" w:cs="Times New Roman"/>
          <w:i/>
          <w:sz w:val="26"/>
          <w:szCs w:val="26"/>
          <w:lang w:val="en-US"/>
        </w:rPr>
        <w:t>+</w:t>
      </w:r>
      <w:r w:rsidR="00055FD0" w:rsidRPr="00EC6D64">
        <w:rPr>
          <w:rFonts w:ascii="Times New Roman" w:hAnsi="Times New Roman" w:cs="Times New Roman"/>
          <w:i/>
          <w:sz w:val="26"/>
          <w:szCs w:val="26"/>
          <w:lang w:val="en-US"/>
        </w:rPr>
        <w:t>0</w:t>
      </w:r>
      <w:r w:rsidR="00055FD0" w:rsidRPr="00EC6D64">
        <w:rPr>
          <w:rFonts w:ascii="Times New Roman" w:hAnsi="Times New Roman" w:cs="Times New Roman"/>
          <w:i/>
          <w:sz w:val="26"/>
          <w:szCs w:val="26"/>
        </w:rPr>
        <w:t>,</w:t>
      </w:r>
      <w:r w:rsidR="00055FD0">
        <w:rPr>
          <w:rFonts w:ascii="Times New Roman" w:hAnsi="Times New Roman" w:cs="Times New Roman"/>
          <w:i/>
          <w:sz w:val="26"/>
          <w:szCs w:val="26"/>
          <w:lang w:val="en-US"/>
        </w:rPr>
        <w:t>6225s</w:t>
      </w:r>
      <w:r w:rsidR="00CF4DB0" w:rsidRPr="00EC6D64">
        <w:rPr>
          <w:rFonts w:ascii="Times New Roman" w:hAnsi="Times New Roman" w:cs="Times New Roman"/>
          <w:i/>
          <w:sz w:val="26"/>
          <w:szCs w:val="26"/>
          <w:lang w:val="en-US"/>
        </w:rPr>
        <w:t>=</w:t>
      </w:r>
      <w:r w:rsidR="00BF282C">
        <w:rPr>
          <w:rFonts w:ascii="Times New Roman" w:hAnsi="Times New Roman" w:cs="Times New Roman"/>
          <w:i/>
          <w:sz w:val="26"/>
          <w:szCs w:val="26"/>
          <w:lang w:val="en-US"/>
        </w:rPr>
        <w:t>6,225</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t>t'</w:t>
      </w:r>
      <w:r w:rsidR="00C03B0B">
        <w:rPr>
          <w:rFonts w:ascii="Times New Roman" w:hAnsi="Times New Roman" w:cs="Times New Roman"/>
          <w:i/>
          <w:sz w:val="26"/>
          <w:szCs w:val="26"/>
          <w:vertAlign w:val="subscript"/>
        </w:rPr>
        <w:t>9</w:t>
      </w:r>
      <w:r w:rsidR="00CF4DB0"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9</w:t>
      </w:r>
      <w:r w:rsidR="00CF4DB0" w:rsidRPr="00EC6D64">
        <w:rPr>
          <w:rFonts w:ascii="Times New Roman" w:hAnsi="Times New Roman" w:cs="Times New Roman"/>
          <w:i/>
          <w:sz w:val="26"/>
          <w:szCs w:val="26"/>
          <w:lang w:val="en-US"/>
        </w:rPr>
        <w:t xml:space="preserve"> + t</w:t>
      </w:r>
      <w:r w:rsidR="00CF4DB0" w:rsidRPr="00EC6D64">
        <w:rPr>
          <w:rFonts w:ascii="Times New Roman" w:hAnsi="Times New Roman" w:cs="Times New Roman"/>
          <w:i/>
          <w:sz w:val="26"/>
          <w:szCs w:val="26"/>
          <w:vertAlign w:val="subscript"/>
          <w:lang w:val="en-US"/>
        </w:rPr>
        <w:t>d</w:t>
      </w:r>
      <w:r w:rsidR="00CF4DB0" w:rsidRPr="00EC6D64">
        <w:rPr>
          <w:rFonts w:ascii="Times New Roman" w:hAnsi="Times New Roman" w:cs="Times New Roman"/>
          <w:i/>
          <w:sz w:val="26"/>
          <w:szCs w:val="26"/>
          <w:lang w:val="en-US"/>
        </w:rPr>
        <w:t xml:space="preserve"> =</w:t>
      </w:r>
      <w:r w:rsidR="00BF282C">
        <w:rPr>
          <w:rFonts w:ascii="Times New Roman" w:hAnsi="Times New Roman" w:cs="Times New Roman"/>
          <w:i/>
          <w:sz w:val="26"/>
          <w:szCs w:val="26"/>
          <w:lang w:val="en-US"/>
        </w:rPr>
        <w:t>6,225</w:t>
      </w:r>
      <w:r w:rsidR="00BF282C"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004D24D8" w:rsidRPr="00EC6D64">
        <w:rPr>
          <w:rFonts w:ascii="Times New Roman" w:hAnsi="Times New Roman" w:cs="Times New Roman"/>
          <w:i/>
          <w:sz w:val="26"/>
          <w:szCs w:val="26"/>
          <w:lang w:val="en-US"/>
        </w:rPr>
        <w:t xml:space="preserve"> </w:t>
      </w:r>
      <w:r w:rsidR="00CF4DB0" w:rsidRPr="00EC6D64">
        <w:rPr>
          <w:rFonts w:ascii="Times New Roman" w:hAnsi="Times New Roman" w:cs="Times New Roman"/>
          <w:i/>
          <w:sz w:val="26"/>
          <w:szCs w:val="26"/>
          <w:lang w:val="en-US"/>
        </w:rPr>
        <w:t>=</w:t>
      </w:r>
      <w:r w:rsidR="00BF282C">
        <w:rPr>
          <w:rFonts w:ascii="Times New Roman" w:hAnsi="Times New Roman" w:cs="Times New Roman"/>
          <w:i/>
          <w:sz w:val="26"/>
          <w:szCs w:val="26"/>
          <w:lang w:val="en-US"/>
        </w:rPr>
        <w:t>7,425</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br/>
      </w:r>
      <w:r w:rsidR="004D24D8" w:rsidRPr="00EC6D64">
        <w:rPr>
          <w:rFonts w:ascii="Times New Roman" w:hAnsi="Times New Roman" w:cs="Times New Roman"/>
          <w:i/>
          <w:sz w:val="26"/>
          <w:szCs w:val="26"/>
        </w:rPr>
        <w:t xml:space="preserve">Връща </w:t>
      </w:r>
      <w:r w:rsidR="004D24D8" w:rsidRPr="00EC6D64">
        <w:rPr>
          <w:rFonts w:ascii="Times New Roman" w:hAnsi="Times New Roman" w:cs="Times New Roman"/>
          <w:i/>
          <w:sz w:val="26"/>
          <w:szCs w:val="26"/>
          <w:lang w:val="en-US"/>
        </w:rPr>
        <w:t>ACK,</w:t>
      </w:r>
      <w:r w:rsidR="004D24D8" w:rsidRPr="00EC6D64">
        <w:rPr>
          <w:rFonts w:ascii="Times New Roman" w:hAnsi="Times New Roman" w:cs="Times New Roman"/>
          <w:i/>
          <w:sz w:val="26"/>
          <w:szCs w:val="26"/>
        </w:rPr>
        <w:t xml:space="preserve"> което е  </w:t>
      </w:r>
      <w:r w:rsidR="007624F9">
        <w:rPr>
          <w:rFonts w:ascii="Times New Roman" w:hAnsi="Times New Roman" w:cs="Times New Roman"/>
          <w:i/>
          <w:sz w:val="26"/>
          <w:szCs w:val="26"/>
          <w:lang w:val="en-US"/>
        </w:rPr>
        <w:t>7,425s</w:t>
      </w:r>
      <w:r w:rsidR="004D24D8"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4D24D8">
        <w:rPr>
          <w:rFonts w:ascii="Times New Roman" w:hAnsi="Times New Roman" w:cs="Times New Roman"/>
          <w:i/>
          <w:sz w:val="26"/>
          <w:szCs w:val="26"/>
          <w:lang w:val="en-US"/>
        </w:rPr>
        <w:t>+</w:t>
      </w:r>
      <w:r w:rsidR="00055FD0">
        <w:rPr>
          <w:rFonts w:ascii="Times New Roman" w:hAnsi="Times New Roman" w:cs="Times New Roman"/>
          <w:i/>
          <w:sz w:val="26"/>
          <w:szCs w:val="26"/>
          <w:lang w:val="en-US"/>
        </w:rPr>
        <w:t>0,0025</w:t>
      </w:r>
      <w:r w:rsidR="004D24D8" w:rsidRPr="00EC6D64">
        <w:rPr>
          <w:rFonts w:ascii="Times New Roman" w:hAnsi="Times New Roman" w:cs="Times New Roman"/>
          <w:i/>
          <w:sz w:val="26"/>
          <w:szCs w:val="26"/>
        </w:rPr>
        <w:t>=</w:t>
      </w:r>
      <w:r w:rsidR="007624F9">
        <w:rPr>
          <w:rFonts w:ascii="Times New Roman" w:hAnsi="Times New Roman" w:cs="Times New Roman"/>
          <w:i/>
          <w:sz w:val="26"/>
          <w:szCs w:val="26"/>
          <w:lang w:val="en-US"/>
        </w:rPr>
        <w:t>8</w:t>
      </w:r>
      <w:r w:rsidR="004D24D8">
        <w:rPr>
          <w:rFonts w:ascii="Times New Roman" w:hAnsi="Times New Roman" w:cs="Times New Roman"/>
          <w:i/>
          <w:sz w:val="26"/>
          <w:szCs w:val="26"/>
          <w:lang w:val="en-US"/>
        </w:rPr>
        <w:t>,</w:t>
      </w:r>
      <w:r w:rsidR="007624F9">
        <w:rPr>
          <w:rFonts w:ascii="Times New Roman" w:hAnsi="Times New Roman" w:cs="Times New Roman"/>
          <w:i/>
          <w:sz w:val="26"/>
          <w:szCs w:val="26"/>
          <w:lang w:val="en-US"/>
        </w:rPr>
        <w:t>6275</w:t>
      </w:r>
      <w:r w:rsidR="004D24D8" w:rsidRPr="00EC6D64">
        <w:rPr>
          <w:rFonts w:ascii="Times New Roman" w:hAnsi="Times New Roman" w:cs="Times New Roman"/>
          <w:i/>
          <w:sz w:val="26"/>
          <w:szCs w:val="26"/>
          <w:lang w:val="en-US"/>
        </w:rPr>
        <w:t xml:space="preserve">s. </w:t>
      </w:r>
      <w:r w:rsidR="004D24D8">
        <w:rPr>
          <w:rFonts w:ascii="Times New Roman" w:hAnsi="Times New Roman" w:cs="Times New Roman"/>
          <w:i/>
          <w:sz w:val="26"/>
          <w:szCs w:val="26"/>
          <w:lang w:val="en-US"/>
        </w:rPr>
        <w:t xml:space="preserve"> </w:t>
      </w:r>
    </w:p>
    <w:p w:rsidR="00CF4DB0" w:rsidRDefault="001A5F64"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sidR="007624F9">
        <w:rPr>
          <w:rFonts w:ascii="Times New Roman" w:hAnsi="Times New Roman" w:cs="Times New Roman"/>
          <w:b/>
          <w:i/>
          <w:sz w:val="26"/>
          <w:szCs w:val="26"/>
          <w:lang w:val="en-US"/>
        </w:rPr>
        <w:t>5</w:t>
      </w:r>
      <w:r w:rsidR="00CF4DB0" w:rsidRPr="00EC6D64">
        <w:rPr>
          <w:rFonts w:ascii="Times New Roman" w:hAnsi="Times New Roman" w:cs="Times New Roman"/>
          <w:b/>
          <w:i/>
          <w:sz w:val="26"/>
          <w:szCs w:val="26"/>
        </w:rPr>
        <w:t>:</w:t>
      </w:r>
      <w:r w:rsidR="00CF4DB0" w:rsidRPr="00EC6D64">
        <w:rPr>
          <w:rFonts w:ascii="Times New Roman" w:hAnsi="Times New Roman" w:cs="Times New Roman"/>
          <w:i/>
          <w:sz w:val="26"/>
          <w:szCs w:val="26"/>
          <w:lang w:val="en-US"/>
        </w:rPr>
        <w:br/>
        <w:t>t</w:t>
      </w:r>
      <w:r w:rsidR="00C03B0B">
        <w:rPr>
          <w:rFonts w:ascii="Times New Roman" w:hAnsi="Times New Roman" w:cs="Times New Roman"/>
          <w:i/>
          <w:sz w:val="26"/>
          <w:szCs w:val="26"/>
          <w:vertAlign w:val="subscript"/>
        </w:rPr>
        <w:t>10</w:t>
      </w:r>
      <w:r w:rsidR="00CF4DB0"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6,225</w:t>
      </w:r>
      <w:r w:rsidR="007624F9"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w:t>
      </w:r>
      <w:r w:rsidR="00055FD0" w:rsidRPr="00EC6D64">
        <w:rPr>
          <w:rFonts w:ascii="Times New Roman" w:hAnsi="Times New Roman" w:cs="Times New Roman"/>
          <w:i/>
          <w:sz w:val="26"/>
          <w:szCs w:val="26"/>
          <w:lang w:val="en-US"/>
        </w:rPr>
        <w:t>0</w:t>
      </w:r>
      <w:r w:rsidR="00055FD0" w:rsidRPr="00EC6D64">
        <w:rPr>
          <w:rFonts w:ascii="Times New Roman" w:hAnsi="Times New Roman" w:cs="Times New Roman"/>
          <w:i/>
          <w:sz w:val="26"/>
          <w:szCs w:val="26"/>
        </w:rPr>
        <w:t>,</w:t>
      </w:r>
      <w:r w:rsidR="00055FD0">
        <w:rPr>
          <w:rFonts w:ascii="Times New Roman" w:hAnsi="Times New Roman" w:cs="Times New Roman"/>
          <w:i/>
          <w:sz w:val="26"/>
          <w:szCs w:val="26"/>
          <w:lang w:val="en-US"/>
        </w:rPr>
        <w:t>6225s</w:t>
      </w:r>
      <w:r w:rsidR="00CF4DB0"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6</w:t>
      </w:r>
      <w:r w:rsidR="00CF4DB0"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8475</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r>
      <w:r w:rsidR="00CF4DB0" w:rsidRPr="00EC6D64">
        <w:rPr>
          <w:rFonts w:ascii="Times New Roman" w:hAnsi="Times New Roman" w:cs="Times New Roman"/>
          <w:i/>
          <w:sz w:val="26"/>
          <w:szCs w:val="26"/>
          <w:lang w:val="en-US"/>
        </w:rPr>
        <w:tab/>
        <w:t>t'</w:t>
      </w:r>
      <w:r w:rsidR="00C03B0B">
        <w:rPr>
          <w:rFonts w:ascii="Times New Roman" w:hAnsi="Times New Roman" w:cs="Times New Roman"/>
          <w:i/>
          <w:sz w:val="26"/>
          <w:szCs w:val="26"/>
          <w:vertAlign w:val="subscript"/>
        </w:rPr>
        <w:t>10</w:t>
      </w:r>
      <w:r w:rsidR="00CF4DB0" w:rsidRPr="00EC6D64">
        <w:rPr>
          <w:rFonts w:ascii="Times New Roman" w:hAnsi="Times New Roman" w:cs="Times New Roman"/>
          <w:i/>
          <w:sz w:val="26"/>
          <w:szCs w:val="26"/>
          <w:lang w:val="en-US"/>
        </w:rPr>
        <w:t xml:space="preserve"> = t</w:t>
      </w:r>
      <w:r w:rsidR="00C03B0B">
        <w:rPr>
          <w:rFonts w:ascii="Times New Roman" w:hAnsi="Times New Roman" w:cs="Times New Roman"/>
          <w:i/>
          <w:sz w:val="26"/>
          <w:szCs w:val="26"/>
          <w:vertAlign w:val="subscript"/>
        </w:rPr>
        <w:t>10</w:t>
      </w:r>
      <w:r w:rsidR="00CF4DB0" w:rsidRPr="00EC6D64">
        <w:rPr>
          <w:rFonts w:ascii="Times New Roman" w:hAnsi="Times New Roman" w:cs="Times New Roman"/>
          <w:i/>
          <w:sz w:val="26"/>
          <w:szCs w:val="26"/>
          <w:lang w:val="en-US"/>
        </w:rPr>
        <w:t xml:space="preserve"> + t</w:t>
      </w:r>
      <w:r w:rsidR="00CF4DB0" w:rsidRPr="00EC6D64">
        <w:rPr>
          <w:rFonts w:ascii="Times New Roman" w:hAnsi="Times New Roman" w:cs="Times New Roman"/>
          <w:i/>
          <w:sz w:val="26"/>
          <w:szCs w:val="26"/>
          <w:vertAlign w:val="subscript"/>
          <w:lang w:val="en-US"/>
        </w:rPr>
        <w:t>d</w:t>
      </w:r>
      <w:r w:rsidR="00CF4DB0"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6</w:t>
      </w:r>
      <w:r w:rsidR="007624F9"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8475</w:t>
      </w:r>
      <w:r w:rsidR="007624F9"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00CF4DB0"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w:t>
      </w:r>
      <w:r w:rsidR="00CF4DB0"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0475</w:t>
      </w:r>
      <w:r w:rsidR="00CF4DB0" w:rsidRPr="00EC6D64">
        <w:rPr>
          <w:rFonts w:ascii="Times New Roman" w:hAnsi="Times New Roman" w:cs="Times New Roman"/>
          <w:i/>
          <w:sz w:val="26"/>
          <w:szCs w:val="26"/>
          <w:lang w:val="en-US"/>
        </w:rPr>
        <w:t>s.</w:t>
      </w:r>
      <w:r w:rsidR="00CF4DB0" w:rsidRPr="00EC6D64">
        <w:rPr>
          <w:rFonts w:ascii="Times New Roman" w:hAnsi="Times New Roman" w:cs="Times New Roman"/>
          <w:i/>
          <w:sz w:val="26"/>
          <w:szCs w:val="26"/>
          <w:lang w:val="en-US"/>
        </w:rPr>
        <w:br/>
      </w:r>
      <w:r w:rsidR="00FD4A52" w:rsidRPr="00EC6D64">
        <w:rPr>
          <w:rFonts w:ascii="Times New Roman" w:hAnsi="Times New Roman" w:cs="Times New Roman"/>
          <w:i/>
          <w:sz w:val="26"/>
          <w:szCs w:val="26"/>
        </w:rPr>
        <w:t xml:space="preserve">Връща </w:t>
      </w:r>
      <w:r w:rsidR="00FD4A52" w:rsidRPr="00EC6D64">
        <w:rPr>
          <w:rFonts w:ascii="Times New Roman" w:hAnsi="Times New Roman" w:cs="Times New Roman"/>
          <w:i/>
          <w:sz w:val="26"/>
          <w:szCs w:val="26"/>
          <w:lang w:val="en-US"/>
        </w:rPr>
        <w:t>ACK,</w:t>
      </w:r>
      <w:r w:rsidR="00FD4A52" w:rsidRPr="00EC6D64">
        <w:rPr>
          <w:rFonts w:ascii="Times New Roman" w:hAnsi="Times New Roman" w:cs="Times New Roman"/>
          <w:i/>
          <w:sz w:val="26"/>
          <w:szCs w:val="26"/>
        </w:rPr>
        <w:t xml:space="preserve"> което е  </w:t>
      </w:r>
      <w:r w:rsidR="007624F9">
        <w:rPr>
          <w:rFonts w:ascii="Times New Roman" w:hAnsi="Times New Roman" w:cs="Times New Roman"/>
          <w:i/>
          <w:sz w:val="26"/>
          <w:szCs w:val="26"/>
          <w:lang w:val="en-US"/>
        </w:rPr>
        <w:t>8</w:t>
      </w:r>
      <w:r w:rsidR="007624F9"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0475</w:t>
      </w:r>
      <w:r w:rsidR="007624F9" w:rsidRPr="00EC6D64">
        <w:rPr>
          <w:rFonts w:ascii="Times New Roman" w:hAnsi="Times New Roman" w:cs="Times New Roman"/>
          <w:i/>
          <w:sz w:val="26"/>
          <w:szCs w:val="26"/>
          <w:lang w:val="en-US"/>
        </w:rPr>
        <w:t>s</w:t>
      </w:r>
      <w:r w:rsidR="00FD4A52"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FD4A52">
        <w:rPr>
          <w:rFonts w:ascii="Times New Roman" w:hAnsi="Times New Roman" w:cs="Times New Roman"/>
          <w:i/>
          <w:sz w:val="26"/>
          <w:szCs w:val="26"/>
          <w:lang w:val="en-US"/>
        </w:rPr>
        <w:t>+</w:t>
      </w:r>
      <w:r w:rsidR="00055FD0">
        <w:rPr>
          <w:rFonts w:ascii="Times New Roman" w:hAnsi="Times New Roman" w:cs="Times New Roman"/>
          <w:i/>
          <w:sz w:val="26"/>
          <w:szCs w:val="26"/>
          <w:lang w:val="en-US"/>
        </w:rPr>
        <w:t>0,0025</w:t>
      </w:r>
      <w:r w:rsidR="00FD4A52" w:rsidRPr="00EC6D64">
        <w:rPr>
          <w:rFonts w:ascii="Times New Roman" w:hAnsi="Times New Roman" w:cs="Times New Roman"/>
          <w:i/>
          <w:sz w:val="26"/>
          <w:szCs w:val="26"/>
        </w:rPr>
        <w:t>=</w:t>
      </w:r>
      <w:r w:rsidR="007624F9">
        <w:rPr>
          <w:rFonts w:ascii="Times New Roman" w:hAnsi="Times New Roman" w:cs="Times New Roman"/>
          <w:i/>
          <w:sz w:val="26"/>
          <w:szCs w:val="26"/>
          <w:lang w:val="en-US"/>
        </w:rPr>
        <w:t>9.25</w:t>
      </w:r>
      <w:r w:rsidR="00FD4A52" w:rsidRPr="00EC6D64">
        <w:rPr>
          <w:rFonts w:ascii="Times New Roman" w:hAnsi="Times New Roman" w:cs="Times New Roman"/>
          <w:i/>
          <w:sz w:val="26"/>
          <w:szCs w:val="26"/>
          <w:lang w:val="en-US"/>
        </w:rPr>
        <w:t xml:space="preserve">s. </w:t>
      </w:r>
      <w:r w:rsidR="00FD4A52">
        <w:rPr>
          <w:rFonts w:ascii="Times New Roman" w:hAnsi="Times New Roman" w:cs="Times New Roman"/>
          <w:i/>
          <w:sz w:val="26"/>
          <w:szCs w:val="26"/>
          <w:lang w:val="en-US"/>
        </w:rPr>
        <w:t xml:space="preserve"> </w:t>
      </w:r>
    </w:p>
    <w:p w:rsidR="007F3B69" w:rsidRPr="00EC6D64" w:rsidRDefault="001A5F64"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sidR="007624F9">
        <w:rPr>
          <w:rFonts w:ascii="Times New Roman" w:hAnsi="Times New Roman" w:cs="Times New Roman"/>
          <w:b/>
          <w:i/>
          <w:sz w:val="26"/>
          <w:szCs w:val="26"/>
          <w:lang w:val="en-US"/>
        </w:rPr>
        <w:t>6</w:t>
      </w:r>
      <w:r w:rsidR="007F3B69" w:rsidRPr="00EC6D64">
        <w:rPr>
          <w:rFonts w:ascii="Times New Roman" w:hAnsi="Times New Roman" w:cs="Times New Roman"/>
          <w:b/>
          <w:i/>
          <w:sz w:val="26"/>
          <w:szCs w:val="26"/>
        </w:rPr>
        <w:t>:</w:t>
      </w:r>
    </w:p>
    <w:p w:rsidR="00CF4DB0" w:rsidRDefault="007F3B69"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79591C">
        <w:rPr>
          <w:rFonts w:ascii="Times New Roman" w:hAnsi="Times New Roman" w:cs="Times New Roman"/>
          <w:i/>
          <w:sz w:val="26"/>
          <w:szCs w:val="26"/>
          <w:vertAlign w:val="subscript"/>
        </w:rPr>
        <w:t>11</w:t>
      </w:r>
      <w:r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6</w:t>
      </w:r>
      <w:r w:rsidR="007624F9"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8475</w:t>
      </w:r>
      <w:r w:rsidR="007624F9"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055FD0" w:rsidRPr="00EC6D64">
        <w:rPr>
          <w:rFonts w:ascii="Times New Roman" w:hAnsi="Times New Roman" w:cs="Times New Roman"/>
          <w:i/>
          <w:sz w:val="26"/>
          <w:szCs w:val="26"/>
          <w:lang w:val="en-US"/>
        </w:rPr>
        <w:t>0</w:t>
      </w:r>
      <w:r w:rsidR="00055FD0" w:rsidRPr="00EC6D64">
        <w:rPr>
          <w:rFonts w:ascii="Times New Roman" w:hAnsi="Times New Roman" w:cs="Times New Roman"/>
          <w:i/>
          <w:sz w:val="26"/>
          <w:szCs w:val="26"/>
        </w:rPr>
        <w:t>,</w:t>
      </w:r>
      <w:r w:rsidR="00055FD0">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7,47</w:t>
      </w:r>
      <w:r w:rsidR="00D5168C">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t'</w:t>
      </w:r>
      <w:r w:rsidR="0079591C">
        <w:rPr>
          <w:rFonts w:ascii="Times New Roman" w:hAnsi="Times New Roman" w:cs="Times New Roman"/>
          <w:i/>
          <w:sz w:val="26"/>
          <w:szCs w:val="26"/>
          <w:vertAlign w:val="subscript"/>
        </w:rPr>
        <w:t>11</w:t>
      </w:r>
      <w:r w:rsidRPr="00EC6D64">
        <w:rPr>
          <w:rFonts w:ascii="Times New Roman" w:hAnsi="Times New Roman" w:cs="Times New Roman"/>
          <w:i/>
          <w:sz w:val="26"/>
          <w:szCs w:val="26"/>
          <w:lang w:val="en-US"/>
        </w:rPr>
        <w:t xml:space="preserve"> = t</w:t>
      </w:r>
      <w:r w:rsidR="0079591C">
        <w:rPr>
          <w:rFonts w:ascii="Times New Roman" w:hAnsi="Times New Roman" w:cs="Times New Roman"/>
          <w:i/>
          <w:sz w:val="26"/>
          <w:szCs w:val="26"/>
          <w:vertAlign w:val="subscript"/>
        </w:rPr>
        <w:t>11</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7,47s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8,67s</w:t>
      </w:r>
      <w:r w:rsidRPr="00EC6D64">
        <w:rPr>
          <w:rFonts w:ascii="Times New Roman" w:hAnsi="Times New Roman" w:cs="Times New Roman"/>
          <w:i/>
          <w:sz w:val="26"/>
          <w:szCs w:val="26"/>
          <w:lang w:val="en-US"/>
        </w:rPr>
        <w:t>.</w:t>
      </w:r>
      <w:r w:rsidRPr="00EC6D64">
        <w:rPr>
          <w:rFonts w:ascii="Times New Roman" w:hAnsi="Times New Roman" w:cs="Times New Roman"/>
          <w:i/>
          <w:sz w:val="26"/>
          <w:szCs w:val="26"/>
          <w:lang w:val="en-US"/>
        </w:rPr>
        <w:br/>
      </w:r>
      <w:r w:rsidR="00FD4A52" w:rsidRPr="00EC6D64">
        <w:rPr>
          <w:rFonts w:ascii="Times New Roman" w:hAnsi="Times New Roman" w:cs="Times New Roman"/>
          <w:i/>
          <w:sz w:val="26"/>
          <w:szCs w:val="26"/>
        </w:rPr>
        <w:t xml:space="preserve">Връща </w:t>
      </w:r>
      <w:r w:rsidR="00FD4A52" w:rsidRPr="00EC6D64">
        <w:rPr>
          <w:rFonts w:ascii="Times New Roman" w:hAnsi="Times New Roman" w:cs="Times New Roman"/>
          <w:i/>
          <w:sz w:val="26"/>
          <w:szCs w:val="26"/>
          <w:lang w:val="en-US"/>
        </w:rPr>
        <w:t>ACK,</w:t>
      </w:r>
      <w:r w:rsidR="00FD4A52" w:rsidRPr="00EC6D64">
        <w:rPr>
          <w:rFonts w:ascii="Times New Roman" w:hAnsi="Times New Roman" w:cs="Times New Roman"/>
          <w:i/>
          <w:sz w:val="26"/>
          <w:szCs w:val="26"/>
        </w:rPr>
        <w:t xml:space="preserve"> което </w:t>
      </w:r>
      <w:proofErr w:type="gramStart"/>
      <w:r w:rsidR="00FD4A52" w:rsidRPr="00EC6D64">
        <w:rPr>
          <w:rFonts w:ascii="Times New Roman" w:hAnsi="Times New Roman" w:cs="Times New Roman"/>
          <w:i/>
          <w:sz w:val="26"/>
          <w:szCs w:val="26"/>
        </w:rPr>
        <w:t xml:space="preserve">е  </w:t>
      </w:r>
      <w:r w:rsidR="007624F9">
        <w:rPr>
          <w:rFonts w:ascii="Times New Roman" w:hAnsi="Times New Roman" w:cs="Times New Roman"/>
          <w:i/>
          <w:sz w:val="26"/>
          <w:szCs w:val="26"/>
          <w:lang w:val="en-US"/>
        </w:rPr>
        <w:t>8</w:t>
      </w:r>
      <w:proofErr w:type="gramEnd"/>
      <w:r w:rsidR="007624F9">
        <w:rPr>
          <w:rFonts w:ascii="Times New Roman" w:hAnsi="Times New Roman" w:cs="Times New Roman"/>
          <w:i/>
          <w:sz w:val="26"/>
          <w:szCs w:val="26"/>
          <w:lang w:val="en-US"/>
        </w:rPr>
        <w:t>,67s</w:t>
      </w:r>
      <w:r w:rsidR="00FD4A52"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FD4A52">
        <w:rPr>
          <w:rFonts w:ascii="Times New Roman" w:hAnsi="Times New Roman" w:cs="Times New Roman"/>
          <w:i/>
          <w:sz w:val="26"/>
          <w:szCs w:val="26"/>
          <w:lang w:val="en-US"/>
        </w:rPr>
        <w:t>+</w:t>
      </w:r>
      <w:r w:rsidR="00055FD0">
        <w:rPr>
          <w:rFonts w:ascii="Times New Roman" w:hAnsi="Times New Roman" w:cs="Times New Roman"/>
          <w:i/>
          <w:sz w:val="26"/>
          <w:szCs w:val="26"/>
          <w:lang w:val="en-US"/>
        </w:rPr>
        <w:t>0,0025</w:t>
      </w:r>
      <w:r w:rsidR="00FD4A52" w:rsidRPr="00EC6D64">
        <w:rPr>
          <w:rFonts w:ascii="Times New Roman" w:hAnsi="Times New Roman" w:cs="Times New Roman"/>
          <w:i/>
          <w:sz w:val="26"/>
          <w:szCs w:val="26"/>
        </w:rPr>
        <w:t>=</w:t>
      </w:r>
      <w:r w:rsidR="007624F9">
        <w:rPr>
          <w:rFonts w:ascii="Times New Roman" w:hAnsi="Times New Roman" w:cs="Times New Roman"/>
          <w:i/>
          <w:sz w:val="26"/>
          <w:szCs w:val="26"/>
          <w:lang w:val="en-US"/>
        </w:rPr>
        <w:t>9,8725s</w:t>
      </w:r>
      <w:r w:rsidR="00FD4A52" w:rsidRPr="00EC6D64">
        <w:rPr>
          <w:rFonts w:ascii="Times New Roman" w:hAnsi="Times New Roman" w:cs="Times New Roman"/>
          <w:i/>
          <w:sz w:val="26"/>
          <w:szCs w:val="26"/>
          <w:lang w:val="en-US"/>
        </w:rPr>
        <w:t xml:space="preserve">. </w:t>
      </w:r>
      <w:r w:rsidR="00FD4A52">
        <w:rPr>
          <w:rFonts w:ascii="Times New Roman" w:hAnsi="Times New Roman" w:cs="Times New Roman"/>
          <w:i/>
          <w:sz w:val="26"/>
          <w:szCs w:val="26"/>
          <w:lang w:val="en-US"/>
        </w:rPr>
        <w:t xml:space="preserve"> </w:t>
      </w:r>
    </w:p>
    <w:p w:rsidR="004B1B09" w:rsidRPr="004B1B09" w:rsidRDefault="004B1B09"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sidR="007624F9">
        <w:rPr>
          <w:rFonts w:ascii="Times New Roman" w:hAnsi="Times New Roman" w:cs="Times New Roman"/>
          <w:b/>
          <w:i/>
          <w:sz w:val="26"/>
          <w:szCs w:val="26"/>
          <w:lang w:val="en-US"/>
        </w:rPr>
        <w:t>7</w:t>
      </w:r>
      <w:r>
        <w:rPr>
          <w:rFonts w:ascii="Times New Roman" w:hAnsi="Times New Roman" w:cs="Times New Roman"/>
          <w:b/>
          <w:i/>
          <w:sz w:val="26"/>
          <w:szCs w:val="26"/>
          <w:lang w:val="en-US"/>
        </w:rPr>
        <w:t>:</w:t>
      </w:r>
    </w:p>
    <w:p w:rsidR="00FD4A52" w:rsidRDefault="004B1B09"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79591C">
        <w:rPr>
          <w:rFonts w:ascii="Times New Roman" w:hAnsi="Times New Roman" w:cs="Times New Roman"/>
          <w:i/>
          <w:sz w:val="26"/>
          <w:szCs w:val="26"/>
          <w:vertAlign w:val="subscript"/>
        </w:rPr>
        <w:t>12</w:t>
      </w:r>
      <w:r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7,47s</w:t>
      </w:r>
      <w:r w:rsidRPr="00EC6D64">
        <w:rPr>
          <w:rFonts w:ascii="Times New Roman" w:hAnsi="Times New Roman" w:cs="Times New Roman"/>
          <w:i/>
          <w:sz w:val="26"/>
          <w:szCs w:val="26"/>
          <w:lang w:val="en-US"/>
        </w:rPr>
        <w:t>+</w:t>
      </w:r>
      <w:r w:rsidR="00887E5B" w:rsidRPr="00EC6D64">
        <w:rPr>
          <w:rFonts w:ascii="Times New Roman" w:hAnsi="Times New Roman" w:cs="Times New Roman"/>
          <w:i/>
          <w:sz w:val="26"/>
          <w:szCs w:val="26"/>
          <w:lang w:val="en-US"/>
        </w:rPr>
        <w:t>0</w:t>
      </w:r>
      <w:r w:rsidR="00887E5B" w:rsidRPr="00EC6D64">
        <w:rPr>
          <w:rFonts w:ascii="Times New Roman" w:hAnsi="Times New Roman" w:cs="Times New Roman"/>
          <w:i/>
          <w:sz w:val="26"/>
          <w:szCs w:val="26"/>
        </w:rPr>
        <w:t>,</w:t>
      </w:r>
      <w:r w:rsidR="00887E5B">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8,0925s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t'</w:t>
      </w:r>
      <w:r w:rsidR="0079591C">
        <w:rPr>
          <w:rFonts w:ascii="Times New Roman" w:hAnsi="Times New Roman" w:cs="Times New Roman"/>
          <w:i/>
          <w:sz w:val="26"/>
          <w:szCs w:val="26"/>
          <w:vertAlign w:val="subscript"/>
        </w:rPr>
        <w:t>12</w:t>
      </w:r>
      <w:r w:rsidRPr="00EC6D64">
        <w:rPr>
          <w:rFonts w:ascii="Times New Roman" w:hAnsi="Times New Roman" w:cs="Times New Roman"/>
          <w:i/>
          <w:sz w:val="26"/>
          <w:szCs w:val="26"/>
          <w:lang w:val="en-US"/>
        </w:rPr>
        <w:t xml:space="preserve"> = t</w:t>
      </w:r>
      <w:r w:rsidR="0079591C">
        <w:rPr>
          <w:rFonts w:ascii="Times New Roman" w:hAnsi="Times New Roman" w:cs="Times New Roman"/>
          <w:i/>
          <w:sz w:val="26"/>
          <w:szCs w:val="26"/>
          <w:vertAlign w:val="subscript"/>
        </w:rPr>
        <w:t>12</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sidR="007624F9">
        <w:rPr>
          <w:rFonts w:ascii="Times New Roman" w:hAnsi="Times New Roman" w:cs="Times New Roman"/>
          <w:i/>
          <w:sz w:val="26"/>
          <w:szCs w:val="26"/>
          <w:lang w:val="en-US"/>
        </w:rPr>
        <w:t>8,0925s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9</w:t>
      </w:r>
      <w:r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2925</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br/>
      </w:r>
      <w:r w:rsidR="00FD4A52" w:rsidRPr="00EC6D64">
        <w:rPr>
          <w:rFonts w:ascii="Times New Roman" w:hAnsi="Times New Roman" w:cs="Times New Roman"/>
          <w:i/>
          <w:sz w:val="26"/>
          <w:szCs w:val="26"/>
        </w:rPr>
        <w:t xml:space="preserve">Връща </w:t>
      </w:r>
      <w:r w:rsidR="00FD4A52" w:rsidRPr="00EC6D64">
        <w:rPr>
          <w:rFonts w:ascii="Times New Roman" w:hAnsi="Times New Roman" w:cs="Times New Roman"/>
          <w:i/>
          <w:sz w:val="26"/>
          <w:szCs w:val="26"/>
          <w:lang w:val="en-US"/>
        </w:rPr>
        <w:t>ACK,</w:t>
      </w:r>
      <w:r w:rsidR="00FD4A52" w:rsidRPr="00EC6D64">
        <w:rPr>
          <w:rFonts w:ascii="Times New Roman" w:hAnsi="Times New Roman" w:cs="Times New Roman"/>
          <w:i/>
          <w:sz w:val="26"/>
          <w:szCs w:val="26"/>
        </w:rPr>
        <w:t xml:space="preserve"> което </w:t>
      </w:r>
      <w:proofErr w:type="gramStart"/>
      <w:r w:rsidR="00FD4A52" w:rsidRPr="00EC6D64">
        <w:rPr>
          <w:rFonts w:ascii="Times New Roman" w:hAnsi="Times New Roman" w:cs="Times New Roman"/>
          <w:i/>
          <w:sz w:val="26"/>
          <w:szCs w:val="26"/>
        </w:rPr>
        <w:t xml:space="preserve">е  </w:t>
      </w:r>
      <w:r w:rsidR="007624F9">
        <w:rPr>
          <w:rFonts w:ascii="Times New Roman" w:hAnsi="Times New Roman" w:cs="Times New Roman"/>
          <w:i/>
          <w:sz w:val="26"/>
          <w:szCs w:val="26"/>
          <w:lang w:val="en-US"/>
        </w:rPr>
        <w:t>9</w:t>
      </w:r>
      <w:proofErr w:type="gramEnd"/>
      <w:r w:rsidR="007624F9" w:rsidRPr="00EC6D64">
        <w:rPr>
          <w:rFonts w:ascii="Times New Roman" w:hAnsi="Times New Roman" w:cs="Times New Roman"/>
          <w:i/>
          <w:sz w:val="26"/>
          <w:szCs w:val="26"/>
          <w:lang w:val="en-US"/>
        </w:rPr>
        <w:t>,</w:t>
      </w:r>
      <w:r w:rsidR="007624F9">
        <w:rPr>
          <w:rFonts w:ascii="Times New Roman" w:hAnsi="Times New Roman" w:cs="Times New Roman"/>
          <w:i/>
          <w:sz w:val="26"/>
          <w:szCs w:val="26"/>
          <w:lang w:val="en-US"/>
        </w:rPr>
        <w:t>2925</w:t>
      </w:r>
      <w:r w:rsidR="007624F9" w:rsidRPr="00EC6D64">
        <w:rPr>
          <w:rFonts w:ascii="Times New Roman" w:hAnsi="Times New Roman" w:cs="Times New Roman"/>
          <w:i/>
          <w:sz w:val="26"/>
          <w:szCs w:val="26"/>
          <w:lang w:val="en-US"/>
        </w:rPr>
        <w:t>s</w:t>
      </w:r>
      <w:r w:rsidR="00FD4A52"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FD4A52">
        <w:rPr>
          <w:rFonts w:ascii="Times New Roman" w:hAnsi="Times New Roman" w:cs="Times New Roman"/>
          <w:i/>
          <w:sz w:val="26"/>
          <w:szCs w:val="26"/>
          <w:lang w:val="en-US"/>
        </w:rPr>
        <w:t>+</w:t>
      </w:r>
      <w:r w:rsidR="00055FD0">
        <w:rPr>
          <w:rFonts w:ascii="Times New Roman" w:hAnsi="Times New Roman" w:cs="Times New Roman"/>
          <w:i/>
          <w:sz w:val="26"/>
          <w:szCs w:val="26"/>
          <w:lang w:val="en-US"/>
        </w:rPr>
        <w:t>0,0025</w:t>
      </w:r>
      <w:r w:rsidR="00FD4A52" w:rsidRPr="00EC6D64">
        <w:rPr>
          <w:rFonts w:ascii="Times New Roman" w:hAnsi="Times New Roman" w:cs="Times New Roman"/>
          <w:i/>
          <w:sz w:val="26"/>
          <w:szCs w:val="26"/>
        </w:rPr>
        <w:t>=</w:t>
      </w:r>
      <w:r w:rsidR="00887E5B">
        <w:rPr>
          <w:rFonts w:ascii="Times New Roman" w:hAnsi="Times New Roman" w:cs="Times New Roman"/>
          <w:i/>
          <w:sz w:val="26"/>
          <w:szCs w:val="26"/>
          <w:lang w:val="en-US"/>
        </w:rPr>
        <w:t>1</w:t>
      </w:r>
      <w:r w:rsidR="007624F9">
        <w:rPr>
          <w:rFonts w:ascii="Times New Roman" w:hAnsi="Times New Roman" w:cs="Times New Roman"/>
          <w:i/>
          <w:sz w:val="26"/>
          <w:szCs w:val="26"/>
          <w:lang w:val="en-US"/>
        </w:rPr>
        <w:t>0</w:t>
      </w:r>
      <w:r w:rsidR="00FD4A52">
        <w:rPr>
          <w:rFonts w:ascii="Times New Roman" w:hAnsi="Times New Roman" w:cs="Times New Roman"/>
          <w:i/>
          <w:sz w:val="26"/>
          <w:szCs w:val="26"/>
          <w:lang w:val="en-US"/>
        </w:rPr>
        <w:t>,</w:t>
      </w:r>
      <w:r w:rsidR="007624F9">
        <w:rPr>
          <w:rFonts w:ascii="Times New Roman" w:hAnsi="Times New Roman" w:cs="Times New Roman"/>
          <w:i/>
          <w:sz w:val="26"/>
          <w:szCs w:val="26"/>
          <w:lang w:val="en-US"/>
        </w:rPr>
        <w:t>495</w:t>
      </w:r>
      <w:r w:rsidR="00FD4A52" w:rsidRPr="00EC6D64">
        <w:rPr>
          <w:rFonts w:ascii="Times New Roman" w:hAnsi="Times New Roman" w:cs="Times New Roman"/>
          <w:i/>
          <w:sz w:val="26"/>
          <w:szCs w:val="26"/>
          <w:lang w:val="en-US"/>
        </w:rPr>
        <w:t xml:space="preserve">s. </w:t>
      </w:r>
      <w:r w:rsidR="00FD4A52">
        <w:rPr>
          <w:rFonts w:ascii="Times New Roman" w:hAnsi="Times New Roman" w:cs="Times New Roman"/>
          <w:i/>
          <w:sz w:val="26"/>
          <w:szCs w:val="26"/>
          <w:lang w:val="en-US"/>
        </w:rPr>
        <w:t xml:space="preserve"> </w:t>
      </w:r>
    </w:p>
    <w:p w:rsidR="0085535F" w:rsidRPr="004B1B09" w:rsidRDefault="0085535F"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Pr>
          <w:rFonts w:ascii="Times New Roman" w:hAnsi="Times New Roman" w:cs="Times New Roman"/>
          <w:b/>
          <w:i/>
          <w:sz w:val="26"/>
          <w:szCs w:val="26"/>
          <w:lang w:val="en-US"/>
        </w:rPr>
        <w:t>8:</w:t>
      </w:r>
    </w:p>
    <w:p w:rsidR="0085535F" w:rsidRDefault="0085535F" w:rsidP="008E3702">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79591C">
        <w:rPr>
          <w:rFonts w:ascii="Times New Roman" w:hAnsi="Times New Roman" w:cs="Times New Roman"/>
          <w:i/>
          <w:sz w:val="26"/>
          <w:szCs w:val="26"/>
          <w:vertAlign w:val="subscript"/>
        </w:rPr>
        <w:t>13</w:t>
      </w:r>
      <w:r w:rsidRPr="00EC6D64">
        <w:rPr>
          <w:rFonts w:ascii="Times New Roman" w:hAnsi="Times New Roman" w:cs="Times New Roman"/>
          <w:i/>
          <w:sz w:val="26"/>
          <w:szCs w:val="26"/>
          <w:lang w:val="en-US"/>
        </w:rPr>
        <w:t xml:space="preserve"> =</w:t>
      </w:r>
      <w:r>
        <w:rPr>
          <w:rFonts w:ascii="Times New Roman" w:hAnsi="Times New Roman" w:cs="Times New Roman"/>
          <w:i/>
          <w:sz w:val="26"/>
          <w:szCs w:val="26"/>
          <w:lang w:val="en-US"/>
        </w:rPr>
        <w:t>8,0925s</w:t>
      </w:r>
      <w:r w:rsidRPr="00EC6D64">
        <w:rPr>
          <w:rFonts w:ascii="Times New Roman" w:hAnsi="Times New Roman" w:cs="Times New Roman"/>
          <w:i/>
          <w:sz w:val="26"/>
          <w:szCs w:val="26"/>
          <w:lang w:val="en-US"/>
        </w:rPr>
        <w:t>+0</w:t>
      </w:r>
      <w:r w:rsidRPr="00EC6D64">
        <w:rPr>
          <w:rFonts w:ascii="Times New Roman" w:hAnsi="Times New Roman" w:cs="Times New Roman"/>
          <w:i/>
          <w:sz w:val="26"/>
          <w:szCs w:val="26"/>
        </w:rPr>
        <w:t>,</w:t>
      </w:r>
      <w:r>
        <w:rPr>
          <w:rFonts w:ascii="Times New Roman" w:hAnsi="Times New Roman" w:cs="Times New Roman"/>
          <w:i/>
          <w:sz w:val="26"/>
          <w:szCs w:val="26"/>
          <w:lang w:val="en-US"/>
        </w:rPr>
        <w:t>6225s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8,715s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t'</w:t>
      </w:r>
      <w:r w:rsidR="0079591C">
        <w:rPr>
          <w:rFonts w:ascii="Times New Roman" w:hAnsi="Times New Roman" w:cs="Times New Roman"/>
          <w:i/>
          <w:sz w:val="26"/>
          <w:szCs w:val="26"/>
          <w:vertAlign w:val="subscript"/>
        </w:rPr>
        <w:t>13</w:t>
      </w:r>
      <w:r w:rsidRPr="00EC6D64">
        <w:rPr>
          <w:rFonts w:ascii="Times New Roman" w:hAnsi="Times New Roman" w:cs="Times New Roman"/>
          <w:i/>
          <w:sz w:val="26"/>
          <w:szCs w:val="26"/>
          <w:lang w:val="en-US"/>
        </w:rPr>
        <w:t xml:space="preserve"> = t</w:t>
      </w:r>
      <w:r w:rsidR="0079591C">
        <w:rPr>
          <w:rFonts w:ascii="Times New Roman" w:hAnsi="Times New Roman" w:cs="Times New Roman"/>
          <w:i/>
          <w:sz w:val="26"/>
          <w:szCs w:val="26"/>
          <w:vertAlign w:val="subscript"/>
        </w:rPr>
        <w:t>13</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w:t>
      </w:r>
      <w:r>
        <w:rPr>
          <w:rFonts w:ascii="Times New Roman" w:hAnsi="Times New Roman" w:cs="Times New Roman"/>
          <w:i/>
          <w:sz w:val="26"/>
          <w:szCs w:val="26"/>
          <w:lang w:val="en-US"/>
        </w:rPr>
        <w:t>8,715s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9</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915</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br/>
      </w:r>
      <w:r w:rsidRPr="00EC6D64">
        <w:rPr>
          <w:rFonts w:ascii="Times New Roman" w:hAnsi="Times New Roman" w:cs="Times New Roman"/>
          <w:i/>
          <w:sz w:val="26"/>
          <w:szCs w:val="26"/>
        </w:rPr>
        <w:t xml:space="preserve">Връща </w:t>
      </w:r>
      <w:r w:rsidRPr="00EC6D64">
        <w:rPr>
          <w:rFonts w:ascii="Times New Roman" w:hAnsi="Times New Roman" w:cs="Times New Roman"/>
          <w:i/>
          <w:sz w:val="26"/>
          <w:szCs w:val="26"/>
          <w:lang w:val="en-US"/>
        </w:rPr>
        <w:t>ACK,</w:t>
      </w:r>
      <w:r w:rsidRPr="00EC6D64">
        <w:rPr>
          <w:rFonts w:ascii="Times New Roman" w:hAnsi="Times New Roman" w:cs="Times New Roman"/>
          <w:i/>
          <w:sz w:val="26"/>
          <w:szCs w:val="26"/>
        </w:rPr>
        <w:t xml:space="preserve"> което </w:t>
      </w:r>
      <w:proofErr w:type="gramStart"/>
      <w:r w:rsidRPr="00EC6D64">
        <w:rPr>
          <w:rFonts w:ascii="Times New Roman" w:hAnsi="Times New Roman" w:cs="Times New Roman"/>
          <w:i/>
          <w:sz w:val="26"/>
          <w:szCs w:val="26"/>
        </w:rPr>
        <w:t xml:space="preserve">е  </w:t>
      </w:r>
      <w:r>
        <w:rPr>
          <w:rFonts w:ascii="Times New Roman" w:hAnsi="Times New Roman" w:cs="Times New Roman"/>
          <w:i/>
          <w:sz w:val="26"/>
          <w:szCs w:val="26"/>
          <w:lang w:val="en-US"/>
        </w:rPr>
        <w:t>9</w:t>
      </w:r>
      <w:r w:rsidRPr="00EC6D64">
        <w:rPr>
          <w:rFonts w:ascii="Times New Roman" w:hAnsi="Times New Roman" w:cs="Times New Roman"/>
          <w:i/>
          <w:sz w:val="26"/>
          <w:szCs w:val="26"/>
          <w:lang w:val="en-US"/>
        </w:rPr>
        <w:t>,</w:t>
      </w:r>
      <w:r>
        <w:rPr>
          <w:rFonts w:ascii="Times New Roman" w:hAnsi="Times New Roman" w:cs="Times New Roman"/>
          <w:i/>
          <w:sz w:val="26"/>
          <w:szCs w:val="26"/>
          <w:lang w:val="en-US"/>
        </w:rPr>
        <w:t>915</w:t>
      </w:r>
      <w:proofErr w:type="gramEnd"/>
      <w:r w:rsidRPr="00EC6D64">
        <w:rPr>
          <w:rFonts w:ascii="Times New Roman" w:hAnsi="Times New Roman" w:cs="Times New Roman"/>
          <w:i/>
          <w:sz w:val="26"/>
          <w:szCs w:val="26"/>
          <w:lang w:val="en-US"/>
        </w:rPr>
        <w:t>s</w:t>
      </w:r>
      <w:r w:rsidRPr="00EC6D64">
        <w:rPr>
          <w:rFonts w:ascii="Times New Roman" w:hAnsi="Times New Roman" w:cs="Times New Roman"/>
          <w:i/>
          <w:sz w:val="26"/>
          <w:szCs w:val="26"/>
        </w:rPr>
        <w:t>+</w:t>
      </w:r>
      <w:r>
        <w:rPr>
          <w:rFonts w:ascii="Times New Roman" w:hAnsi="Times New Roman" w:cs="Times New Roman"/>
          <w:i/>
          <w:sz w:val="26"/>
          <w:szCs w:val="26"/>
          <w:lang w:val="en-US"/>
        </w:rPr>
        <w:t>1,2s+0,0025</w:t>
      </w:r>
      <w:r w:rsidRPr="00EC6D64">
        <w:rPr>
          <w:rFonts w:ascii="Times New Roman" w:hAnsi="Times New Roman" w:cs="Times New Roman"/>
          <w:i/>
          <w:sz w:val="26"/>
          <w:szCs w:val="26"/>
        </w:rPr>
        <w:t>=</w:t>
      </w:r>
      <w:r>
        <w:rPr>
          <w:rFonts w:ascii="Times New Roman" w:hAnsi="Times New Roman" w:cs="Times New Roman"/>
          <w:i/>
          <w:sz w:val="26"/>
          <w:szCs w:val="26"/>
          <w:lang w:val="en-US"/>
        </w:rPr>
        <w:t>11,1175</w:t>
      </w:r>
      <w:r w:rsidRPr="00EC6D64">
        <w:rPr>
          <w:rFonts w:ascii="Times New Roman" w:hAnsi="Times New Roman" w:cs="Times New Roman"/>
          <w:i/>
          <w:sz w:val="26"/>
          <w:szCs w:val="26"/>
          <w:lang w:val="en-US"/>
        </w:rPr>
        <w:t xml:space="preserve">s. </w:t>
      </w:r>
      <w:r>
        <w:rPr>
          <w:rFonts w:ascii="Times New Roman" w:hAnsi="Times New Roman" w:cs="Times New Roman"/>
          <w:i/>
          <w:sz w:val="26"/>
          <w:szCs w:val="26"/>
          <w:lang w:val="en-US"/>
        </w:rPr>
        <w:t xml:space="preserve"> </w:t>
      </w:r>
    </w:p>
    <w:p w:rsidR="004B1B09" w:rsidRPr="00EC6D64" w:rsidRDefault="004B1B09" w:rsidP="008E3702">
      <w:pPr>
        <w:spacing w:after="0" w:line="240" w:lineRule="auto"/>
        <w:rPr>
          <w:rFonts w:ascii="Times New Roman" w:hAnsi="Times New Roman" w:cs="Times New Roman"/>
          <w:i/>
          <w:sz w:val="26"/>
          <w:szCs w:val="26"/>
          <w:lang w:val="en-US"/>
        </w:rPr>
      </w:pPr>
      <w:r>
        <w:rPr>
          <w:rFonts w:ascii="Times New Roman" w:hAnsi="Times New Roman" w:cs="Times New Roman"/>
          <w:b/>
          <w:i/>
          <w:sz w:val="26"/>
          <w:szCs w:val="26"/>
        </w:rPr>
        <w:t xml:space="preserve">Време за предаване на рамка </w:t>
      </w:r>
      <w:r w:rsidR="0085535F">
        <w:rPr>
          <w:rFonts w:ascii="Times New Roman" w:hAnsi="Times New Roman" w:cs="Times New Roman"/>
          <w:b/>
          <w:i/>
          <w:sz w:val="26"/>
          <w:szCs w:val="26"/>
          <w:lang w:val="en-US"/>
        </w:rPr>
        <w:t>9</w:t>
      </w:r>
      <w:r w:rsidRPr="00EC6D64">
        <w:rPr>
          <w:rFonts w:ascii="Times New Roman" w:hAnsi="Times New Roman" w:cs="Times New Roman"/>
          <w:b/>
          <w:i/>
          <w:sz w:val="26"/>
          <w:szCs w:val="26"/>
        </w:rPr>
        <w:t>:</w:t>
      </w:r>
    </w:p>
    <w:p w:rsidR="007F3B69" w:rsidRPr="002E2345" w:rsidRDefault="004B1B09" w:rsidP="002E2345">
      <w:pPr>
        <w:spacing w:after="0" w:line="240" w:lineRule="auto"/>
        <w:rPr>
          <w:rFonts w:ascii="Times New Roman" w:hAnsi="Times New Roman" w:cs="Times New Roman"/>
          <w:i/>
          <w:sz w:val="26"/>
          <w:szCs w:val="26"/>
          <w:lang w:val="en-US"/>
        </w:rPr>
      </w:pPr>
      <w:r w:rsidRPr="00EC6D64">
        <w:rPr>
          <w:rFonts w:ascii="Times New Roman" w:hAnsi="Times New Roman" w:cs="Times New Roman"/>
          <w:i/>
          <w:sz w:val="26"/>
          <w:szCs w:val="26"/>
          <w:lang w:val="en-US"/>
        </w:rPr>
        <w:t>t</w:t>
      </w:r>
      <w:r w:rsidR="0079591C">
        <w:rPr>
          <w:rFonts w:ascii="Times New Roman" w:hAnsi="Times New Roman" w:cs="Times New Roman"/>
          <w:i/>
          <w:sz w:val="26"/>
          <w:szCs w:val="26"/>
          <w:vertAlign w:val="subscript"/>
        </w:rPr>
        <w:t>14</w:t>
      </w:r>
      <w:r w:rsidRPr="00EC6D64">
        <w:rPr>
          <w:rFonts w:ascii="Times New Roman" w:hAnsi="Times New Roman" w:cs="Times New Roman"/>
          <w:i/>
          <w:sz w:val="26"/>
          <w:szCs w:val="26"/>
          <w:lang w:val="en-US"/>
        </w:rPr>
        <w:t xml:space="preserve"> =</w:t>
      </w:r>
      <w:r w:rsidR="0085535F">
        <w:rPr>
          <w:rFonts w:ascii="Times New Roman" w:hAnsi="Times New Roman" w:cs="Times New Roman"/>
          <w:i/>
          <w:sz w:val="26"/>
          <w:szCs w:val="26"/>
          <w:lang w:val="en-US"/>
        </w:rPr>
        <w:t>8,715s</w:t>
      </w:r>
      <w:r w:rsidRPr="00EC6D64">
        <w:rPr>
          <w:rFonts w:ascii="Times New Roman" w:hAnsi="Times New Roman" w:cs="Times New Roman"/>
          <w:i/>
          <w:sz w:val="26"/>
          <w:szCs w:val="26"/>
          <w:lang w:val="en-US"/>
        </w:rPr>
        <w:t>+</w:t>
      </w:r>
      <w:r w:rsidR="001B2EA6" w:rsidRPr="00EC6D64">
        <w:rPr>
          <w:rFonts w:ascii="Times New Roman" w:hAnsi="Times New Roman" w:cs="Times New Roman"/>
          <w:i/>
          <w:sz w:val="26"/>
          <w:szCs w:val="26"/>
          <w:lang w:val="en-US"/>
        </w:rPr>
        <w:t>(</w:t>
      </w:r>
      <w:r w:rsidR="001B2EA6">
        <w:rPr>
          <w:rFonts w:ascii="Times New Roman" w:hAnsi="Times New Roman" w:cs="Times New Roman"/>
          <w:i/>
          <w:sz w:val="26"/>
          <w:szCs w:val="26"/>
          <w:lang w:val="en-US"/>
        </w:rPr>
        <w:t>60</w:t>
      </w:r>
      <w:r w:rsidR="001B2EA6" w:rsidRPr="00EC6D64">
        <w:rPr>
          <w:rFonts w:ascii="Times New Roman" w:hAnsi="Times New Roman" w:cs="Times New Roman"/>
          <w:i/>
          <w:sz w:val="26"/>
          <w:szCs w:val="26"/>
          <w:lang w:val="en-US"/>
        </w:rPr>
        <w:t>*</w:t>
      </w:r>
      <w:r w:rsidR="001B2EA6">
        <w:rPr>
          <w:rFonts w:ascii="Times New Roman" w:hAnsi="Times New Roman" w:cs="Times New Roman"/>
          <w:i/>
          <w:sz w:val="26"/>
          <w:szCs w:val="26"/>
        </w:rPr>
        <w:t>8</w:t>
      </w:r>
      <w:r w:rsidR="001B2EA6" w:rsidRPr="00EC6D64">
        <w:rPr>
          <w:rFonts w:ascii="Times New Roman" w:hAnsi="Times New Roman" w:cs="Times New Roman"/>
          <w:i/>
          <w:sz w:val="26"/>
          <w:szCs w:val="26"/>
          <w:lang w:val="en-US"/>
        </w:rPr>
        <w:t>)/</w:t>
      </w:r>
      <w:r w:rsidR="001B2EA6">
        <w:rPr>
          <w:rFonts w:ascii="Times New Roman" w:hAnsi="Times New Roman" w:cs="Times New Roman"/>
          <w:i/>
          <w:sz w:val="26"/>
          <w:szCs w:val="26"/>
          <w:lang w:val="en-US"/>
        </w:rPr>
        <w:t>19200</w:t>
      </w:r>
      <w:r w:rsidRPr="00EC6D64">
        <w:rPr>
          <w:rFonts w:ascii="Times New Roman" w:hAnsi="Times New Roman" w:cs="Times New Roman"/>
          <w:i/>
          <w:sz w:val="26"/>
          <w:szCs w:val="26"/>
          <w:lang w:val="en-US"/>
        </w:rPr>
        <w:t>=</w:t>
      </w:r>
      <w:r w:rsidR="0085535F">
        <w:rPr>
          <w:rFonts w:ascii="Times New Roman" w:hAnsi="Times New Roman" w:cs="Times New Roman"/>
          <w:i/>
          <w:sz w:val="26"/>
          <w:szCs w:val="26"/>
          <w:lang w:val="en-US"/>
        </w:rPr>
        <w:t>8,74</w:t>
      </w:r>
      <w:r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ab/>
      </w:r>
      <w:r w:rsidRPr="00EC6D64">
        <w:rPr>
          <w:rFonts w:ascii="Times New Roman" w:hAnsi="Times New Roman" w:cs="Times New Roman"/>
          <w:i/>
          <w:sz w:val="26"/>
          <w:szCs w:val="26"/>
          <w:lang w:val="en-US"/>
        </w:rPr>
        <w:tab/>
        <w:t>t'</w:t>
      </w:r>
      <w:r w:rsidR="0079591C">
        <w:rPr>
          <w:rFonts w:ascii="Times New Roman" w:hAnsi="Times New Roman" w:cs="Times New Roman"/>
          <w:i/>
          <w:sz w:val="26"/>
          <w:szCs w:val="26"/>
          <w:vertAlign w:val="subscript"/>
        </w:rPr>
        <w:t>14</w:t>
      </w:r>
      <w:r w:rsidRPr="00EC6D64">
        <w:rPr>
          <w:rFonts w:ascii="Times New Roman" w:hAnsi="Times New Roman" w:cs="Times New Roman"/>
          <w:i/>
          <w:sz w:val="26"/>
          <w:szCs w:val="26"/>
          <w:lang w:val="en-US"/>
        </w:rPr>
        <w:t xml:space="preserve"> = t</w:t>
      </w:r>
      <w:r w:rsidR="0079591C">
        <w:rPr>
          <w:rFonts w:ascii="Times New Roman" w:hAnsi="Times New Roman" w:cs="Times New Roman"/>
          <w:i/>
          <w:sz w:val="26"/>
          <w:szCs w:val="26"/>
          <w:vertAlign w:val="subscript"/>
        </w:rPr>
        <w:t>14</w:t>
      </w:r>
      <w:r w:rsidRPr="00EC6D64">
        <w:rPr>
          <w:rFonts w:ascii="Times New Roman" w:hAnsi="Times New Roman" w:cs="Times New Roman"/>
          <w:i/>
          <w:sz w:val="26"/>
          <w:szCs w:val="26"/>
          <w:lang w:val="en-US"/>
        </w:rPr>
        <w:t xml:space="preserve"> + t</w:t>
      </w:r>
      <w:r w:rsidRPr="00EC6D64">
        <w:rPr>
          <w:rFonts w:ascii="Times New Roman" w:hAnsi="Times New Roman" w:cs="Times New Roman"/>
          <w:i/>
          <w:sz w:val="26"/>
          <w:szCs w:val="26"/>
          <w:vertAlign w:val="subscript"/>
          <w:lang w:val="en-US"/>
        </w:rPr>
        <w:t>d</w:t>
      </w:r>
      <w:r w:rsidRPr="00EC6D64">
        <w:rPr>
          <w:rFonts w:ascii="Times New Roman" w:hAnsi="Times New Roman" w:cs="Times New Roman"/>
          <w:i/>
          <w:sz w:val="26"/>
          <w:szCs w:val="26"/>
          <w:lang w:val="en-US"/>
        </w:rPr>
        <w:t xml:space="preserve"> = </w:t>
      </w:r>
      <w:r w:rsidR="001B2EA6">
        <w:rPr>
          <w:rFonts w:ascii="Times New Roman" w:hAnsi="Times New Roman" w:cs="Times New Roman"/>
          <w:i/>
          <w:sz w:val="26"/>
          <w:szCs w:val="26"/>
          <w:lang w:val="en-US"/>
        </w:rPr>
        <w:t>11,0125</w:t>
      </w:r>
      <w:r w:rsidR="001B2EA6" w:rsidRPr="00EC6D64">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00F1128A">
        <w:rPr>
          <w:rFonts w:ascii="Times New Roman" w:hAnsi="Times New Roman" w:cs="Times New Roman"/>
          <w:i/>
          <w:sz w:val="26"/>
          <w:szCs w:val="26"/>
          <w:lang w:val="en-US"/>
        </w:rPr>
        <w:t>1,2s</w:t>
      </w:r>
      <w:r w:rsidRPr="00EC6D64">
        <w:rPr>
          <w:rFonts w:ascii="Times New Roman" w:hAnsi="Times New Roman" w:cs="Times New Roman"/>
          <w:i/>
          <w:sz w:val="26"/>
          <w:szCs w:val="26"/>
          <w:lang w:val="en-US"/>
        </w:rPr>
        <w:t>=</w:t>
      </w:r>
      <w:r w:rsidR="0085535F">
        <w:rPr>
          <w:rFonts w:ascii="Times New Roman" w:hAnsi="Times New Roman" w:cs="Times New Roman"/>
          <w:i/>
          <w:sz w:val="26"/>
          <w:szCs w:val="26"/>
          <w:lang w:val="en-US"/>
        </w:rPr>
        <w:t>9,94</w:t>
      </w:r>
      <w:r w:rsidR="00D5168C">
        <w:rPr>
          <w:rFonts w:ascii="Times New Roman" w:hAnsi="Times New Roman" w:cs="Times New Roman"/>
          <w:i/>
          <w:sz w:val="26"/>
          <w:szCs w:val="26"/>
          <w:lang w:val="en-US"/>
        </w:rPr>
        <w:t>s</w:t>
      </w:r>
      <w:r w:rsidRPr="00EC6D64">
        <w:rPr>
          <w:rFonts w:ascii="Times New Roman" w:hAnsi="Times New Roman" w:cs="Times New Roman"/>
          <w:i/>
          <w:sz w:val="26"/>
          <w:szCs w:val="26"/>
          <w:lang w:val="en-US"/>
        </w:rPr>
        <w:t>.</w:t>
      </w:r>
      <w:r w:rsidRPr="00EC6D64">
        <w:rPr>
          <w:rFonts w:ascii="Times New Roman" w:hAnsi="Times New Roman" w:cs="Times New Roman"/>
          <w:i/>
          <w:sz w:val="26"/>
          <w:szCs w:val="26"/>
          <w:lang w:val="en-US"/>
        </w:rPr>
        <w:br/>
      </w:r>
      <w:r w:rsidR="00FD4A52" w:rsidRPr="00EC6D64">
        <w:rPr>
          <w:rFonts w:ascii="Times New Roman" w:hAnsi="Times New Roman" w:cs="Times New Roman"/>
          <w:i/>
          <w:sz w:val="26"/>
          <w:szCs w:val="26"/>
        </w:rPr>
        <w:t xml:space="preserve">Връща </w:t>
      </w:r>
      <w:r w:rsidR="00FD4A52" w:rsidRPr="00EC6D64">
        <w:rPr>
          <w:rFonts w:ascii="Times New Roman" w:hAnsi="Times New Roman" w:cs="Times New Roman"/>
          <w:i/>
          <w:sz w:val="26"/>
          <w:szCs w:val="26"/>
          <w:lang w:val="en-US"/>
        </w:rPr>
        <w:t>ACK,</w:t>
      </w:r>
      <w:r w:rsidR="00FD4A52" w:rsidRPr="00EC6D64">
        <w:rPr>
          <w:rFonts w:ascii="Times New Roman" w:hAnsi="Times New Roman" w:cs="Times New Roman"/>
          <w:i/>
          <w:sz w:val="26"/>
          <w:szCs w:val="26"/>
        </w:rPr>
        <w:t xml:space="preserve"> което </w:t>
      </w:r>
      <w:proofErr w:type="gramStart"/>
      <w:r w:rsidR="00FD4A52" w:rsidRPr="00EC6D64">
        <w:rPr>
          <w:rFonts w:ascii="Times New Roman" w:hAnsi="Times New Roman" w:cs="Times New Roman"/>
          <w:i/>
          <w:sz w:val="26"/>
          <w:szCs w:val="26"/>
        </w:rPr>
        <w:t xml:space="preserve">е  </w:t>
      </w:r>
      <w:r w:rsidR="0085535F">
        <w:rPr>
          <w:rFonts w:ascii="Times New Roman" w:hAnsi="Times New Roman" w:cs="Times New Roman"/>
          <w:i/>
          <w:sz w:val="26"/>
          <w:szCs w:val="26"/>
          <w:lang w:val="en-US"/>
        </w:rPr>
        <w:t>9</w:t>
      </w:r>
      <w:proofErr w:type="gramEnd"/>
      <w:r w:rsidR="0085535F">
        <w:rPr>
          <w:rFonts w:ascii="Times New Roman" w:hAnsi="Times New Roman" w:cs="Times New Roman"/>
          <w:i/>
          <w:sz w:val="26"/>
          <w:szCs w:val="26"/>
          <w:lang w:val="en-US"/>
        </w:rPr>
        <w:t>,94s</w:t>
      </w:r>
      <w:r w:rsidR="00FD4A52" w:rsidRPr="00EC6D64">
        <w:rPr>
          <w:rFonts w:ascii="Times New Roman" w:hAnsi="Times New Roman" w:cs="Times New Roman"/>
          <w:i/>
          <w:sz w:val="26"/>
          <w:szCs w:val="26"/>
        </w:rPr>
        <w:t>+</w:t>
      </w:r>
      <w:r w:rsidR="00F1128A">
        <w:rPr>
          <w:rFonts w:ascii="Times New Roman" w:hAnsi="Times New Roman" w:cs="Times New Roman"/>
          <w:i/>
          <w:sz w:val="26"/>
          <w:szCs w:val="26"/>
          <w:lang w:val="en-US"/>
        </w:rPr>
        <w:t>1,2s</w:t>
      </w:r>
      <w:r w:rsidR="00FD4A52">
        <w:rPr>
          <w:rFonts w:ascii="Times New Roman" w:hAnsi="Times New Roman" w:cs="Times New Roman"/>
          <w:i/>
          <w:sz w:val="26"/>
          <w:szCs w:val="26"/>
          <w:lang w:val="en-US"/>
        </w:rPr>
        <w:t>+</w:t>
      </w:r>
      <w:r w:rsidR="00055FD0">
        <w:rPr>
          <w:rFonts w:ascii="Times New Roman" w:hAnsi="Times New Roman" w:cs="Times New Roman"/>
          <w:i/>
          <w:sz w:val="26"/>
          <w:szCs w:val="26"/>
          <w:lang w:val="en-US"/>
        </w:rPr>
        <w:t>0,0025</w:t>
      </w:r>
      <w:r w:rsidR="00FD4A52" w:rsidRPr="00EC6D64">
        <w:rPr>
          <w:rFonts w:ascii="Times New Roman" w:hAnsi="Times New Roman" w:cs="Times New Roman"/>
          <w:i/>
          <w:sz w:val="26"/>
          <w:szCs w:val="26"/>
        </w:rPr>
        <w:t>=</w:t>
      </w:r>
      <w:r w:rsidR="0085535F">
        <w:rPr>
          <w:rFonts w:ascii="Times New Roman" w:hAnsi="Times New Roman" w:cs="Times New Roman"/>
          <w:i/>
          <w:sz w:val="26"/>
          <w:szCs w:val="26"/>
          <w:lang w:val="en-US"/>
        </w:rPr>
        <w:t>11,1425</w:t>
      </w:r>
      <w:r w:rsidR="00FD4A52" w:rsidRPr="00EC6D64">
        <w:rPr>
          <w:rFonts w:ascii="Times New Roman" w:hAnsi="Times New Roman" w:cs="Times New Roman"/>
          <w:i/>
          <w:sz w:val="26"/>
          <w:szCs w:val="26"/>
          <w:lang w:val="en-US"/>
        </w:rPr>
        <w:t xml:space="preserve">s. </w:t>
      </w:r>
      <w:r w:rsidR="00FD4A52">
        <w:rPr>
          <w:rFonts w:ascii="Times New Roman" w:hAnsi="Times New Roman" w:cs="Times New Roman"/>
          <w:i/>
          <w:sz w:val="26"/>
          <w:szCs w:val="26"/>
          <w:lang w:val="en-US"/>
        </w:rPr>
        <w:t xml:space="preserve"> </w:t>
      </w:r>
    </w:p>
    <w:p w:rsidR="00CF4DB0" w:rsidRPr="00EC6D64" w:rsidRDefault="00CF4DB0" w:rsidP="00CF4DB0">
      <w:pPr>
        <w:spacing w:after="0" w:line="276" w:lineRule="auto"/>
        <w:rPr>
          <w:rFonts w:ascii="Times New Roman" w:hAnsi="Times New Roman" w:cs="Times New Roman"/>
          <w:b/>
          <w:i/>
          <w:sz w:val="26"/>
          <w:szCs w:val="26"/>
          <w:lang w:val="en-US"/>
        </w:rPr>
      </w:pPr>
      <w:r w:rsidRPr="00EC6D64">
        <w:rPr>
          <w:rFonts w:ascii="Times New Roman" w:hAnsi="Times New Roman" w:cs="Times New Roman"/>
          <w:b/>
          <w:i/>
          <w:sz w:val="26"/>
          <w:szCs w:val="26"/>
        </w:rPr>
        <w:t>Време за предаване на информацията:</w:t>
      </w:r>
      <w:r w:rsidRPr="00EC6D64">
        <w:rPr>
          <w:rFonts w:ascii="Times New Roman" w:hAnsi="Times New Roman" w:cs="Times New Roman"/>
          <w:i/>
          <w:sz w:val="26"/>
          <w:szCs w:val="26"/>
          <w:lang w:val="en-US"/>
        </w:rPr>
        <w:t xml:space="preserve"> </w:t>
      </w:r>
      <w:r w:rsidR="0085535F">
        <w:rPr>
          <w:rFonts w:ascii="Times New Roman" w:hAnsi="Times New Roman" w:cs="Times New Roman"/>
          <w:i/>
          <w:sz w:val="26"/>
          <w:szCs w:val="26"/>
          <w:lang w:val="en-US"/>
        </w:rPr>
        <w:t>8,74</w:t>
      </w:r>
      <w:r w:rsidR="0085535F" w:rsidRPr="00EC6D64">
        <w:rPr>
          <w:rFonts w:ascii="Times New Roman" w:hAnsi="Times New Roman" w:cs="Times New Roman"/>
          <w:i/>
          <w:sz w:val="26"/>
          <w:szCs w:val="26"/>
          <w:lang w:val="en-US"/>
        </w:rPr>
        <w:t>s</w:t>
      </w:r>
    </w:p>
    <w:p w:rsidR="00552D16" w:rsidRDefault="00CF4DB0" w:rsidP="00CF4DB0">
      <w:pPr>
        <w:spacing w:after="0" w:line="276" w:lineRule="auto"/>
        <w:rPr>
          <w:rFonts w:ascii="Times New Roman" w:hAnsi="Times New Roman" w:cs="Times New Roman"/>
          <w:i/>
          <w:sz w:val="26"/>
          <w:szCs w:val="26"/>
          <w:lang w:val="en-US"/>
        </w:rPr>
      </w:pPr>
      <w:r w:rsidRPr="00EC6D64">
        <w:rPr>
          <w:rFonts w:ascii="Times New Roman" w:hAnsi="Times New Roman" w:cs="Times New Roman"/>
          <w:b/>
          <w:i/>
          <w:sz w:val="26"/>
          <w:szCs w:val="26"/>
        </w:rPr>
        <w:t xml:space="preserve">Общо време за предаване: </w:t>
      </w:r>
      <w:r w:rsidR="0085535F">
        <w:rPr>
          <w:rFonts w:ascii="Times New Roman" w:hAnsi="Times New Roman" w:cs="Times New Roman"/>
          <w:i/>
          <w:sz w:val="26"/>
          <w:szCs w:val="26"/>
          <w:lang w:val="en-US"/>
        </w:rPr>
        <w:t>11,1425</w:t>
      </w:r>
      <w:r w:rsidR="0085535F" w:rsidRPr="00EC6D64">
        <w:rPr>
          <w:rFonts w:ascii="Times New Roman" w:hAnsi="Times New Roman" w:cs="Times New Roman"/>
          <w:i/>
          <w:sz w:val="26"/>
          <w:szCs w:val="26"/>
          <w:lang w:val="en-US"/>
        </w:rPr>
        <w:t>s</w:t>
      </w:r>
    </w:p>
    <w:p w:rsidR="0085535F" w:rsidRPr="0085535F" w:rsidRDefault="002E2345" w:rsidP="002E2345">
      <w:pPr>
        <w:spacing w:after="0" w:line="276" w:lineRule="auto"/>
        <w:jc w:val="center"/>
        <w:rPr>
          <w:rFonts w:ascii="Times New Roman" w:hAnsi="Times New Roman" w:cs="Times New Roman"/>
          <w:b/>
          <w:i/>
          <w:sz w:val="26"/>
          <w:szCs w:val="26"/>
          <w:lang w:val="en-US"/>
        </w:rPr>
      </w:pPr>
      <w:r>
        <w:object w:dxaOrig="6991" w:dyaOrig="17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7pt;height:748.5pt" o:ole="">
            <v:imagedata r:id="rId7" o:title=""/>
          </v:shape>
          <o:OLEObject Type="Embed" ProgID="Visio.Drawing.15" ShapeID="_x0000_i1042" DrawAspect="Content" ObjectID="_1652998800" r:id="rId8"/>
        </w:object>
      </w:r>
    </w:p>
    <w:p w:rsidR="00A3498A" w:rsidRPr="0085535F" w:rsidRDefault="00A3498A" w:rsidP="001B2EA6">
      <w:pPr>
        <w:spacing w:after="0" w:line="276" w:lineRule="auto"/>
        <w:rPr>
          <w:rFonts w:ascii="Times New Roman" w:hAnsi="Times New Roman" w:cs="Times New Roman"/>
          <w:b/>
          <w:i/>
          <w:sz w:val="26"/>
          <w:szCs w:val="26"/>
        </w:rPr>
      </w:pPr>
    </w:p>
    <w:sectPr w:rsidR="00A3498A" w:rsidRPr="0085535F" w:rsidSect="002E2345">
      <w:pgSz w:w="12240" w:h="15840"/>
      <w:pgMar w:top="709"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E6CD2"/>
    <w:multiLevelType w:val="hybridMultilevel"/>
    <w:tmpl w:val="9C74BA02"/>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9B21FE1"/>
    <w:multiLevelType w:val="hybridMultilevel"/>
    <w:tmpl w:val="942CF7A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6FC1023D"/>
    <w:multiLevelType w:val="hybridMultilevel"/>
    <w:tmpl w:val="AB20564E"/>
    <w:lvl w:ilvl="0" w:tplc="84AC1C7A">
      <w:start w:val="1"/>
      <w:numFmt w:val="decimal"/>
      <w:lvlText w:val="%1."/>
      <w:lvlJc w:val="left"/>
      <w:pPr>
        <w:ind w:left="720" w:hanging="360"/>
      </w:pPr>
      <w:rPr>
        <w:rFonts w:asciiTheme="majorHAnsi" w:eastAsiaTheme="minorHAnsi" w:hAnsiTheme="majorHAnsi" w:cs="Times New Roman"/>
        <w:b w:val="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5C"/>
    <w:rsid w:val="00055FD0"/>
    <w:rsid w:val="000C5E00"/>
    <w:rsid w:val="000D2827"/>
    <w:rsid w:val="00161E25"/>
    <w:rsid w:val="00185779"/>
    <w:rsid w:val="001939F2"/>
    <w:rsid w:val="001A5F64"/>
    <w:rsid w:val="001B2EA6"/>
    <w:rsid w:val="00207F0A"/>
    <w:rsid w:val="002E2345"/>
    <w:rsid w:val="00351EE9"/>
    <w:rsid w:val="003A27F1"/>
    <w:rsid w:val="003F6B14"/>
    <w:rsid w:val="00440CDC"/>
    <w:rsid w:val="004803DA"/>
    <w:rsid w:val="004B1B09"/>
    <w:rsid w:val="004D24D8"/>
    <w:rsid w:val="005440FF"/>
    <w:rsid w:val="00552D16"/>
    <w:rsid w:val="00620B77"/>
    <w:rsid w:val="00682589"/>
    <w:rsid w:val="00685C5C"/>
    <w:rsid w:val="007624F9"/>
    <w:rsid w:val="0079591C"/>
    <w:rsid w:val="007F3B69"/>
    <w:rsid w:val="0085535F"/>
    <w:rsid w:val="00887E5B"/>
    <w:rsid w:val="008E3702"/>
    <w:rsid w:val="009058A2"/>
    <w:rsid w:val="009A0893"/>
    <w:rsid w:val="009B7345"/>
    <w:rsid w:val="009D0F79"/>
    <w:rsid w:val="00A3498A"/>
    <w:rsid w:val="00A9778F"/>
    <w:rsid w:val="00AE4B38"/>
    <w:rsid w:val="00AF270B"/>
    <w:rsid w:val="00B52839"/>
    <w:rsid w:val="00B709EC"/>
    <w:rsid w:val="00BF282C"/>
    <w:rsid w:val="00C03B0B"/>
    <w:rsid w:val="00C35F5A"/>
    <w:rsid w:val="00CB08DF"/>
    <w:rsid w:val="00CD35BA"/>
    <w:rsid w:val="00CF4DB0"/>
    <w:rsid w:val="00D5168C"/>
    <w:rsid w:val="00D542FB"/>
    <w:rsid w:val="00D94CE5"/>
    <w:rsid w:val="00DC2251"/>
    <w:rsid w:val="00E625BB"/>
    <w:rsid w:val="00EA700E"/>
    <w:rsid w:val="00ED3FA3"/>
    <w:rsid w:val="00F1128A"/>
    <w:rsid w:val="00FD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8F2A"/>
  <w15:chartTrackingRefBased/>
  <w15:docId w15:val="{A3A40836-5C34-45AF-8FA3-A3E6C422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FA3"/>
    <w:rPr>
      <w:lang w:val="bg-BG"/>
    </w:rPr>
  </w:style>
  <w:style w:type="paragraph" w:styleId="1">
    <w:name w:val="heading 1"/>
    <w:basedOn w:val="a"/>
    <w:next w:val="a"/>
    <w:link w:val="10"/>
    <w:uiPriority w:val="9"/>
    <w:qFormat/>
    <w:rsid w:val="00CF4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4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F4DB0"/>
    <w:rPr>
      <w:rFonts w:asciiTheme="majorHAnsi" w:eastAsiaTheme="majorEastAsia" w:hAnsiTheme="majorHAnsi" w:cstheme="majorBidi"/>
      <w:color w:val="2F5496" w:themeColor="accent1" w:themeShade="BF"/>
      <w:sz w:val="32"/>
      <w:szCs w:val="32"/>
      <w:lang w:val="bg-BG"/>
    </w:rPr>
  </w:style>
  <w:style w:type="character" w:customStyle="1" w:styleId="20">
    <w:name w:val="Заглавие 2 Знак"/>
    <w:basedOn w:val="a0"/>
    <w:link w:val="2"/>
    <w:uiPriority w:val="9"/>
    <w:rsid w:val="00CF4DB0"/>
    <w:rPr>
      <w:rFonts w:asciiTheme="majorHAnsi" w:eastAsiaTheme="majorEastAsia" w:hAnsiTheme="majorHAnsi" w:cstheme="majorBidi"/>
      <w:color w:val="2F5496" w:themeColor="accent1" w:themeShade="BF"/>
      <w:sz w:val="26"/>
      <w:szCs w:val="26"/>
      <w:lang w:val="bg-BG"/>
    </w:rPr>
  </w:style>
  <w:style w:type="paragraph" w:customStyle="1" w:styleId="Default">
    <w:name w:val="Default"/>
    <w:rsid w:val="00CF4DB0"/>
    <w:pPr>
      <w:autoSpaceDE w:val="0"/>
      <w:autoSpaceDN w:val="0"/>
      <w:adjustRightInd w:val="0"/>
      <w:spacing w:after="0" w:line="240" w:lineRule="auto"/>
    </w:pPr>
    <w:rPr>
      <w:rFonts w:ascii="Calibri" w:hAnsi="Calibri" w:cs="Calibri"/>
      <w:color w:val="000000"/>
      <w:sz w:val="24"/>
      <w:szCs w:val="24"/>
      <w:lang w:val="bg-BG"/>
    </w:rPr>
  </w:style>
  <w:style w:type="paragraph" w:styleId="a3">
    <w:name w:val="List Paragraph"/>
    <w:basedOn w:val="a"/>
    <w:uiPriority w:val="34"/>
    <w:qFormat/>
    <w:rsid w:val="00CF4DB0"/>
    <w:pPr>
      <w:spacing w:after="200" w:line="276" w:lineRule="auto"/>
      <w:ind w:left="720"/>
      <w:contextualSpacing/>
    </w:pPr>
  </w:style>
  <w:style w:type="character" w:styleId="a4">
    <w:name w:val="Strong"/>
    <w:basedOn w:val="a0"/>
    <w:qFormat/>
    <w:rsid w:val="00CF4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41776">
      <w:bodyDiv w:val="1"/>
      <w:marLeft w:val="0"/>
      <w:marRight w:val="0"/>
      <w:marTop w:val="0"/>
      <w:marBottom w:val="0"/>
      <w:divBdr>
        <w:top w:val="none" w:sz="0" w:space="0" w:color="auto"/>
        <w:left w:val="none" w:sz="0" w:space="0" w:color="auto"/>
        <w:bottom w:val="none" w:sz="0" w:space="0" w:color="auto"/>
        <w:right w:val="none" w:sz="0" w:space="0" w:color="auto"/>
      </w:divBdr>
    </w:div>
    <w:div w:id="20688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Pages>
  <Words>1724</Words>
  <Characters>9831</Characters>
  <Application>Microsoft Office Word</Application>
  <DocSecurity>0</DocSecurity>
  <Lines>81</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Velentin</dc:creator>
  <cp:keywords/>
  <dc:description/>
  <cp:lastModifiedBy>nikiavatar98 Deathkiller</cp:lastModifiedBy>
  <cp:revision>38</cp:revision>
  <dcterms:created xsi:type="dcterms:W3CDTF">2020-06-05T04:23:00Z</dcterms:created>
  <dcterms:modified xsi:type="dcterms:W3CDTF">2020-06-06T22:33:00Z</dcterms:modified>
</cp:coreProperties>
</file>