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京东</w:t>
      </w:r>
      <w:r>
        <w:rPr>
          <w:rFonts w:hint="eastAsia"/>
        </w:rPr>
        <w:t>实现说</w:t>
      </w:r>
      <w:r>
        <w:rPr>
          <w:rFonts w:hint="eastAsia"/>
          <w:lang w:val="en-US" w:eastAsia="zh-CN"/>
        </w:rPr>
        <w:t>明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轮播图</w:t>
      </w:r>
      <w:r>
        <w:rPr>
          <w:rFonts w:hint="eastAsia"/>
        </w:rPr>
        <w:t>实现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轮播图的实现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将div设置为相对定位主要通过定时器，移动left达到轮播的效果 </w:t>
      </w:r>
      <w: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登录效果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输入注册的账号及密码，通过验证后可实现账号的登录，当账号密码输入错误时，会在控制台报错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3.首页效果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轮播图左侧的列表，可点击，点击之后实现二级分类页面。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右侧的登录点击之后可跳转到登录页面，通过输入账号密码实现登录效果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详情页实现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跳转到二级分类页面之后，下拉点击商品的描述，可以进入商品的详情页</w:t>
      </w:r>
      <w:bookmarkStart w:id="0" w:name="_GoBack"/>
      <w:bookmarkEnd w:id="0"/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登录页面实现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登录页面实现比较简单，主要利用设置边距及position，使用absolute对登录信息框放入右边，进行排版。并使用正则表达式对登录信息进行验证，实现效果如图所示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45935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1.1</w:t>
      </w:r>
      <w:r>
        <w:rPr>
          <w:rFonts w:hint="eastAsia"/>
        </w:rPr>
        <w:t>注册页面实现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在本模块中，主要利用form表单及table实现，通过设置单元格的边距进行排版，使用span将字体设置为灰色。设置验证码的行高进行居中对齐，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对我来说，更难的是js</w:t>
      </w:r>
      <w:r>
        <w:t xml:space="preserve"> </w:t>
      </w:r>
      <w:r>
        <w:rPr>
          <w:rFonts w:hint="eastAsia"/>
        </w:rPr>
        <w:t>的实现，花了半天时间使用获取input</w:t>
      </w:r>
      <w:r>
        <w:t xml:space="preserve"> </w:t>
      </w:r>
      <w:r>
        <w:rPr>
          <w:rFonts w:hint="eastAsia"/>
        </w:rPr>
        <w:t>Id的</w:t>
      </w:r>
      <w:r>
        <w:t>onblur</w:t>
      </w:r>
      <w:r>
        <w:rPr>
          <w:rFonts w:hint="eastAsia"/>
        </w:rPr>
        <w:t>失去焦点事件，利用正则表达式进行判断验证，当点击立即注册按钮后通过</w:t>
      </w:r>
      <w:r>
        <w:t>confirm</w:t>
      </w:r>
      <w:r>
        <w:rPr>
          <w:rFonts w:hint="eastAsia"/>
        </w:rPr>
        <w:t>确定对话框进行判断，如果格式正确，则反馈是否跳转登录页面，使用</w:t>
      </w:r>
      <w:r>
        <w:t>window.location.href="index.html";</w:t>
      </w:r>
      <w:r>
        <w:rPr>
          <w:rFonts w:hint="eastAsia"/>
        </w:rPr>
        <w:t>进行跳转。效果如图所示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5274310" cy="3198495"/>
            <wp:effectExtent l="0" t="0" r="254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80CCD"/>
    <w:multiLevelType w:val="singleLevel"/>
    <w:tmpl w:val="F0880CC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5A"/>
    <w:rsid w:val="00071822"/>
    <w:rsid w:val="000E7946"/>
    <w:rsid w:val="00150153"/>
    <w:rsid w:val="002F4254"/>
    <w:rsid w:val="004E7971"/>
    <w:rsid w:val="005829FF"/>
    <w:rsid w:val="007054B2"/>
    <w:rsid w:val="00862ACA"/>
    <w:rsid w:val="00A206FC"/>
    <w:rsid w:val="00A86DAD"/>
    <w:rsid w:val="00B16F35"/>
    <w:rsid w:val="00B448E8"/>
    <w:rsid w:val="00C56E5A"/>
    <w:rsid w:val="0DC01548"/>
    <w:rsid w:val="1B3F33E4"/>
    <w:rsid w:val="1DF9623C"/>
    <w:rsid w:val="20FE39FE"/>
    <w:rsid w:val="2C032B5B"/>
    <w:rsid w:val="3203117D"/>
    <w:rsid w:val="357D31B2"/>
    <w:rsid w:val="37B83721"/>
    <w:rsid w:val="49046665"/>
    <w:rsid w:val="5319103C"/>
    <w:rsid w:val="540E22EE"/>
    <w:rsid w:val="5FF00C0D"/>
    <w:rsid w:val="61592DC1"/>
    <w:rsid w:val="636E5471"/>
    <w:rsid w:val="6A3F0C8A"/>
    <w:rsid w:val="77847779"/>
    <w:rsid w:val="7A527D6C"/>
    <w:rsid w:val="7D30506C"/>
    <w:rsid w:val="7D664F0F"/>
    <w:rsid w:val="7EA6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1315</Characters>
  <Lines>10</Lines>
  <Paragraphs>3</Paragraphs>
  <TotalTime>19</TotalTime>
  <ScaleCrop>false</ScaleCrop>
  <LinksUpToDate>false</LinksUpToDate>
  <CharactersWithSpaces>1542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2020-07-01T12:37:00Z</dcterms:created>
  <dc:creator> </dc:creator>
  <cp:lastModifiedBy>散场电影丶</cp:lastModifiedBy>
  <dcterms:modified xsi:type="dcterms:W3CDTF">2021-01-14T07:26:31Z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