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8344E" w14:textId="35595CBD" w:rsidR="00C10A69" w:rsidRDefault="00C10A69" w:rsidP="005A5059">
      <w:pPr>
        <w:pStyle w:val="a3"/>
        <w:widowControl w:val="0"/>
        <w:spacing w:before="0" w:beforeAutospacing="0" w:after="0" w:afterAutospacing="0" w:line="360" w:lineRule="atLeast"/>
        <w:ind w:firstLine="482"/>
        <w:jc w:val="both"/>
        <w:rPr>
          <w:rFonts w:ascii="Times New Roman" w:hAnsi="Times New Roman" w:hint="eastAsia"/>
          <w:color w:val="000000"/>
          <w:szCs w:val="27"/>
        </w:rPr>
      </w:pPr>
      <w:bookmarkStart w:id="0" w:name="_GoBack"/>
      <w:proofErr w:type="gramStart"/>
      <w:r>
        <w:rPr>
          <w:rFonts w:ascii="Times New Roman" w:hAnsi="Times New Roman" w:hint="eastAsia"/>
          <w:color w:val="000000"/>
          <w:szCs w:val="27"/>
        </w:rPr>
        <w:t>北邮教师</w:t>
      </w:r>
      <w:proofErr w:type="gramEnd"/>
      <w:r>
        <w:rPr>
          <w:rFonts w:ascii="Times New Roman" w:hAnsi="Times New Roman" w:hint="eastAsia"/>
          <w:color w:val="000000"/>
          <w:szCs w:val="27"/>
        </w:rPr>
        <w:t>个人主页使用说明</w:t>
      </w:r>
    </w:p>
    <w:bookmarkEnd w:id="0"/>
    <w:p w14:paraId="6A8D75C5" w14:textId="436D1F57" w:rsidR="00815E00" w:rsidRPr="00815E00" w:rsidRDefault="00815E00" w:rsidP="005A5059">
      <w:pPr>
        <w:pStyle w:val="a3"/>
        <w:widowControl w:val="0"/>
        <w:spacing w:before="0" w:beforeAutospacing="0" w:after="0" w:afterAutospacing="0" w:line="360" w:lineRule="atLeast"/>
        <w:ind w:firstLine="482"/>
        <w:jc w:val="both"/>
        <w:rPr>
          <w:rFonts w:ascii="Times New Roman" w:hAnsi="Times New Roman"/>
          <w:color w:val="000000"/>
          <w:szCs w:val="27"/>
        </w:rPr>
      </w:pPr>
      <w:r w:rsidRPr="00815E00">
        <w:rPr>
          <w:rFonts w:ascii="Times New Roman" w:hAnsi="Times New Roman" w:hint="eastAsia"/>
          <w:color w:val="000000"/>
          <w:szCs w:val="27"/>
        </w:rPr>
        <w:t>北京邮电大学教师个人主页系统是为全校教师提供的个人主页管理和发布平台。教师可以在这个平台中建立个人主页，该平台实现对外学术交流、对内辅助教学的效果，既是教师对自身教学和学术研究的宣传，也体现了学校在教学、科研、人才培养方面的水平。教师个人主页系统面向全校所有教职工提供统一、便捷、个性化的个人主页维护、管理功能，教师可通过统一身份认证登录、管理、发布自己的个人主页，展示个人基本信息、教学情况、研究成果、团队与招生等内容。</w:t>
      </w:r>
    </w:p>
    <w:p w14:paraId="2820BB0A" w14:textId="4E893AB0" w:rsidR="00815E00" w:rsidRDefault="00815E00" w:rsidP="005A5059">
      <w:pPr>
        <w:pStyle w:val="a3"/>
        <w:widowControl w:val="0"/>
        <w:spacing w:before="0" w:beforeAutospacing="0" w:after="0" w:afterAutospacing="0" w:line="360" w:lineRule="atLeast"/>
        <w:ind w:firstLine="482"/>
        <w:jc w:val="both"/>
        <w:rPr>
          <w:rFonts w:ascii="Times New Roman" w:hAnsi="Times New Roman"/>
          <w:color w:val="000000"/>
          <w:szCs w:val="27"/>
        </w:rPr>
      </w:pPr>
      <w:r w:rsidRPr="00815E00">
        <w:rPr>
          <w:rFonts w:ascii="Times New Roman" w:hAnsi="Times New Roman" w:hint="eastAsia"/>
          <w:color w:val="000000"/>
          <w:szCs w:val="27"/>
        </w:rPr>
        <w:t>意见反馈与技术支持：</w:t>
      </w:r>
      <w:r w:rsidRPr="00815E00">
        <w:rPr>
          <w:rFonts w:ascii="Times New Roman" w:hAnsi="Times New Roman" w:hint="eastAsia"/>
          <w:color w:val="000000"/>
          <w:szCs w:val="27"/>
        </w:rPr>
        <w:t xml:space="preserve"> </w:t>
      </w:r>
      <w:r w:rsidRPr="00815E00">
        <w:rPr>
          <w:rFonts w:ascii="Times New Roman" w:hAnsi="Times New Roman" w:hint="eastAsia"/>
          <w:color w:val="000000"/>
          <w:szCs w:val="27"/>
        </w:rPr>
        <w:t>信息化技术中心</w:t>
      </w:r>
      <w:r>
        <w:rPr>
          <w:rFonts w:ascii="Times New Roman" w:hAnsi="Times New Roman" w:hint="eastAsia"/>
          <w:color w:val="000000"/>
          <w:szCs w:val="27"/>
        </w:rPr>
        <w:t>；</w:t>
      </w:r>
      <w:r w:rsidRPr="00815E00">
        <w:rPr>
          <w:rFonts w:ascii="Times New Roman" w:hAnsi="Times New Roman" w:hint="eastAsia"/>
          <w:color w:val="000000"/>
          <w:szCs w:val="27"/>
        </w:rPr>
        <w:t>电话：</w:t>
      </w:r>
      <w:r w:rsidRPr="00815E00">
        <w:rPr>
          <w:rFonts w:ascii="Times New Roman" w:hAnsi="Times New Roman" w:hint="eastAsia"/>
          <w:color w:val="000000"/>
          <w:szCs w:val="27"/>
        </w:rPr>
        <w:t>62283039</w:t>
      </w:r>
      <w:r>
        <w:rPr>
          <w:rFonts w:ascii="Times New Roman" w:hAnsi="Times New Roman" w:hint="eastAsia"/>
          <w:color w:val="000000"/>
          <w:szCs w:val="27"/>
        </w:rPr>
        <w:t>。</w:t>
      </w:r>
    </w:p>
    <w:p w14:paraId="5377DC61" w14:textId="77777777" w:rsidR="00815E00" w:rsidRDefault="00815E00" w:rsidP="005A5059">
      <w:pPr>
        <w:pStyle w:val="a3"/>
        <w:widowControl w:val="0"/>
        <w:adjustRightInd w:val="0"/>
        <w:snapToGrid w:val="0"/>
        <w:spacing w:before="0" w:beforeAutospacing="0" w:after="0" w:afterAutospacing="0" w:line="360" w:lineRule="atLeast"/>
        <w:ind w:firstLine="482"/>
        <w:jc w:val="both"/>
        <w:rPr>
          <w:color w:val="000000"/>
          <w:sz w:val="23"/>
          <w:szCs w:val="23"/>
        </w:rPr>
      </w:pPr>
      <w:r w:rsidRPr="00815E00">
        <w:rPr>
          <w:rFonts w:hint="eastAsia"/>
          <w:color w:val="000000"/>
          <w:sz w:val="23"/>
          <w:szCs w:val="23"/>
        </w:rPr>
        <w:t>关于教师个人主页的常见使用帮助，帮助手册点击附件进行下载</w:t>
      </w:r>
      <w:r>
        <w:rPr>
          <w:rFonts w:hint="eastAsia"/>
          <w:color w:val="000000"/>
          <w:sz w:val="23"/>
          <w:szCs w:val="23"/>
        </w:rPr>
        <w:t>：</w:t>
      </w:r>
    </w:p>
    <w:p w14:paraId="37CCB5F4" w14:textId="77777777" w:rsidR="00C10A69" w:rsidRDefault="00815E00" w:rsidP="00815E00">
      <w:pPr>
        <w:pStyle w:val="a3"/>
        <w:widowControl w:val="0"/>
        <w:adjustRightInd w:val="0"/>
        <w:snapToGrid w:val="0"/>
        <w:spacing w:before="0" w:beforeAutospacing="0" w:after="0" w:afterAutospacing="0" w:line="360" w:lineRule="atLeast"/>
        <w:ind w:firstLine="482"/>
        <w:jc w:val="both"/>
        <w:rPr>
          <w:sz w:val="23"/>
          <w:szCs w:val="23"/>
        </w:rPr>
      </w:pPr>
      <w:r w:rsidRPr="00C10A69">
        <w:rPr>
          <w:rFonts w:hint="eastAsia"/>
          <w:sz w:val="23"/>
          <w:szCs w:val="23"/>
        </w:rPr>
        <w:t>北京邮电大学教师主页快速维护指南.pdf</w:t>
      </w:r>
    </w:p>
    <w:p w14:paraId="73B3E830" w14:textId="3970CF47" w:rsidR="00815E00" w:rsidRPr="00815E00" w:rsidRDefault="00F05A94" w:rsidP="00815E00">
      <w:pPr>
        <w:pStyle w:val="a3"/>
        <w:widowControl w:val="0"/>
        <w:adjustRightInd w:val="0"/>
        <w:snapToGrid w:val="0"/>
        <w:spacing w:before="0" w:beforeAutospacing="0" w:after="0" w:afterAutospacing="0" w:line="360" w:lineRule="atLeast"/>
        <w:ind w:firstLine="482"/>
        <w:jc w:val="both"/>
        <w:rPr>
          <w:color w:val="000000"/>
          <w:szCs w:val="27"/>
        </w:rPr>
      </w:pPr>
      <w:r>
        <w:rPr>
          <w:sz w:val="23"/>
          <w:szCs w:val="23"/>
        </w:rPr>
        <w:t>(</w:t>
      </w:r>
      <w:r w:rsidRPr="00C10A69">
        <w:t>https://teacher.bupt.edu.cn/system/_content/download.jsp?urltype=news.DownloadAttachUrl&amp;owner=1447934445&amp;wbfileid=1200451</w:t>
      </w:r>
      <w:r>
        <w:t>)</w:t>
      </w:r>
    </w:p>
    <w:sectPr w:rsidR="00815E00" w:rsidRPr="00815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E5"/>
    <w:rsid w:val="00183213"/>
    <w:rsid w:val="00232822"/>
    <w:rsid w:val="005A5059"/>
    <w:rsid w:val="007D3DE5"/>
    <w:rsid w:val="00815E00"/>
    <w:rsid w:val="00C10A69"/>
    <w:rsid w:val="00C24014"/>
    <w:rsid w:val="00F0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813B"/>
  <w15:chartTrackingRefBased/>
  <w15:docId w15:val="{0FFFF2B9-83CB-46B1-B0A2-8E550139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5E0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15E00"/>
    <w:rPr>
      <w:color w:val="0000FF"/>
      <w:u w:val="single"/>
    </w:rPr>
  </w:style>
  <w:style w:type="character" w:styleId="a5">
    <w:name w:val="Unresolved Mention"/>
    <w:basedOn w:val="a0"/>
    <w:uiPriority w:val="99"/>
    <w:semiHidden/>
    <w:unhideWhenUsed/>
    <w:rsid w:val="00815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2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7</cp:revision>
  <dcterms:created xsi:type="dcterms:W3CDTF">2019-09-18T02:34:00Z</dcterms:created>
  <dcterms:modified xsi:type="dcterms:W3CDTF">2019-09-24T14:31:00Z</dcterms:modified>
</cp:coreProperties>
</file>