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5F" w:rsidRPr="008A797D" w:rsidRDefault="008A797D" w:rsidP="008A797D">
      <w:pPr>
        <w:rPr>
          <w:rFonts w:ascii="微软雅黑" w:eastAsia="微软雅黑" w:hAnsi="微软雅黑"/>
          <w:sz w:val="28"/>
          <w:lang w:eastAsia="zh-CN"/>
        </w:rPr>
      </w:pPr>
      <w:r w:rsidRPr="008A797D">
        <w:rPr>
          <w:rFonts w:ascii="微软雅黑" w:eastAsia="微软雅黑" w:hAnsi="微软雅黑"/>
          <w:sz w:val="28"/>
          <w:lang w:eastAsia="zh-CN"/>
        </w:rPr>
        <w:t>在宿舍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接不上无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网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？</w:t>
      </w:r>
      <w:bookmarkStart w:id="0" w:name="_GoBack"/>
      <w:bookmarkEnd w:id="0"/>
    </w:p>
    <w:p w:rsidR="00C74A5F" w:rsidRPr="008A797D" w:rsidRDefault="008A797D" w:rsidP="008A797D">
      <w:pPr>
        <w:rPr>
          <w:rFonts w:ascii="微软雅黑" w:eastAsia="微软雅黑" w:hAnsi="微软雅黑"/>
          <w:sz w:val="28"/>
          <w:lang w:eastAsia="zh-CN"/>
        </w:rPr>
      </w:pPr>
      <w:r w:rsidRPr="008A797D">
        <w:rPr>
          <w:rFonts w:ascii="微软雅黑" w:eastAsia="微软雅黑" w:hAnsi="微软雅黑"/>
          <w:sz w:val="28"/>
          <w:lang w:eastAsia="zh-CN"/>
        </w:rPr>
        <w:t xml:space="preserve">    </w:t>
      </w:r>
      <w:r w:rsidRPr="008A797D">
        <w:rPr>
          <w:rFonts w:ascii="微软雅黑" w:eastAsia="微软雅黑" w:hAnsi="微软雅黑"/>
          <w:sz w:val="28"/>
          <w:lang w:eastAsia="zh-CN"/>
        </w:rPr>
        <w:t>目前西土城校区以及宏福校区的无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网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均只在教学区、室外区域覆盖，未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对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宿舍区覆盖。如果在宿舍内无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网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接不上，需要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检查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一下室内无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路由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设备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的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设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置或者近期是否更改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过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密</w:t>
      </w:r>
      <w:r w:rsidRPr="008A797D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8A797D">
        <w:rPr>
          <w:rFonts w:ascii="微软雅黑" w:eastAsia="微软雅黑" w:hAnsi="微软雅黑" w:cs="MS Mincho" w:hint="eastAsia"/>
          <w:sz w:val="28"/>
          <w:lang w:eastAsia="zh-CN"/>
        </w:rPr>
        <w:t>。</w:t>
      </w:r>
    </w:p>
    <w:sectPr w:rsidR="00C74A5F" w:rsidRPr="008A7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A797D"/>
    <w:rsid w:val="00AA1D8D"/>
    <w:rsid w:val="00B47730"/>
    <w:rsid w:val="00C74A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DED071-581C-4E34-9EC1-228A022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A32B20-8D2F-4DFA-B738-24CCD238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2019-09-24T07:30:00Z</dcterms:created>
  <dcterms:modified xsi:type="dcterms:W3CDTF">2019-09-24T07:30:00Z</dcterms:modified>
  <cp:category/>
</cp:coreProperties>
</file>