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0918D" w14:textId="3A2C7867" w:rsidR="0072452E" w:rsidRPr="0072452E" w:rsidRDefault="0072452E" w:rsidP="0072452E">
      <w:pPr>
        <w:rPr>
          <w:rFonts w:ascii="微软雅黑" w:eastAsia="微软雅黑" w:hAnsi="微软雅黑"/>
          <w:sz w:val="28"/>
        </w:rPr>
      </w:pPr>
      <w:r w:rsidRPr="0072452E">
        <w:rPr>
          <w:rFonts w:ascii="微软雅黑" w:eastAsia="微软雅黑" w:hAnsi="微软雅黑" w:hint="eastAsia"/>
          <w:sz w:val="28"/>
        </w:rPr>
        <w:t>在宿舍连接不上有线网络</w:t>
      </w:r>
      <w:r>
        <w:rPr>
          <w:rFonts w:ascii="微软雅黑" w:eastAsia="微软雅黑" w:hAnsi="微软雅黑" w:hint="eastAsia"/>
          <w:sz w:val="28"/>
        </w:rPr>
        <w:t>？</w:t>
      </w:r>
    </w:p>
    <w:p w14:paraId="0F3F2D2F" w14:textId="0B7FFD99" w:rsidR="00B343A0" w:rsidRPr="0072452E" w:rsidRDefault="00B343A0" w:rsidP="0072452E">
      <w:pPr>
        <w:ind w:firstLine="420"/>
        <w:rPr>
          <w:rFonts w:ascii="微软雅黑" w:eastAsia="微软雅黑" w:hAnsi="微软雅黑"/>
          <w:sz w:val="28"/>
        </w:rPr>
      </w:pPr>
      <w:r w:rsidRPr="0072452E">
        <w:rPr>
          <w:rFonts w:ascii="微软雅黑" w:eastAsia="微软雅黑" w:hAnsi="微软雅黑"/>
          <w:sz w:val="28"/>
        </w:rPr>
        <w:t>首先查看宿舍网络出口是否正常，可以采取更换网线直连笔记本电脑、检查交换机UP-LINK情况、重启交换机等方法</w:t>
      </w:r>
      <w:r w:rsidRPr="0072452E">
        <w:rPr>
          <w:rFonts w:ascii="微软雅黑" w:eastAsia="微软雅黑" w:hAnsi="微软雅黑" w:hint="eastAsia"/>
          <w:sz w:val="28"/>
        </w:rPr>
        <w:t>。</w:t>
      </w:r>
    </w:p>
    <w:p w14:paraId="75AF06C6" w14:textId="096F945E" w:rsidR="00183213" w:rsidRPr="0072452E" w:rsidRDefault="00B343A0" w:rsidP="0072452E">
      <w:pPr>
        <w:ind w:firstLine="420"/>
        <w:rPr>
          <w:rFonts w:ascii="微软雅黑" w:eastAsia="微软雅黑" w:hAnsi="微软雅黑"/>
          <w:sz w:val="28"/>
        </w:rPr>
      </w:pPr>
      <w:bookmarkStart w:id="0" w:name="_GoBack"/>
      <w:bookmarkEnd w:id="0"/>
      <w:r w:rsidRPr="0072452E">
        <w:rPr>
          <w:rFonts w:ascii="微软雅黑" w:eastAsia="微软雅黑" w:hAnsi="微软雅黑"/>
          <w:sz w:val="28"/>
        </w:rPr>
        <w:t>若更换网线直连笔记本电脑方式依然不能上网，请联系校园网的服务热线报修；若更换网线直连笔记本电脑方式可以上网，就要考虑更换宿舍的网线或交换机了。</w:t>
      </w:r>
    </w:p>
    <w:sectPr w:rsidR="00183213" w:rsidRPr="00724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74F"/>
    <w:rsid w:val="00183213"/>
    <w:rsid w:val="0057063C"/>
    <w:rsid w:val="00615F41"/>
    <w:rsid w:val="0072452E"/>
    <w:rsid w:val="00A3674F"/>
    <w:rsid w:val="00B3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F47B1"/>
  <w15:chartTrackingRefBased/>
  <w15:docId w15:val="{5F93705A-B2FB-4D3C-AFA3-659EAADC8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43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5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宇杰</dc:creator>
  <cp:keywords/>
  <dc:description/>
  <cp:lastModifiedBy>沈 国鑫</cp:lastModifiedBy>
  <cp:revision>2</cp:revision>
  <dcterms:created xsi:type="dcterms:W3CDTF">2019-09-24T07:30:00Z</dcterms:created>
  <dcterms:modified xsi:type="dcterms:W3CDTF">2019-09-24T07:30:00Z</dcterms:modified>
</cp:coreProperties>
</file>