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E1" w:rsidRPr="00AE50FE" w:rsidRDefault="00AE50FE" w:rsidP="00AE50FE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AE50FE">
        <w:rPr>
          <w:rFonts w:ascii="微软雅黑" w:eastAsia="微软雅黑" w:hAnsi="微软雅黑"/>
          <w:sz w:val="28"/>
        </w:rPr>
        <w:t>外来人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hint="eastAsia"/>
          <w:sz w:val="28"/>
        </w:rPr>
        <w:t>如何使用</w:t>
      </w:r>
      <w:r w:rsidRPr="00AE50FE">
        <w:rPr>
          <w:rFonts w:ascii="微软雅黑" w:eastAsia="微软雅黑" w:hAnsi="微软雅黑"/>
          <w:sz w:val="28"/>
        </w:rPr>
        <w:t>校园网和校园卡</w:t>
      </w:r>
      <w:proofErr w:type="spellEnd"/>
      <w:r w:rsidRPr="00AE50FE">
        <w:rPr>
          <w:rFonts w:ascii="微软雅黑" w:eastAsia="微软雅黑" w:hAnsi="微软雅黑" w:hint="eastAsia"/>
          <w:sz w:val="28"/>
        </w:rPr>
        <w:t>？</w:t>
      </w:r>
    </w:p>
    <w:p w:rsidR="00BD12E1" w:rsidRPr="00AE50FE" w:rsidRDefault="00AE50FE" w:rsidP="00AE50FE">
      <w:pPr>
        <w:rPr>
          <w:rFonts w:ascii="微软雅黑" w:eastAsia="微软雅黑" w:hAnsi="微软雅黑"/>
          <w:sz w:val="28"/>
        </w:rPr>
      </w:pPr>
      <w:r w:rsidRPr="00AE50FE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AE50FE">
        <w:rPr>
          <w:rFonts w:ascii="微软雅黑" w:eastAsia="微软雅黑" w:hAnsi="微软雅黑"/>
          <w:sz w:val="28"/>
        </w:rPr>
        <w:t>北京</w:t>
      </w:r>
      <w:r w:rsidRPr="00AE50FE">
        <w:rPr>
          <w:rFonts w:ascii="微软雅黑" w:eastAsia="微软雅黑" w:hAnsi="微软雅黑" w:cs="微软雅黑" w:hint="eastAsia"/>
          <w:sz w:val="28"/>
        </w:rPr>
        <w:t>邮电</w:t>
      </w:r>
      <w:r w:rsidRPr="00AE50FE">
        <w:rPr>
          <w:rFonts w:ascii="微软雅黑" w:eastAsia="微软雅黑" w:hAnsi="微软雅黑" w:cs="MS Mincho" w:hint="eastAsia"/>
          <w:sz w:val="28"/>
        </w:rPr>
        <w:t>大学各二</w:t>
      </w:r>
      <w:r w:rsidRPr="00AE50FE">
        <w:rPr>
          <w:rFonts w:ascii="微软雅黑" w:eastAsia="微软雅黑" w:hAnsi="微软雅黑" w:cs="微软雅黑" w:hint="eastAsia"/>
          <w:sz w:val="28"/>
        </w:rPr>
        <w:t>级单</w:t>
      </w:r>
      <w:r w:rsidRPr="00AE50FE">
        <w:rPr>
          <w:rFonts w:ascii="微软雅黑" w:eastAsia="微软雅黑" w:hAnsi="微软雅黑" w:cs="MS Mincho" w:hint="eastAsia"/>
          <w:sz w:val="28"/>
        </w:rPr>
        <w:t>位可以</w:t>
      </w:r>
      <w:r w:rsidRPr="00AE50FE">
        <w:rPr>
          <w:rFonts w:ascii="微软雅黑" w:eastAsia="微软雅黑" w:hAnsi="微软雅黑" w:cs="微软雅黑" w:hint="eastAsia"/>
          <w:sz w:val="28"/>
        </w:rPr>
        <w:t>为</w:t>
      </w:r>
      <w:r w:rsidRPr="00AE50FE">
        <w:rPr>
          <w:rFonts w:ascii="微软雅黑" w:eastAsia="微软雅黑" w:hAnsi="微软雅黑" w:cs="MS Mincho" w:hint="eastAsia"/>
          <w:sz w:val="28"/>
        </w:rPr>
        <w:t>外来人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在</w:t>
      </w:r>
      <w:r w:rsidRPr="00AE50FE">
        <w:rPr>
          <w:rFonts w:ascii="微软雅黑" w:eastAsia="微软雅黑" w:hAnsi="微软雅黑" w:cs="微软雅黑" w:hint="eastAsia"/>
          <w:sz w:val="28"/>
        </w:rPr>
        <w:t>线</w:t>
      </w:r>
      <w:r w:rsidRPr="00AE50FE">
        <w:rPr>
          <w:rFonts w:ascii="微软雅黑" w:eastAsia="微软雅黑" w:hAnsi="微软雅黑" w:cs="MS Mincho" w:hint="eastAsia"/>
          <w:sz w:val="28"/>
        </w:rPr>
        <w:t>申</w:t>
      </w:r>
      <w:r w:rsidRPr="00AE50FE">
        <w:rPr>
          <w:rFonts w:ascii="微软雅黑" w:eastAsia="微软雅黑" w:hAnsi="微软雅黑" w:cs="微软雅黑" w:hint="eastAsia"/>
          <w:sz w:val="28"/>
        </w:rPr>
        <w:t>请</w:t>
      </w:r>
      <w:r w:rsidRPr="00AE50FE">
        <w:rPr>
          <w:rFonts w:ascii="微软雅黑" w:eastAsia="微软雅黑" w:hAnsi="微软雅黑" w:cs="MS Mincho" w:hint="eastAsia"/>
          <w:sz w:val="28"/>
        </w:rPr>
        <w:t>开通校园卡和校园网：服</w:t>
      </w:r>
      <w:r w:rsidRPr="00AE50FE">
        <w:rPr>
          <w:rFonts w:ascii="微软雅黑" w:eastAsia="微软雅黑" w:hAnsi="微软雅黑" w:cs="微软雅黑" w:hint="eastAsia"/>
          <w:sz w:val="28"/>
        </w:rPr>
        <w:t>务门户</w:t>
      </w:r>
      <w:proofErr w:type="spellEnd"/>
      <w:r w:rsidRPr="00AE50FE">
        <w:rPr>
          <w:rFonts w:ascii="微软雅黑" w:eastAsia="微软雅黑" w:hAnsi="微软雅黑"/>
          <w:sz w:val="28"/>
        </w:rPr>
        <w:t>-&gt;</w:t>
      </w:r>
      <w:proofErr w:type="spellStart"/>
      <w:r w:rsidRPr="00AE50FE">
        <w:rPr>
          <w:rFonts w:ascii="微软雅黑" w:eastAsia="微软雅黑" w:hAnsi="微软雅黑"/>
          <w:sz w:val="28"/>
        </w:rPr>
        <w:t>网上</w:t>
      </w:r>
      <w:r w:rsidRPr="00AE50FE">
        <w:rPr>
          <w:rFonts w:ascii="微软雅黑" w:eastAsia="微软雅黑" w:hAnsi="微软雅黑" w:cs="微软雅黑" w:hint="eastAsia"/>
          <w:sz w:val="28"/>
        </w:rPr>
        <w:t>办</w:t>
      </w:r>
      <w:r w:rsidRPr="00AE50FE">
        <w:rPr>
          <w:rFonts w:ascii="微软雅黑" w:eastAsia="微软雅黑" w:hAnsi="微软雅黑" w:cs="MS Mincho" w:hint="eastAsia"/>
          <w:sz w:val="28"/>
        </w:rPr>
        <w:t>事</w:t>
      </w:r>
      <w:proofErr w:type="spellEnd"/>
      <w:r w:rsidRPr="00AE50FE">
        <w:rPr>
          <w:rFonts w:ascii="微软雅黑" w:eastAsia="微软雅黑" w:hAnsi="微软雅黑"/>
          <w:sz w:val="28"/>
        </w:rPr>
        <w:t>-&gt;</w:t>
      </w:r>
      <w:proofErr w:type="spellStart"/>
      <w:r w:rsidRPr="00AE50FE">
        <w:rPr>
          <w:rFonts w:ascii="微软雅黑" w:eastAsia="微软雅黑" w:hAnsi="微软雅黑"/>
          <w:sz w:val="28"/>
        </w:rPr>
        <w:t>网</w:t>
      </w:r>
      <w:r w:rsidRPr="00AE50FE">
        <w:rPr>
          <w:rFonts w:ascii="微软雅黑" w:eastAsia="微软雅黑" w:hAnsi="微软雅黑" w:cs="微软雅黑" w:hint="eastAsia"/>
          <w:sz w:val="28"/>
        </w:rPr>
        <w:t>络</w:t>
      </w:r>
      <w:r w:rsidRPr="00AE50FE">
        <w:rPr>
          <w:rFonts w:ascii="微软雅黑" w:eastAsia="微软雅黑" w:hAnsi="微软雅黑" w:cs="MS Mincho" w:hint="eastAsia"/>
          <w:sz w:val="28"/>
        </w:rPr>
        <w:t>信息服</w:t>
      </w:r>
      <w:r w:rsidRPr="00AE50FE">
        <w:rPr>
          <w:rFonts w:ascii="微软雅黑" w:eastAsia="微软雅黑" w:hAnsi="微软雅黑" w:cs="微软雅黑" w:hint="eastAsia"/>
          <w:sz w:val="28"/>
        </w:rPr>
        <w:t>务</w:t>
      </w:r>
      <w:r w:rsidRPr="00AE50FE">
        <w:rPr>
          <w:rFonts w:ascii="微软雅黑" w:eastAsia="微软雅黑" w:hAnsi="微软雅黑" w:cs="MS Mincho" w:hint="eastAsia"/>
          <w:sz w:val="28"/>
        </w:rPr>
        <w:t>申</w:t>
      </w:r>
      <w:r w:rsidRPr="00AE50FE">
        <w:rPr>
          <w:rFonts w:ascii="微软雅黑" w:eastAsia="微软雅黑" w:hAnsi="微软雅黑" w:cs="微软雅黑" w:hint="eastAsia"/>
          <w:sz w:val="28"/>
        </w:rPr>
        <w:t>请</w:t>
      </w:r>
      <w:proofErr w:type="spellEnd"/>
      <w:r w:rsidRPr="00AE50FE">
        <w:rPr>
          <w:rFonts w:ascii="微软雅黑" w:eastAsia="微软雅黑" w:hAnsi="微软雅黑" w:cs="MS Mincho" w:hint="eastAsia"/>
          <w:sz w:val="28"/>
        </w:rPr>
        <w:t>。</w:t>
      </w:r>
    </w:p>
    <w:p w:rsidR="00BD12E1" w:rsidRPr="00AE50FE" w:rsidRDefault="00AE50FE" w:rsidP="00AE50FE">
      <w:pPr>
        <w:rPr>
          <w:rFonts w:ascii="微软雅黑" w:eastAsia="微软雅黑" w:hAnsi="微软雅黑"/>
          <w:sz w:val="28"/>
        </w:rPr>
      </w:pPr>
      <w:r w:rsidRPr="00AE50FE">
        <w:rPr>
          <w:rFonts w:ascii="微软雅黑" w:eastAsia="微软雅黑" w:hAnsi="微软雅黑"/>
          <w:sz w:val="28"/>
        </w:rPr>
        <w:t xml:space="preserve">  </w:t>
      </w:r>
      <w:r w:rsidRPr="00AE50FE">
        <w:rPr>
          <w:rFonts w:ascii="微软雅黑" w:eastAsia="微软雅黑" w:hAnsi="微软雅黑"/>
          <w:sz w:val="28"/>
        </w:rPr>
        <w:t>外来人</w:t>
      </w:r>
      <w:r w:rsidRPr="00AE50FE">
        <w:rPr>
          <w:rFonts w:ascii="微软雅黑" w:eastAsia="微软雅黑" w:hAnsi="微软雅黑" w:cs="微软雅黑" w:hint="eastAsia"/>
          <w:sz w:val="28"/>
        </w:rPr>
        <w:t>员类别</w:t>
      </w:r>
      <w:r w:rsidRPr="00AE50FE">
        <w:rPr>
          <w:rFonts w:ascii="微软雅黑" w:eastAsia="微软雅黑" w:hAnsi="微软雅黑" w:cs="MS Mincho" w:hint="eastAsia"/>
          <w:sz w:val="28"/>
        </w:rPr>
        <w:t>限于：培</w:t>
      </w:r>
      <w:r w:rsidRPr="00AE50FE">
        <w:rPr>
          <w:rFonts w:ascii="微软雅黑" w:eastAsia="微软雅黑" w:hAnsi="微软雅黑" w:cs="微软雅黑" w:hint="eastAsia"/>
          <w:sz w:val="28"/>
        </w:rPr>
        <w:t>训</w:t>
      </w:r>
      <w:r w:rsidRPr="00AE50FE">
        <w:rPr>
          <w:rFonts w:ascii="微软雅黑" w:eastAsia="微软雅黑" w:hAnsi="微软雅黑" w:cs="MS Mincho" w:hint="eastAsia"/>
          <w:sz w:val="28"/>
        </w:rPr>
        <w:t>生、</w:t>
      </w:r>
      <w:r w:rsidRPr="00AE50FE">
        <w:rPr>
          <w:rFonts w:ascii="微软雅黑" w:eastAsia="微软雅黑" w:hAnsi="微软雅黑" w:cs="微软雅黑" w:hint="eastAsia"/>
          <w:sz w:val="28"/>
        </w:rPr>
        <w:t>语</w:t>
      </w:r>
      <w:r w:rsidRPr="00AE50FE">
        <w:rPr>
          <w:rFonts w:ascii="微软雅黑" w:eastAsia="微软雅黑" w:hAnsi="微软雅黑" w:cs="MS Mincho" w:hint="eastAsia"/>
          <w:sz w:val="28"/>
        </w:rPr>
        <w:t>言生、校企自聘人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、服</w:t>
      </w:r>
      <w:r w:rsidRPr="00AE50FE">
        <w:rPr>
          <w:rFonts w:ascii="微软雅黑" w:eastAsia="微软雅黑" w:hAnsi="微软雅黑" w:cs="微软雅黑" w:hint="eastAsia"/>
          <w:sz w:val="28"/>
        </w:rPr>
        <w:t>务</w:t>
      </w:r>
      <w:r w:rsidRPr="00AE50FE">
        <w:rPr>
          <w:rFonts w:ascii="微软雅黑" w:eastAsia="微软雅黑" w:hAnsi="微软雅黑" w:cs="MS Mincho" w:hint="eastAsia"/>
          <w:sz w:val="28"/>
        </w:rPr>
        <w:t>外包人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及其他。各二</w:t>
      </w:r>
      <w:r w:rsidRPr="00AE50FE">
        <w:rPr>
          <w:rFonts w:ascii="微软雅黑" w:eastAsia="微软雅黑" w:hAnsi="微软雅黑" w:cs="微软雅黑" w:hint="eastAsia"/>
          <w:sz w:val="28"/>
        </w:rPr>
        <w:t>级单</w:t>
      </w:r>
      <w:r w:rsidRPr="00AE50FE">
        <w:rPr>
          <w:rFonts w:ascii="微软雅黑" w:eastAsia="微软雅黑" w:hAnsi="微软雅黑" w:cs="MS Mincho" w:hint="eastAsia"/>
          <w:sz w:val="28"/>
        </w:rPr>
        <w:t>位</w:t>
      </w:r>
      <w:r w:rsidRPr="00AE50FE">
        <w:rPr>
          <w:rFonts w:ascii="微软雅黑" w:eastAsia="微软雅黑" w:hAnsi="微软雅黑" w:cs="微软雅黑" w:hint="eastAsia"/>
          <w:sz w:val="28"/>
        </w:rPr>
        <w:t>应</w:t>
      </w:r>
      <w:r w:rsidRPr="00AE50FE">
        <w:rPr>
          <w:rFonts w:ascii="微软雅黑" w:eastAsia="微软雅黑" w:hAnsi="微软雅黑" w:cs="MS Mincho" w:hint="eastAsia"/>
          <w:sz w:val="28"/>
        </w:rPr>
        <w:t>确保所提交人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信息的真</w:t>
      </w:r>
      <w:r w:rsidRPr="00AE50FE">
        <w:rPr>
          <w:rFonts w:ascii="微软雅黑" w:eastAsia="微软雅黑" w:hAnsi="微软雅黑" w:cs="微软雅黑" w:hint="eastAsia"/>
          <w:sz w:val="28"/>
        </w:rPr>
        <w:t>实</w:t>
      </w:r>
      <w:r w:rsidRPr="00AE50FE">
        <w:rPr>
          <w:rFonts w:ascii="微软雅黑" w:eastAsia="微软雅黑" w:hAnsi="微软雅黑" w:cs="MS Mincho" w:hint="eastAsia"/>
          <w:sz w:val="28"/>
        </w:rPr>
        <w:t>性，若引</w:t>
      </w:r>
      <w:r w:rsidRPr="00AE50FE">
        <w:rPr>
          <w:rFonts w:ascii="微软雅黑" w:eastAsia="微软雅黑" w:hAnsi="微软雅黑" w:cs="微软雅黑" w:hint="eastAsia"/>
          <w:sz w:val="28"/>
        </w:rPr>
        <w:t>发</w:t>
      </w:r>
      <w:r w:rsidRPr="00AE50FE">
        <w:rPr>
          <w:rFonts w:ascii="微软雅黑" w:eastAsia="微软雅黑" w:hAnsi="微软雅黑" w:cs="MS Mincho" w:hint="eastAsia"/>
          <w:sz w:val="28"/>
        </w:rPr>
        <w:t>网</w:t>
      </w:r>
      <w:r w:rsidRPr="00AE50FE">
        <w:rPr>
          <w:rFonts w:ascii="微软雅黑" w:eastAsia="微软雅黑" w:hAnsi="微软雅黑" w:cs="微软雅黑" w:hint="eastAsia"/>
          <w:sz w:val="28"/>
        </w:rPr>
        <w:t>络</w:t>
      </w:r>
      <w:r w:rsidRPr="00AE50FE">
        <w:rPr>
          <w:rFonts w:ascii="微软雅黑" w:eastAsia="微软雅黑" w:hAnsi="微软雅黑" w:cs="MS Mincho" w:hint="eastAsia"/>
          <w:sz w:val="28"/>
        </w:rPr>
        <w:t>安全</w:t>
      </w:r>
      <w:r w:rsidRPr="00AE50FE">
        <w:rPr>
          <w:rFonts w:ascii="微软雅黑" w:eastAsia="微软雅黑" w:hAnsi="微软雅黑" w:cs="微软雅黑" w:hint="eastAsia"/>
          <w:sz w:val="28"/>
        </w:rPr>
        <w:t>问题</w:t>
      </w:r>
      <w:r w:rsidRPr="00AE50FE">
        <w:rPr>
          <w:rFonts w:ascii="微软雅黑" w:eastAsia="微软雅黑" w:hAnsi="微软雅黑" w:cs="MS Mincho" w:hint="eastAsia"/>
          <w:sz w:val="28"/>
        </w:rPr>
        <w:t>由二</w:t>
      </w:r>
      <w:r w:rsidRPr="00AE50FE">
        <w:rPr>
          <w:rFonts w:ascii="微软雅黑" w:eastAsia="微软雅黑" w:hAnsi="微软雅黑" w:cs="微软雅黑" w:hint="eastAsia"/>
          <w:sz w:val="28"/>
        </w:rPr>
        <w:t>级单</w:t>
      </w:r>
      <w:r w:rsidRPr="00AE50FE">
        <w:rPr>
          <w:rFonts w:ascii="微软雅黑" w:eastAsia="微软雅黑" w:hAnsi="微软雅黑" w:cs="MS Mincho" w:hint="eastAsia"/>
          <w:sz w:val="28"/>
        </w:rPr>
        <w:t>位</w:t>
      </w:r>
      <w:r w:rsidRPr="00AE50FE">
        <w:rPr>
          <w:rFonts w:ascii="微软雅黑" w:eastAsia="微软雅黑" w:hAnsi="微软雅黑" w:cs="微软雅黑" w:hint="eastAsia"/>
          <w:sz w:val="28"/>
        </w:rPr>
        <w:t>负责</w:t>
      </w:r>
      <w:r w:rsidRPr="00AE50FE">
        <w:rPr>
          <w:rFonts w:ascii="微软雅黑" w:eastAsia="微软雅黑" w:hAnsi="微软雅黑" w:cs="MS Mincho" w:hint="eastAsia"/>
          <w:sz w:val="28"/>
        </w:rPr>
        <w:t>人承担相关</w:t>
      </w:r>
      <w:r w:rsidRPr="00AE50FE">
        <w:rPr>
          <w:rFonts w:ascii="微软雅黑" w:eastAsia="微软雅黑" w:hAnsi="微软雅黑" w:cs="微软雅黑" w:hint="eastAsia"/>
          <w:sz w:val="28"/>
        </w:rPr>
        <w:t>责</w:t>
      </w:r>
      <w:r w:rsidRPr="00AE50FE">
        <w:rPr>
          <w:rFonts w:ascii="微软雅黑" w:eastAsia="微软雅黑" w:hAnsi="微软雅黑" w:cs="MS Mincho" w:hint="eastAsia"/>
          <w:sz w:val="28"/>
        </w:rPr>
        <w:t>任。各二</w:t>
      </w:r>
      <w:r w:rsidRPr="00AE50FE">
        <w:rPr>
          <w:rFonts w:ascii="微软雅黑" w:eastAsia="微软雅黑" w:hAnsi="微软雅黑" w:cs="微软雅黑" w:hint="eastAsia"/>
          <w:sz w:val="28"/>
        </w:rPr>
        <w:t>级单</w:t>
      </w:r>
      <w:r w:rsidRPr="00AE50FE">
        <w:rPr>
          <w:rFonts w:ascii="微软雅黑" w:eastAsia="微软雅黑" w:hAnsi="微软雅黑" w:cs="MS Mincho" w:hint="eastAsia"/>
          <w:sz w:val="28"/>
        </w:rPr>
        <w:t>位</w:t>
      </w:r>
      <w:r w:rsidRPr="00AE50FE">
        <w:rPr>
          <w:rFonts w:ascii="微软雅黑" w:eastAsia="微软雅黑" w:hAnsi="微软雅黑" w:cs="微软雅黑" w:hint="eastAsia"/>
          <w:sz w:val="28"/>
        </w:rPr>
        <w:t>应</w:t>
      </w:r>
      <w:r w:rsidRPr="00AE50FE">
        <w:rPr>
          <w:rFonts w:ascii="微软雅黑" w:eastAsia="微软雅黑" w:hAnsi="微软雅黑" w:cs="MS Mincho" w:hint="eastAsia"/>
          <w:sz w:val="28"/>
        </w:rPr>
        <w:t>确保人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信息的有效性，当人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信息</w:t>
      </w:r>
      <w:r w:rsidRPr="00AE50FE">
        <w:rPr>
          <w:rFonts w:ascii="微软雅黑" w:eastAsia="微软雅黑" w:hAnsi="微软雅黑" w:cs="微软雅黑" w:hint="eastAsia"/>
          <w:sz w:val="28"/>
        </w:rPr>
        <w:t>发</w:t>
      </w:r>
      <w:r w:rsidRPr="00AE50FE">
        <w:rPr>
          <w:rFonts w:ascii="微软雅黑" w:eastAsia="微软雅黑" w:hAnsi="微软雅黑" w:cs="MS Mincho" w:hint="eastAsia"/>
          <w:sz w:val="28"/>
        </w:rPr>
        <w:t>生</w:t>
      </w:r>
      <w:r w:rsidRPr="00AE50FE">
        <w:rPr>
          <w:rFonts w:ascii="微软雅黑" w:eastAsia="微软雅黑" w:hAnsi="微软雅黑" w:cs="微软雅黑" w:hint="eastAsia"/>
          <w:sz w:val="28"/>
        </w:rPr>
        <w:t>变</w:t>
      </w:r>
      <w:r w:rsidRPr="00AE50FE">
        <w:rPr>
          <w:rFonts w:ascii="微软雅黑" w:eastAsia="微软雅黑" w:hAnsi="微软雅黑" w:cs="MS Mincho" w:hint="eastAsia"/>
          <w:sz w:val="28"/>
        </w:rPr>
        <w:t>化</w:t>
      </w:r>
      <w:r w:rsidRPr="00AE50FE">
        <w:rPr>
          <w:rFonts w:ascii="微软雅黑" w:eastAsia="微软雅黑" w:hAnsi="微软雅黑" w:cs="微软雅黑" w:hint="eastAsia"/>
          <w:sz w:val="28"/>
        </w:rPr>
        <w:t>时应</w:t>
      </w:r>
      <w:r w:rsidRPr="00AE50FE">
        <w:rPr>
          <w:rFonts w:ascii="微软雅黑" w:eastAsia="微软雅黑" w:hAnsi="微软雅黑" w:cs="MS Mincho" w:hint="eastAsia"/>
          <w:sz w:val="28"/>
        </w:rPr>
        <w:t>及</w:t>
      </w:r>
      <w:r w:rsidRPr="00AE50FE">
        <w:rPr>
          <w:rFonts w:ascii="微软雅黑" w:eastAsia="微软雅黑" w:hAnsi="微软雅黑" w:cs="微软雅黑" w:hint="eastAsia"/>
          <w:sz w:val="28"/>
        </w:rPr>
        <w:t>时</w:t>
      </w:r>
      <w:r w:rsidRPr="00AE50FE">
        <w:rPr>
          <w:rFonts w:ascii="微软雅黑" w:eastAsia="微软雅黑" w:hAnsi="微软雅黑" w:cs="MS Mincho" w:hint="eastAsia"/>
          <w:sz w:val="28"/>
        </w:rPr>
        <w:t>向教育信息化</w:t>
      </w:r>
      <w:r w:rsidRPr="00AE50FE">
        <w:rPr>
          <w:rFonts w:ascii="微软雅黑" w:eastAsia="微软雅黑" w:hAnsi="微软雅黑" w:cs="微软雅黑" w:hint="eastAsia"/>
          <w:sz w:val="28"/>
        </w:rPr>
        <w:t>处</w:t>
      </w:r>
      <w:r w:rsidRPr="00AE50FE">
        <w:rPr>
          <w:rFonts w:ascii="微软雅黑" w:eastAsia="微软雅黑" w:hAnsi="微软雅黑" w:cs="MS Mincho" w:hint="eastAsia"/>
          <w:sz w:val="28"/>
        </w:rPr>
        <w:t>更新</w:t>
      </w:r>
      <w:r w:rsidRPr="00AE50FE">
        <w:rPr>
          <w:rFonts w:ascii="微软雅黑" w:eastAsia="微软雅黑" w:hAnsi="微软雅黑" w:cs="微软雅黑" w:hint="eastAsia"/>
          <w:sz w:val="28"/>
        </w:rPr>
        <w:t>资</w:t>
      </w:r>
      <w:r w:rsidRPr="00AE50FE">
        <w:rPr>
          <w:rFonts w:ascii="微软雅黑" w:eastAsia="微软雅黑" w:hAnsi="微软雅黑" w:cs="MS Mincho" w:hint="eastAsia"/>
          <w:sz w:val="28"/>
        </w:rPr>
        <w:t>料。</w:t>
      </w:r>
    </w:p>
    <w:p w:rsidR="00BD12E1" w:rsidRPr="00AE50FE" w:rsidRDefault="00AE50FE" w:rsidP="00AE50FE">
      <w:pPr>
        <w:rPr>
          <w:rFonts w:ascii="微软雅黑" w:eastAsia="微软雅黑" w:hAnsi="微软雅黑"/>
          <w:sz w:val="28"/>
        </w:rPr>
      </w:pPr>
      <w:r w:rsidRPr="00AE50FE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AE50FE">
        <w:rPr>
          <w:rFonts w:ascii="微软雅黑" w:eastAsia="微软雅黑" w:hAnsi="微软雅黑"/>
          <w:sz w:val="28"/>
        </w:rPr>
        <w:t>校园网已</w:t>
      </w:r>
      <w:r w:rsidRPr="00AE50FE">
        <w:rPr>
          <w:rFonts w:ascii="微软雅黑" w:eastAsia="微软雅黑" w:hAnsi="微软雅黑" w:cs="微软雅黑" w:hint="eastAsia"/>
          <w:sz w:val="28"/>
        </w:rPr>
        <w:t>经为临时</w:t>
      </w:r>
      <w:r w:rsidRPr="00AE50FE">
        <w:rPr>
          <w:rFonts w:ascii="微软雅黑" w:eastAsia="微软雅黑" w:hAnsi="微软雅黑" w:cs="MS Mincho" w:hint="eastAsia"/>
          <w:sz w:val="28"/>
        </w:rPr>
        <w:t>外来人</w:t>
      </w:r>
      <w:r w:rsidRPr="00AE50FE">
        <w:rPr>
          <w:rFonts w:ascii="微软雅黑" w:eastAsia="微软雅黑" w:hAnsi="微软雅黑" w:cs="微软雅黑" w:hint="eastAsia"/>
          <w:sz w:val="28"/>
        </w:rPr>
        <w:t>员</w:t>
      </w:r>
      <w:r w:rsidRPr="00AE50FE">
        <w:rPr>
          <w:rFonts w:ascii="微软雅黑" w:eastAsia="微软雅黑" w:hAnsi="微软雅黑" w:cs="MS Mincho" w:hint="eastAsia"/>
          <w:sz w:val="28"/>
        </w:rPr>
        <w:t>开通了无</w:t>
      </w:r>
      <w:r w:rsidRPr="00AE50FE">
        <w:rPr>
          <w:rFonts w:ascii="微软雅黑" w:eastAsia="微软雅黑" w:hAnsi="微软雅黑" w:cs="微软雅黑" w:hint="eastAsia"/>
          <w:sz w:val="28"/>
        </w:rPr>
        <w:t>线</w:t>
      </w:r>
      <w:r w:rsidRPr="00AE50FE">
        <w:rPr>
          <w:rFonts w:ascii="微软雅黑" w:eastAsia="微软雅黑" w:hAnsi="微软雅黑" w:cs="MS Mincho" w:hint="eastAsia"/>
          <w:sz w:val="28"/>
        </w:rPr>
        <w:t>上网功能，</w:t>
      </w:r>
      <w:r w:rsidRPr="00AE50FE">
        <w:rPr>
          <w:rFonts w:ascii="微软雅黑" w:eastAsia="微软雅黑" w:hAnsi="微软雅黑" w:cs="微软雅黑" w:hint="eastAsia"/>
          <w:sz w:val="28"/>
        </w:rPr>
        <w:t>请阅读</w:t>
      </w:r>
      <w:r w:rsidRPr="00AE50FE">
        <w:rPr>
          <w:rFonts w:ascii="微软雅黑" w:eastAsia="微软雅黑" w:hAnsi="微软雅黑" w:cs="MS Mincho" w:hint="eastAsia"/>
          <w:sz w:val="28"/>
        </w:rPr>
        <w:t>以下通知</w:t>
      </w:r>
      <w:proofErr w:type="spellEnd"/>
      <w:r w:rsidRPr="00AE50FE">
        <w:rPr>
          <w:rFonts w:ascii="微软雅黑" w:eastAsia="微软雅黑" w:hAnsi="微软雅黑" w:cs="MS Mincho" w:hint="eastAsia"/>
          <w:sz w:val="28"/>
        </w:rPr>
        <w:t>：《</w:t>
      </w:r>
      <w:proofErr w:type="spellStart"/>
      <w:r w:rsidRPr="00AE50FE">
        <w:rPr>
          <w:rFonts w:ascii="微软雅黑" w:eastAsia="微软雅黑" w:hAnsi="微软雅黑" w:cs="MS Mincho" w:hint="eastAsia"/>
          <w:sz w:val="28"/>
        </w:rPr>
        <w:t>关于校园网开通</w:t>
      </w:r>
      <w:r w:rsidRPr="00AE50FE">
        <w:rPr>
          <w:rFonts w:ascii="微软雅黑" w:eastAsia="微软雅黑" w:hAnsi="微软雅黑" w:cs="微软雅黑" w:hint="eastAsia"/>
          <w:sz w:val="28"/>
        </w:rPr>
        <w:t>临时</w:t>
      </w:r>
      <w:r w:rsidRPr="00AE50FE">
        <w:rPr>
          <w:rFonts w:ascii="微软雅黑" w:eastAsia="微软雅黑" w:hAnsi="微软雅黑" w:cs="MS Mincho" w:hint="eastAsia"/>
          <w:sz w:val="28"/>
        </w:rPr>
        <w:t>来</w:t>
      </w:r>
      <w:r w:rsidRPr="00AE50FE">
        <w:rPr>
          <w:rFonts w:ascii="微软雅黑" w:eastAsia="微软雅黑" w:hAnsi="微软雅黑" w:cs="微软雅黑" w:hint="eastAsia"/>
          <w:sz w:val="28"/>
        </w:rPr>
        <w:t>访</w:t>
      </w:r>
      <w:r w:rsidRPr="00AE50FE">
        <w:rPr>
          <w:rFonts w:ascii="微软雅黑" w:eastAsia="微软雅黑" w:hAnsi="微软雅黑" w:cs="MS Mincho" w:hint="eastAsia"/>
          <w:sz w:val="28"/>
        </w:rPr>
        <w:t>用</w:t>
      </w:r>
      <w:r w:rsidRPr="00AE50FE">
        <w:rPr>
          <w:rFonts w:ascii="微软雅黑" w:eastAsia="微软雅黑" w:hAnsi="微软雅黑" w:cs="微软雅黑" w:hint="eastAsia"/>
          <w:sz w:val="28"/>
        </w:rPr>
        <w:t>户</w:t>
      </w:r>
      <w:r w:rsidRPr="00AE50FE">
        <w:rPr>
          <w:rFonts w:ascii="微软雅黑" w:eastAsia="微软雅黑" w:hAnsi="微软雅黑" w:cs="MS Mincho" w:hint="eastAsia"/>
          <w:sz w:val="28"/>
        </w:rPr>
        <w:t>无</w:t>
      </w:r>
      <w:r w:rsidRPr="00AE50FE">
        <w:rPr>
          <w:rFonts w:ascii="微软雅黑" w:eastAsia="微软雅黑" w:hAnsi="微软雅黑" w:cs="微软雅黑" w:hint="eastAsia"/>
          <w:sz w:val="28"/>
        </w:rPr>
        <w:t>线</w:t>
      </w:r>
      <w:r w:rsidRPr="00AE50FE">
        <w:rPr>
          <w:rFonts w:ascii="微软雅黑" w:eastAsia="微软雅黑" w:hAnsi="微软雅黑" w:cs="MS Mincho" w:hint="eastAsia"/>
          <w:sz w:val="28"/>
        </w:rPr>
        <w:t>上网功能的通知</w:t>
      </w:r>
      <w:proofErr w:type="spellEnd"/>
      <w:r w:rsidRPr="00AE50FE">
        <w:rPr>
          <w:rFonts w:ascii="微软雅黑" w:eastAsia="微软雅黑" w:hAnsi="微软雅黑" w:cs="MS Mincho" w:hint="eastAsia"/>
          <w:sz w:val="28"/>
        </w:rPr>
        <w:t>》</w:t>
      </w:r>
      <w:bookmarkEnd w:id="0"/>
    </w:p>
    <w:sectPr w:rsidR="00BD12E1" w:rsidRPr="00AE5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50FE"/>
    <w:rsid w:val="00B47730"/>
    <w:rsid w:val="00BD12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3BAD0"/>
  <w14:defaultImageDpi w14:val="300"/>
  <w15:docId w15:val="{4E385110-6E21-4997-B84E-7ACD7D0F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406C38-9A8A-44FD-8C08-053C5153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2019-09-24T14:41:00Z</dcterms:modified>
  <cp:category/>
</cp:coreProperties>
</file>