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9039C" w14:textId="77777777" w:rsidR="00BE6DBC" w:rsidRPr="00BE6DBC" w:rsidRDefault="00BE6DBC" w:rsidP="00BE6DBC">
      <w:pPr>
        <w:rPr>
          <w:rFonts w:ascii="微软雅黑" w:eastAsia="微软雅黑" w:hAnsi="微软雅黑"/>
          <w:sz w:val="28"/>
        </w:rPr>
      </w:pPr>
      <w:bookmarkStart w:id="0" w:name="_GoBack"/>
      <w:r w:rsidRPr="00BE6DBC">
        <w:rPr>
          <w:rFonts w:ascii="微软雅黑" w:eastAsia="微软雅黑" w:hAnsi="微软雅黑" w:hint="eastAsia"/>
          <w:sz w:val="28"/>
        </w:rPr>
        <w:t>校园网登录密码在哪修改？</w:t>
      </w:r>
    </w:p>
    <w:p w14:paraId="0836D774" w14:textId="283A9092" w:rsidR="00B91358" w:rsidRPr="00BE6DBC" w:rsidRDefault="00B91358" w:rsidP="00BE6DBC">
      <w:pPr>
        <w:rPr>
          <w:rFonts w:ascii="微软雅黑" w:eastAsia="微软雅黑" w:hAnsi="微软雅黑"/>
          <w:sz w:val="28"/>
        </w:rPr>
      </w:pPr>
      <w:r w:rsidRPr="00BE6DBC">
        <w:rPr>
          <w:rFonts w:ascii="微软雅黑" w:eastAsia="微软雅黑" w:hAnsi="微软雅黑" w:hint="eastAsia"/>
          <w:sz w:val="28"/>
        </w:rPr>
        <w:t>校园网络登陆密码修改网址为</w:t>
      </w:r>
      <w:hyperlink r:id="rId4" w:tgtFrame="_blank" w:history="1">
        <w:r w:rsidRPr="00BE6DBC">
          <w:rPr>
            <w:rStyle w:val="a3"/>
            <w:rFonts w:ascii="微软雅黑" w:eastAsia="微软雅黑" w:hAnsi="微软雅黑" w:hint="eastAsia"/>
            <w:sz w:val="28"/>
          </w:rPr>
          <w:t>http://netaccount.bupt.edu.cn</w:t>
        </w:r>
      </w:hyperlink>
      <w:r w:rsidRPr="00BE6DBC">
        <w:rPr>
          <w:rFonts w:ascii="微软雅黑" w:eastAsia="微软雅黑" w:hAnsi="微软雅黑" w:hint="eastAsia"/>
          <w:sz w:val="28"/>
        </w:rPr>
        <w:t>，界面见图片</w:t>
      </w:r>
      <w:r w:rsidR="00EE39AC" w:rsidRPr="00BE6DBC">
        <w:rPr>
          <w:rFonts w:ascii="微软雅黑" w:eastAsia="微软雅黑" w:hAnsi="微软雅黑" w:hint="eastAsia"/>
          <w:sz w:val="28"/>
        </w:rPr>
        <w:t>：</w:t>
      </w:r>
    </w:p>
    <w:p w14:paraId="1322A7B9" w14:textId="4DFA1C6B" w:rsidR="00183213" w:rsidRPr="00BE6DBC" w:rsidRDefault="00B91358" w:rsidP="00BE6DBC">
      <w:pPr>
        <w:rPr>
          <w:rFonts w:ascii="微软雅黑" w:eastAsia="微软雅黑" w:hAnsi="微软雅黑"/>
          <w:sz w:val="28"/>
        </w:rPr>
      </w:pPr>
      <w:r w:rsidRPr="00BE6DBC">
        <w:rPr>
          <w:rFonts w:ascii="微软雅黑" w:eastAsia="微软雅黑" w:hAnsi="微软雅黑"/>
          <w:sz w:val="28"/>
        </w:rPr>
        <w:drawing>
          <wp:inline distT="0" distB="0" distL="0" distR="0" wp14:anchorId="078F2A24" wp14:editId="7B2C393B">
            <wp:extent cx="5243945" cy="32378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4699" cy="3238331"/>
                    </a:xfrm>
                    <a:prstGeom prst="rect">
                      <a:avLst/>
                    </a:prstGeom>
                  </pic:spPr>
                </pic:pic>
              </a:graphicData>
            </a:graphic>
          </wp:inline>
        </w:drawing>
      </w:r>
      <w:r w:rsidRPr="00BE6DBC">
        <w:rPr>
          <w:rFonts w:ascii="微软雅黑" w:eastAsia="微软雅黑" w:hAnsi="微软雅黑" w:hint="eastAsia"/>
          <w:sz w:val="28"/>
        </w:rPr>
        <w:t>校园网络登陆密码修改成功之后，校外连接VPN的密码会被同步修改</w:t>
      </w:r>
      <w:r w:rsidR="00EE39AC" w:rsidRPr="00BE6DBC">
        <w:rPr>
          <w:rFonts w:ascii="微软雅黑" w:eastAsia="微软雅黑" w:hAnsi="微软雅黑" w:hint="eastAsia"/>
          <w:sz w:val="28"/>
        </w:rPr>
        <w:t>。</w:t>
      </w:r>
    </w:p>
    <w:p w14:paraId="4D5F2AA8" w14:textId="64843205" w:rsidR="00B91358" w:rsidRPr="00BE6DBC" w:rsidRDefault="00B91358" w:rsidP="00BE6DBC">
      <w:pPr>
        <w:rPr>
          <w:rFonts w:ascii="微软雅黑" w:eastAsia="微软雅黑" w:hAnsi="微软雅黑"/>
          <w:sz w:val="28"/>
        </w:rPr>
      </w:pPr>
      <w:r w:rsidRPr="00BE6DBC">
        <w:rPr>
          <w:rFonts w:ascii="微软雅黑" w:eastAsia="微软雅黑" w:hAnsi="微软雅黑" w:hint="eastAsia"/>
          <w:sz w:val="28"/>
        </w:rPr>
        <w:t>希望大家多提醒身边同学，提高防范意识,不要再使用默认的身份证后六位作为网络登录密码使用了！！</w:t>
      </w:r>
      <w:r w:rsidRPr="00BE6DBC">
        <w:rPr>
          <w:rFonts w:ascii="微软雅黑" w:eastAsia="微软雅黑" w:hAnsi="微软雅黑" w:hint="eastAsia"/>
          <w:sz w:val="28"/>
        </w:rPr>
        <w:br/>
        <w:t>如果自服务系统登录时提示密码不正确的，请本人到网络中心持身份证原件或学生证原件完成网络登录密码的修改工作</w:t>
      </w:r>
      <w:r w:rsidR="00EE39AC" w:rsidRPr="00BE6DBC">
        <w:rPr>
          <w:rFonts w:ascii="微软雅黑" w:eastAsia="微软雅黑" w:hAnsi="微软雅黑" w:hint="eastAsia"/>
          <w:sz w:val="28"/>
        </w:rPr>
        <w:t>。</w:t>
      </w:r>
      <w:r w:rsidRPr="00BE6DBC">
        <w:rPr>
          <w:rFonts w:ascii="微软雅黑" w:eastAsia="微软雅黑" w:hAnsi="微软雅黑" w:hint="eastAsia"/>
          <w:sz w:val="28"/>
        </w:rPr>
        <w:br/>
        <w:t>各校区的办公地点见</w:t>
      </w:r>
      <w:hyperlink r:id="rId6" w:tgtFrame="_blank" w:history="1">
        <w:r w:rsidRPr="00BE6DBC">
          <w:rPr>
            <w:rStyle w:val="a3"/>
            <w:rFonts w:ascii="微软雅黑" w:eastAsia="微软雅黑" w:hAnsi="微软雅黑" w:hint="eastAsia"/>
            <w:sz w:val="28"/>
          </w:rPr>
          <w:t>https://net.bupt.edu.cn</w:t>
        </w:r>
      </w:hyperlink>
      <w:r w:rsidRPr="00BE6DBC">
        <w:rPr>
          <w:rFonts w:ascii="微软雅黑" w:eastAsia="微软雅黑" w:hAnsi="微软雅黑" w:hint="eastAsia"/>
          <w:sz w:val="28"/>
        </w:rPr>
        <w:t>, 时间上，宏福校区只有每周四办公，另外两个校区周一至周五均可</w:t>
      </w:r>
      <w:r w:rsidR="00EE39AC" w:rsidRPr="00BE6DBC">
        <w:rPr>
          <w:rFonts w:ascii="微软雅黑" w:eastAsia="微软雅黑" w:hAnsi="微软雅黑" w:hint="eastAsia"/>
          <w:sz w:val="28"/>
        </w:rPr>
        <w:t>。</w:t>
      </w:r>
      <w:bookmarkEnd w:id="0"/>
    </w:p>
    <w:sectPr w:rsidR="00B91358" w:rsidRPr="00BE6D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6B"/>
    <w:rsid w:val="00183213"/>
    <w:rsid w:val="00882C6B"/>
    <w:rsid w:val="00B91358"/>
    <w:rsid w:val="00BE6DBC"/>
    <w:rsid w:val="00EE3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0051"/>
  <w15:chartTrackingRefBased/>
  <w15:docId w15:val="{89A3E083-5C93-4D11-8333-8147C20A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1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t.bupt.edu.cn/" TargetMode="External"/><Relationship Id="rId5" Type="http://schemas.openxmlformats.org/officeDocument/2006/relationships/image" Target="media/image1.png"/><Relationship Id="rId4" Type="http://schemas.openxmlformats.org/officeDocument/2006/relationships/hyperlink" Target="http://netaccount.bupt.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4</cp:revision>
  <dcterms:created xsi:type="dcterms:W3CDTF">2019-09-18T08:12:00Z</dcterms:created>
  <dcterms:modified xsi:type="dcterms:W3CDTF">2019-09-24T14:38:00Z</dcterms:modified>
</cp:coreProperties>
</file>