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AE7" w:rsidRPr="0073460F" w:rsidRDefault="0073460F" w:rsidP="0073460F">
      <w:pPr>
        <w:rPr>
          <w:rFonts w:ascii="微软雅黑" w:eastAsia="微软雅黑" w:hAnsi="微软雅黑"/>
          <w:sz w:val="28"/>
        </w:rPr>
      </w:pPr>
      <w:proofErr w:type="spellStart"/>
      <w:r w:rsidRPr="0073460F">
        <w:rPr>
          <w:rFonts w:ascii="微软雅黑" w:eastAsia="微软雅黑" w:hAnsi="微软雅黑"/>
          <w:sz w:val="28"/>
        </w:rPr>
        <w:t>登</w:t>
      </w:r>
      <w:r w:rsidRPr="0073460F">
        <w:rPr>
          <w:rFonts w:ascii="微软雅黑" w:eastAsia="微软雅黑" w:hAnsi="微软雅黑" w:cs="微软雅黑" w:hint="eastAsia"/>
          <w:sz w:val="28"/>
        </w:rPr>
        <w:t>录</w:t>
      </w:r>
      <w:r w:rsidRPr="0073460F">
        <w:rPr>
          <w:rFonts w:ascii="微软雅黑" w:eastAsia="微软雅黑" w:hAnsi="微软雅黑" w:cs="MS Mincho" w:hint="eastAsia"/>
          <w:sz w:val="28"/>
        </w:rPr>
        <w:t>不上</w:t>
      </w:r>
      <w:r w:rsidRPr="0073460F">
        <w:rPr>
          <w:rFonts w:ascii="微软雅黑" w:eastAsia="微软雅黑" w:hAnsi="微软雅黑" w:cs="微软雅黑" w:hint="eastAsia"/>
          <w:sz w:val="28"/>
        </w:rPr>
        <w:t>财务</w:t>
      </w:r>
      <w:r w:rsidRPr="0073460F">
        <w:rPr>
          <w:rFonts w:ascii="微软雅黑" w:eastAsia="微软雅黑" w:hAnsi="微软雅黑" w:cs="MS Mincho" w:hint="eastAsia"/>
          <w:sz w:val="28"/>
        </w:rPr>
        <w:t>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r w:rsidRPr="0073460F">
        <w:rPr>
          <w:rFonts w:ascii="微软雅黑" w:eastAsia="微软雅黑" w:hAnsi="微软雅黑" w:cs="MS Mincho" w:hint="eastAsia"/>
          <w:sz w:val="28"/>
        </w:rPr>
        <w:t>、正版化系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r w:rsidRPr="0073460F">
        <w:rPr>
          <w:rFonts w:ascii="微软雅黑" w:eastAsia="微软雅黑" w:hAnsi="微软雅黑" w:cs="MS Mincho" w:hint="eastAsia"/>
          <w:sz w:val="28"/>
        </w:rPr>
        <w:t>、离校系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proofErr w:type="spellEnd"/>
      <w:r w:rsidRPr="0073460F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 w:hint="eastAsia"/>
          <w:sz w:val="28"/>
          <w:lang w:eastAsia="zh-CN"/>
        </w:rPr>
        <w:t>怎么办</w:t>
      </w:r>
      <w:bookmarkStart w:id="0" w:name="_GoBack"/>
      <w:bookmarkEnd w:id="0"/>
      <w:r w:rsidRPr="0073460F">
        <w:rPr>
          <w:rFonts w:ascii="微软雅黑" w:eastAsia="微软雅黑" w:hAnsi="微软雅黑"/>
          <w:sz w:val="28"/>
        </w:rPr>
        <w:t>？</w:t>
      </w:r>
    </w:p>
    <w:p w:rsidR="00D77AE7" w:rsidRPr="0073460F" w:rsidRDefault="0073460F" w:rsidP="0073460F">
      <w:pPr>
        <w:rPr>
          <w:rFonts w:ascii="微软雅黑" w:eastAsia="微软雅黑" w:hAnsi="微软雅黑"/>
          <w:sz w:val="28"/>
        </w:rPr>
      </w:pPr>
      <w:r w:rsidRPr="0073460F">
        <w:rPr>
          <w:rFonts w:ascii="微软雅黑" w:eastAsia="微软雅黑" w:hAnsi="微软雅黑"/>
          <w:sz w:val="28"/>
        </w:rPr>
        <w:t>    </w:t>
      </w:r>
      <w:r w:rsidRPr="0073460F">
        <w:rPr>
          <w:rFonts w:ascii="微软雅黑" w:eastAsia="微软雅黑" w:hAnsi="微软雅黑"/>
          <w:sz w:val="28"/>
        </w:rPr>
        <w:t>由于</w:t>
      </w:r>
      <w:r w:rsidRPr="0073460F">
        <w:rPr>
          <w:rFonts w:ascii="微软雅黑" w:eastAsia="微软雅黑" w:hAnsi="微软雅黑" w:cs="微软雅黑" w:hint="eastAsia"/>
          <w:sz w:val="28"/>
        </w:rPr>
        <w:t>财务</w:t>
      </w:r>
      <w:r w:rsidRPr="0073460F">
        <w:rPr>
          <w:rFonts w:ascii="微软雅黑" w:eastAsia="微软雅黑" w:hAnsi="微软雅黑" w:cs="MS Mincho" w:hint="eastAsia"/>
          <w:sz w:val="28"/>
        </w:rPr>
        <w:t>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r w:rsidRPr="0073460F">
        <w:rPr>
          <w:rFonts w:ascii="微软雅黑" w:eastAsia="微软雅黑" w:hAnsi="微软雅黑" w:cs="MS Mincho" w:hint="eastAsia"/>
          <w:sz w:val="28"/>
        </w:rPr>
        <w:t>、正版化系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r w:rsidRPr="0073460F">
        <w:rPr>
          <w:rFonts w:ascii="微软雅黑" w:eastAsia="微软雅黑" w:hAnsi="微软雅黑" w:cs="MS Mincho" w:hint="eastAsia"/>
          <w:sz w:val="28"/>
        </w:rPr>
        <w:t>、离校系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r w:rsidRPr="0073460F">
        <w:rPr>
          <w:rFonts w:ascii="微软雅黑" w:eastAsia="微软雅黑" w:hAnsi="微软雅黑" w:cs="MS Mincho" w:hint="eastAsia"/>
          <w:sz w:val="28"/>
        </w:rPr>
        <w:t>等系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r w:rsidRPr="0073460F">
        <w:rPr>
          <w:rFonts w:ascii="微软雅黑" w:eastAsia="微软雅黑" w:hAnsi="微软雅黑" w:cs="MS Mincho" w:hint="eastAsia"/>
          <w:sz w:val="28"/>
        </w:rPr>
        <w:t>的登</w:t>
      </w:r>
      <w:r w:rsidRPr="0073460F">
        <w:rPr>
          <w:rFonts w:ascii="微软雅黑" w:eastAsia="微软雅黑" w:hAnsi="微软雅黑" w:cs="微软雅黑" w:hint="eastAsia"/>
          <w:sz w:val="28"/>
        </w:rPr>
        <w:t>录</w:t>
      </w:r>
      <w:r w:rsidRPr="0073460F">
        <w:rPr>
          <w:rFonts w:ascii="微软雅黑" w:eastAsia="微软雅黑" w:hAnsi="微软雅黑" w:cs="MS Mincho" w:hint="eastAsia"/>
          <w:sz w:val="28"/>
        </w:rPr>
        <w:t>是</w:t>
      </w:r>
      <w:r w:rsidRPr="0073460F">
        <w:rPr>
          <w:rFonts w:ascii="微软雅黑" w:eastAsia="微软雅黑" w:hAnsi="微软雅黑" w:cs="微软雅黑" w:hint="eastAsia"/>
          <w:sz w:val="28"/>
        </w:rPr>
        <w:t>经过统</w:t>
      </w:r>
      <w:r w:rsidRPr="0073460F">
        <w:rPr>
          <w:rFonts w:ascii="微软雅黑" w:eastAsia="微软雅黑" w:hAnsi="微软雅黑" w:cs="MS Mincho" w:hint="eastAsia"/>
          <w:sz w:val="28"/>
        </w:rPr>
        <w:t>一</w:t>
      </w:r>
      <w:r w:rsidRPr="0073460F">
        <w:rPr>
          <w:rFonts w:ascii="微软雅黑" w:eastAsia="微软雅黑" w:hAnsi="微软雅黑" w:cs="微软雅黑" w:hint="eastAsia"/>
          <w:sz w:val="28"/>
        </w:rPr>
        <w:t>认证</w:t>
      </w:r>
      <w:r w:rsidRPr="0073460F">
        <w:rPr>
          <w:rFonts w:ascii="微软雅黑" w:eastAsia="微软雅黑" w:hAnsi="微软雅黑" w:cs="MS Mincho" w:hint="eastAsia"/>
          <w:sz w:val="28"/>
        </w:rPr>
        <w:t>平台完成</w:t>
      </w:r>
      <w:r w:rsidRPr="0073460F">
        <w:rPr>
          <w:rFonts w:ascii="微软雅黑" w:eastAsia="微软雅黑" w:hAnsi="微软雅黑" w:cs="微软雅黑" w:hint="eastAsia"/>
          <w:sz w:val="28"/>
        </w:rPr>
        <w:t>验证</w:t>
      </w:r>
      <w:r w:rsidRPr="0073460F">
        <w:rPr>
          <w:rFonts w:ascii="微软雅黑" w:eastAsia="微软雅黑" w:hAnsi="微软雅黑" w:cs="MS Mincho" w:hint="eastAsia"/>
          <w:sz w:val="28"/>
        </w:rPr>
        <w:t>的。</w:t>
      </w:r>
      <w:r w:rsidRPr="0073460F">
        <w:rPr>
          <w:rFonts w:ascii="微软雅黑" w:eastAsia="微软雅黑" w:hAnsi="微软雅黑" w:cs="微软雅黑" w:hint="eastAsia"/>
          <w:sz w:val="28"/>
        </w:rPr>
        <w:t>请</w:t>
      </w:r>
      <w:r w:rsidRPr="0073460F">
        <w:rPr>
          <w:rFonts w:ascii="微软雅黑" w:eastAsia="微软雅黑" w:hAnsi="微软雅黑" w:cs="MS Mincho" w:hint="eastAsia"/>
          <w:sz w:val="28"/>
        </w:rPr>
        <w:t>您先</w:t>
      </w:r>
      <w:r w:rsidRPr="0073460F">
        <w:rPr>
          <w:rFonts w:ascii="微软雅黑" w:eastAsia="微软雅黑" w:hAnsi="微软雅黑" w:cs="微软雅黑" w:hint="eastAsia"/>
          <w:sz w:val="28"/>
        </w:rPr>
        <w:t>检查</w:t>
      </w:r>
      <w:r w:rsidRPr="0073460F">
        <w:rPr>
          <w:rFonts w:ascii="微软雅黑" w:eastAsia="微软雅黑" w:hAnsi="微软雅黑" w:cs="MS Mincho" w:hint="eastAsia"/>
          <w:sz w:val="28"/>
        </w:rPr>
        <w:t>信息</w:t>
      </w:r>
      <w:r w:rsidRPr="0073460F">
        <w:rPr>
          <w:rFonts w:ascii="微软雅黑" w:eastAsia="微软雅黑" w:hAnsi="微软雅黑" w:cs="微软雅黑" w:hint="eastAsia"/>
          <w:sz w:val="28"/>
        </w:rPr>
        <w:t>门户</w:t>
      </w:r>
      <w:r w:rsidRPr="0073460F">
        <w:rPr>
          <w:rFonts w:ascii="微软雅黑" w:eastAsia="微软雅黑" w:hAnsi="微软雅黑"/>
          <w:sz w:val="28"/>
        </w:rPr>
        <w:t>my.bupt.edu.cn</w:t>
      </w:r>
      <w:r w:rsidRPr="0073460F">
        <w:rPr>
          <w:rFonts w:ascii="微软雅黑" w:eastAsia="微软雅黑" w:hAnsi="微软雅黑"/>
          <w:sz w:val="28"/>
        </w:rPr>
        <w:t>可否正常登</w:t>
      </w:r>
      <w:r w:rsidRPr="0073460F">
        <w:rPr>
          <w:rFonts w:ascii="微软雅黑" w:eastAsia="微软雅黑" w:hAnsi="微软雅黑" w:cs="微软雅黑" w:hint="eastAsia"/>
          <w:sz w:val="28"/>
        </w:rPr>
        <w:t>录</w:t>
      </w:r>
      <w:r w:rsidRPr="0073460F">
        <w:rPr>
          <w:rFonts w:ascii="微软雅黑" w:eastAsia="微软雅黑" w:hAnsi="微软雅黑" w:cs="MS Mincho" w:hint="eastAsia"/>
          <w:sz w:val="28"/>
        </w:rPr>
        <w:t>。</w:t>
      </w:r>
    </w:p>
    <w:p w:rsidR="00D77AE7" w:rsidRPr="0073460F" w:rsidRDefault="0073460F" w:rsidP="0073460F">
      <w:pPr>
        <w:rPr>
          <w:rFonts w:ascii="微软雅黑" w:eastAsia="微软雅黑" w:hAnsi="微软雅黑"/>
          <w:sz w:val="28"/>
        </w:rPr>
      </w:pPr>
      <w:r w:rsidRPr="0073460F">
        <w:rPr>
          <w:rFonts w:ascii="微软雅黑" w:eastAsia="微软雅黑" w:hAnsi="微软雅黑"/>
          <w:sz w:val="28"/>
        </w:rPr>
        <w:t>如信息</w:t>
      </w:r>
      <w:r w:rsidRPr="0073460F">
        <w:rPr>
          <w:rFonts w:ascii="微软雅黑" w:eastAsia="微软雅黑" w:hAnsi="微软雅黑" w:cs="微软雅黑" w:hint="eastAsia"/>
          <w:sz w:val="28"/>
        </w:rPr>
        <w:t>门户</w:t>
      </w:r>
      <w:r w:rsidRPr="0073460F">
        <w:rPr>
          <w:rFonts w:ascii="微软雅黑" w:eastAsia="微软雅黑" w:hAnsi="微软雅黑" w:cs="MS Mincho" w:hint="eastAsia"/>
          <w:sz w:val="28"/>
        </w:rPr>
        <w:t>不能登</w:t>
      </w:r>
      <w:r w:rsidRPr="0073460F">
        <w:rPr>
          <w:rFonts w:ascii="微软雅黑" w:eastAsia="微软雅黑" w:hAnsi="微软雅黑" w:cs="微软雅黑" w:hint="eastAsia"/>
          <w:sz w:val="28"/>
        </w:rPr>
        <w:t>录时请联</w:t>
      </w:r>
      <w:r w:rsidRPr="0073460F">
        <w:rPr>
          <w:rFonts w:ascii="微软雅黑" w:eastAsia="微软雅黑" w:hAnsi="微软雅黑" w:cs="MS Mincho" w:hint="eastAsia"/>
          <w:sz w:val="28"/>
        </w:rPr>
        <w:t>系校园网咨</w:t>
      </w:r>
      <w:r w:rsidRPr="0073460F">
        <w:rPr>
          <w:rFonts w:ascii="微软雅黑" w:eastAsia="微软雅黑" w:hAnsi="微软雅黑" w:cs="微软雅黑" w:hint="eastAsia"/>
          <w:sz w:val="28"/>
        </w:rPr>
        <w:t>询电话</w:t>
      </w:r>
      <w:r w:rsidRPr="0073460F">
        <w:rPr>
          <w:rFonts w:ascii="微软雅黑" w:eastAsia="微软雅黑" w:hAnsi="微软雅黑" w:cs="MS Mincho" w:hint="eastAsia"/>
          <w:sz w:val="28"/>
        </w:rPr>
        <w:t>或携</w:t>
      </w:r>
      <w:r w:rsidRPr="0073460F">
        <w:rPr>
          <w:rFonts w:ascii="微软雅黑" w:eastAsia="微软雅黑" w:hAnsi="微软雅黑" w:cs="微软雅黑" w:hint="eastAsia"/>
          <w:sz w:val="28"/>
        </w:rPr>
        <w:t>带</w:t>
      </w:r>
      <w:r w:rsidRPr="0073460F">
        <w:rPr>
          <w:rFonts w:ascii="微软雅黑" w:eastAsia="微软雅黑" w:hAnsi="微软雅黑" w:cs="MS Mincho" w:hint="eastAsia"/>
          <w:sz w:val="28"/>
        </w:rPr>
        <w:t>本人有效</w:t>
      </w:r>
      <w:r w:rsidRPr="0073460F">
        <w:rPr>
          <w:rFonts w:ascii="微软雅黑" w:eastAsia="微软雅黑" w:hAnsi="微软雅黑" w:cs="微软雅黑" w:hint="eastAsia"/>
          <w:sz w:val="28"/>
        </w:rPr>
        <w:t>证</w:t>
      </w:r>
      <w:r w:rsidRPr="0073460F">
        <w:rPr>
          <w:rFonts w:ascii="微软雅黑" w:eastAsia="微软雅黑" w:hAnsi="微软雅黑" w:cs="MS Mincho" w:hint="eastAsia"/>
          <w:sz w:val="28"/>
        </w:rPr>
        <w:t>件到</w:t>
      </w:r>
      <w:r w:rsidRPr="0073460F">
        <w:rPr>
          <w:rFonts w:ascii="微软雅黑" w:eastAsia="微软雅黑" w:hAnsi="微软雅黑" w:cs="微软雅黑" w:hint="eastAsia"/>
          <w:sz w:val="28"/>
        </w:rPr>
        <w:t>创</w:t>
      </w:r>
      <w:r w:rsidRPr="0073460F">
        <w:rPr>
          <w:rFonts w:ascii="微软雅黑" w:eastAsia="微软雅黑" w:hAnsi="微软雅黑" w:cs="MS Mincho" w:hint="eastAsia"/>
          <w:sz w:val="28"/>
        </w:rPr>
        <w:t>新楼</w:t>
      </w:r>
      <w:r w:rsidRPr="0073460F">
        <w:rPr>
          <w:rFonts w:ascii="微软雅黑" w:eastAsia="微软雅黑" w:hAnsi="微软雅黑"/>
          <w:sz w:val="28"/>
        </w:rPr>
        <w:t>104</w:t>
      </w:r>
      <w:r w:rsidRPr="0073460F">
        <w:rPr>
          <w:rFonts w:ascii="微软雅黑" w:eastAsia="微软雅黑" w:hAnsi="微软雅黑"/>
          <w:sz w:val="28"/>
        </w:rPr>
        <w:t>室</w:t>
      </w:r>
      <w:r w:rsidRPr="0073460F">
        <w:rPr>
          <w:rFonts w:ascii="微软雅黑" w:eastAsia="微软雅黑" w:hAnsi="微软雅黑" w:cs="微软雅黑" w:hint="eastAsia"/>
          <w:sz w:val="28"/>
        </w:rPr>
        <w:t>处</w:t>
      </w:r>
      <w:r w:rsidRPr="0073460F">
        <w:rPr>
          <w:rFonts w:ascii="微软雅黑" w:eastAsia="微软雅黑" w:hAnsi="微软雅黑" w:cs="MS Mincho" w:hint="eastAsia"/>
          <w:sz w:val="28"/>
        </w:rPr>
        <w:t>理。</w:t>
      </w:r>
    </w:p>
    <w:p w:rsidR="00D77AE7" w:rsidRPr="0073460F" w:rsidRDefault="0073460F" w:rsidP="0073460F">
      <w:pPr>
        <w:rPr>
          <w:rFonts w:ascii="微软雅黑" w:eastAsia="微软雅黑" w:hAnsi="微软雅黑"/>
          <w:sz w:val="28"/>
        </w:rPr>
      </w:pPr>
      <w:r w:rsidRPr="0073460F">
        <w:rPr>
          <w:rFonts w:ascii="微软雅黑" w:eastAsia="微软雅黑" w:hAnsi="微软雅黑"/>
          <w:sz w:val="28"/>
        </w:rPr>
        <w:t>如信息</w:t>
      </w:r>
      <w:r w:rsidRPr="0073460F">
        <w:rPr>
          <w:rFonts w:ascii="微软雅黑" w:eastAsia="微软雅黑" w:hAnsi="微软雅黑" w:cs="微软雅黑" w:hint="eastAsia"/>
          <w:sz w:val="28"/>
        </w:rPr>
        <w:t>门户</w:t>
      </w:r>
      <w:r w:rsidRPr="0073460F">
        <w:rPr>
          <w:rFonts w:ascii="微软雅黑" w:eastAsia="微软雅黑" w:hAnsi="微软雅黑" w:cs="MS Mincho" w:hint="eastAsia"/>
          <w:sz w:val="28"/>
        </w:rPr>
        <w:t>可以正常登</w:t>
      </w:r>
      <w:r w:rsidRPr="0073460F">
        <w:rPr>
          <w:rFonts w:ascii="微软雅黑" w:eastAsia="微软雅黑" w:hAnsi="微软雅黑" w:cs="微软雅黑" w:hint="eastAsia"/>
          <w:sz w:val="28"/>
        </w:rPr>
        <w:t>陆</w:t>
      </w:r>
      <w:r w:rsidRPr="0073460F">
        <w:rPr>
          <w:rFonts w:ascii="微软雅黑" w:eastAsia="微软雅黑" w:hAnsi="微软雅黑" w:cs="MS Mincho" w:hint="eastAsia"/>
          <w:sz w:val="28"/>
        </w:rPr>
        <w:t>只有</w:t>
      </w:r>
      <w:r w:rsidRPr="0073460F">
        <w:rPr>
          <w:rFonts w:ascii="微软雅黑" w:eastAsia="微软雅黑" w:hAnsi="微软雅黑" w:cs="微软雅黑" w:hint="eastAsia"/>
          <w:sz w:val="28"/>
        </w:rPr>
        <w:t>财务</w:t>
      </w:r>
      <w:r w:rsidRPr="0073460F">
        <w:rPr>
          <w:rFonts w:ascii="微软雅黑" w:eastAsia="微软雅黑" w:hAnsi="微软雅黑" w:cs="MS Mincho" w:hint="eastAsia"/>
          <w:sz w:val="28"/>
        </w:rPr>
        <w:t>系</w:t>
      </w:r>
      <w:r w:rsidRPr="0073460F">
        <w:rPr>
          <w:rFonts w:ascii="微软雅黑" w:eastAsia="微软雅黑" w:hAnsi="微软雅黑" w:cs="微软雅黑" w:hint="eastAsia"/>
          <w:sz w:val="28"/>
        </w:rPr>
        <w:t>统</w:t>
      </w:r>
      <w:r w:rsidRPr="0073460F">
        <w:rPr>
          <w:rFonts w:ascii="微软雅黑" w:eastAsia="微软雅黑" w:hAnsi="微软雅黑" w:cs="MS Mincho" w:hint="eastAsia"/>
          <w:sz w:val="28"/>
        </w:rPr>
        <w:t>无法使用，</w:t>
      </w:r>
      <w:r w:rsidRPr="0073460F">
        <w:rPr>
          <w:rFonts w:ascii="微软雅黑" w:eastAsia="微软雅黑" w:hAnsi="微软雅黑" w:cs="微软雅黑" w:hint="eastAsia"/>
          <w:sz w:val="28"/>
        </w:rPr>
        <w:t>请询问财务处</w:t>
      </w:r>
      <w:r w:rsidRPr="0073460F">
        <w:rPr>
          <w:rFonts w:ascii="微软雅黑" w:eastAsia="微软雅黑" w:hAnsi="微软雅黑" w:cs="MS Mincho" w:hint="eastAsia"/>
          <w:sz w:val="28"/>
        </w:rPr>
        <w:t>（</w:t>
      </w:r>
      <w:r w:rsidRPr="0073460F">
        <w:rPr>
          <w:rFonts w:ascii="微软雅黑" w:eastAsia="微软雅黑" w:hAnsi="微软雅黑"/>
          <w:sz w:val="28"/>
        </w:rPr>
        <w:t>62282585</w:t>
      </w:r>
      <w:r w:rsidRPr="0073460F">
        <w:rPr>
          <w:rFonts w:ascii="微软雅黑" w:eastAsia="微软雅黑" w:hAnsi="微软雅黑"/>
          <w:sz w:val="28"/>
        </w:rPr>
        <w:t>）相关人</w:t>
      </w:r>
      <w:r w:rsidRPr="0073460F">
        <w:rPr>
          <w:rFonts w:ascii="微软雅黑" w:eastAsia="微软雅黑" w:hAnsi="微软雅黑" w:cs="微软雅黑" w:hint="eastAsia"/>
          <w:sz w:val="28"/>
        </w:rPr>
        <w:t>员</w:t>
      </w:r>
    </w:p>
    <w:sectPr w:rsidR="00D77AE7" w:rsidRPr="007346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3460F"/>
    <w:rsid w:val="00AA1D8D"/>
    <w:rsid w:val="00B47730"/>
    <w:rsid w:val="00CB0664"/>
    <w:rsid w:val="00D77A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E69AF"/>
  <w14:defaultImageDpi w14:val="300"/>
  <w15:docId w15:val="{49ED8BC2-88E5-4315-9382-A1F0F4DB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669A4A-5112-4DB0-B6FB-ECFCF49AA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2019-09-24T08:24:00Z</dcterms:created>
  <dcterms:modified xsi:type="dcterms:W3CDTF">2019-09-24T08:24:00Z</dcterms:modified>
  <cp:category/>
</cp:coreProperties>
</file>