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E1E3E" w14:textId="58E12AFD" w:rsidR="006B5921" w:rsidRDefault="006B5921" w:rsidP="00FA6E3D">
      <w:pPr>
        <w:spacing w:line="360" w:lineRule="auto"/>
        <w:ind w:firstLine="420"/>
        <w:rPr>
          <w:rFonts w:ascii="Times New Roman" w:eastAsia="宋体" w:hAnsi="Times New Roman" w:cs="Calibri"/>
          <w:color w:val="333333"/>
          <w:szCs w:val="21"/>
          <w:shd w:val="clear" w:color="auto" w:fill="FFFFFF"/>
        </w:rPr>
      </w:pPr>
      <w:bookmarkStart w:id="0" w:name="_GoBack"/>
      <w:r w:rsidRPr="006B5921">
        <w:rPr>
          <w:rFonts w:ascii="Times New Roman" w:eastAsia="宋体" w:hAnsi="Times New Roman" w:cs="Calibri" w:hint="eastAsia"/>
          <w:color w:val="333333"/>
          <w:szCs w:val="21"/>
          <w:shd w:val="clear" w:color="auto" w:fill="FFFFFF"/>
        </w:rPr>
        <w:t>苹果手机（</w:t>
      </w:r>
      <w:r w:rsidRPr="006B5921">
        <w:rPr>
          <w:rFonts w:ascii="Times New Roman" w:eastAsia="宋体" w:hAnsi="Times New Roman" w:cs="Calibri"/>
          <w:color w:val="333333"/>
          <w:szCs w:val="21"/>
          <w:shd w:val="clear" w:color="auto" w:fill="FFFFFF"/>
        </w:rPr>
        <w:t>IOS</w:t>
      </w:r>
      <w:r w:rsidRPr="006B5921">
        <w:rPr>
          <w:rFonts w:ascii="Times New Roman" w:eastAsia="宋体" w:hAnsi="Times New Roman" w:cs="Calibri"/>
          <w:color w:val="333333"/>
          <w:szCs w:val="21"/>
          <w:shd w:val="clear" w:color="auto" w:fill="FFFFFF"/>
        </w:rPr>
        <w:t>无线设备</w:t>
      </w:r>
      <w:r>
        <w:rPr>
          <w:rFonts w:ascii="Times New Roman" w:eastAsia="宋体" w:hAnsi="Times New Roman" w:cs="Calibri" w:hint="eastAsia"/>
          <w:color w:val="333333"/>
          <w:szCs w:val="21"/>
          <w:shd w:val="clear" w:color="auto" w:fill="FFFFFF"/>
        </w:rPr>
        <w:t>如何</w:t>
      </w:r>
      <w:r w:rsidRPr="006B5921">
        <w:rPr>
          <w:rFonts w:ascii="Times New Roman" w:eastAsia="宋体" w:hAnsi="Times New Roman" w:cs="Calibri"/>
          <w:color w:val="333333"/>
          <w:szCs w:val="21"/>
          <w:shd w:val="clear" w:color="auto" w:fill="FFFFFF"/>
        </w:rPr>
        <w:t>连接校园安全无线网</w:t>
      </w:r>
      <w:r>
        <w:rPr>
          <w:rFonts w:ascii="Times New Roman" w:eastAsia="宋体" w:hAnsi="Times New Roman" w:cs="Calibri" w:hint="eastAsia"/>
          <w:color w:val="333333"/>
          <w:szCs w:val="21"/>
          <w:shd w:val="clear" w:color="auto" w:fill="FFFFFF"/>
        </w:rPr>
        <w:t>BUPT-</w:t>
      </w:r>
      <w:r w:rsidRPr="006B5921">
        <w:rPr>
          <w:rFonts w:ascii="Times New Roman" w:eastAsia="宋体" w:hAnsi="Times New Roman" w:cs="Calibri"/>
          <w:color w:val="333333"/>
          <w:szCs w:val="21"/>
          <w:shd w:val="clear" w:color="auto" w:fill="FFFFFF"/>
        </w:rPr>
        <w:t>mobile</w:t>
      </w:r>
      <w:r>
        <w:rPr>
          <w:rFonts w:ascii="Times New Roman" w:eastAsia="宋体" w:hAnsi="Times New Roman" w:cs="Calibri" w:hint="eastAsia"/>
          <w:color w:val="333333"/>
          <w:szCs w:val="21"/>
          <w:shd w:val="clear" w:color="auto" w:fill="FFFFFF"/>
        </w:rPr>
        <w:t>？</w:t>
      </w:r>
    </w:p>
    <w:bookmarkEnd w:id="0"/>
    <w:p w14:paraId="1301F315" w14:textId="2FED074F" w:rsidR="00FA6E3D" w:rsidRPr="00B51C42" w:rsidRDefault="00FA6E3D" w:rsidP="00FA6E3D">
      <w:pPr>
        <w:spacing w:line="360" w:lineRule="auto"/>
        <w:ind w:firstLine="420"/>
        <w:rPr>
          <w:rFonts w:ascii="Times New Roman" w:eastAsia="宋体" w:hAnsi="Times New Roman" w:cs="Calibri"/>
          <w:color w:val="333333"/>
          <w:szCs w:val="21"/>
          <w:shd w:val="clear" w:color="auto" w:fill="FFFFFF"/>
        </w:rPr>
      </w:pPr>
      <w:r w:rsidRPr="00B51C42">
        <w:rPr>
          <w:rFonts w:ascii="Times New Roman" w:eastAsia="宋体" w:hAnsi="Times New Roman" w:cs="Calibri"/>
          <w:color w:val="333333"/>
          <w:szCs w:val="21"/>
          <w:shd w:val="clear" w:color="auto" w:fill="FFFFFF"/>
        </w:rPr>
        <w:t>**</w:t>
      </w:r>
      <w:r w:rsidRPr="00B51C42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>注意如果连接不上学校无线网，请升级系统和驱动程序到最新版本</w:t>
      </w:r>
      <w:r w:rsidRPr="00B51C42">
        <w:rPr>
          <w:rFonts w:ascii="Times New Roman" w:eastAsia="宋体" w:hAnsi="Times New Roman" w:cs="Calibri"/>
          <w:color w:val="333333"/>
          <w:szCs w:val="21"/>
          <w:shd w:val="clear" w:color="auto" w:fill="FFFFFF"/>
        </w:rPr>
        <w:t>**</w:t>
      </w:r>
    </w:p>
    <w:p w14:paraId="4CD73A7B" w14:textId="77777777" w:rsidR="00FA6E3D" w:rsidRPr="00B51C42" w:rsidRDefault="00FA6E3D" w:rsidP="00FA6E3D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B51C42">
        <w:rPr>
          <w:rFonts w:ascii="Times New Roman" w:eastAsia="宋体" w:hAnsi="Times New Roman" w:cs="Calibri"/>
          <w:color w:val="333333"/>
          <w:szCs w:val="21"/>
          <w:shd w:val="clear" w:color="auto" w:fill="FFFFFF"/>
        </w:rPr>
        <w:t>**</w:t>
      </w:r>
      <w:r w:rsidRPr="00B51C42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>该图示基于</w:t>
      </w:r>
      <w:r w:rsidRPr="00B51C42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>iPhone</w:t>
      </w:r>
      <w:r w:rsidRPr="00B51C42">
        <w:rPr>
          <w:rFonts w:ascii="Times New Roman" w:eastAsia="宋体" w:hAnsi="Times New Roman"/>
          <w:color w:val="333333"/>
          <w:szCs w:val="21"/>
          <w:shd w:val="clear" w:color="auto" w:fill="FFFFFF"/>
        </w:rPr>
        <w:t xml:space="preserve"> 6</w:t>
      </w:r>
      <w:r w:rsidRPr="00B51C42">
        <w:rPr>
          <w:rFonts w:ascii="Times New Roman" w:eastAsia="宋体" w:hAnsi="Times New Roman" w:cs="Calibri"/>
          <w:color w:val="333333"/>
          <w:szCs w:val="21"/>
          <w:shd w:val="clear" w:color="auto" w:fill="FFFFFF"/>
        </w:rPr>
        <w:t>**</w:t>
      </w:r>
    </w:p>
    <w:p w14:paraId="77EB4FF4" w14:textId="77777777" w:rsidR="00FA6E3D" w:rsidRPr="00B51C42" w:rsidRDefault="00FA6E3D" w:rsidP="00FA6E3D">
      <w:pPr>
        <w:pStyle w:val="a7"/>
        <w:numPr>
          <w:ilvl w:val="0"/>
          <w:numId w:val="1"/>
        </w:numPr>
        <w:spacing w:line="360" w:lineRule="auto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 w:rsidRPr="00B51C42">
        <w:rPr>
          <w:rFonts w:ascii="Times New Roman" w:eastAsia="宋体" w:hAnsi="Times New Roman" w:hint="eastAsia"/>
          <w:sz w:val="24"/>
          <w:szCs w:val="24"/>
        </w:rPr>
        <w:t>进入设置，关闭</w:t>
      </w:r>
      <w:r w:rsidRPr="00B51C42">
        <w:rPr>
          <w:rFonts w:ascii="Times New Roman" w:eastAsia="宋体" w:hAnsi="Times New Roman"/>
          <w:sz w:val="24"/>
          <w:szCs w:val="24"/>
        </w:rPr>
        <w:t>[</w:t>
      </w:r>
      <w:r w:rsidRPr="00B51C42">
        <w:rPr>
          <w:rFonts w:ascii="Times New Roman" w:eastAsia="宋体" w:hAnsi="Times New Roman"/>
          <w:sz w:val="24"/>
          <w:szCs w:val="24"/>
        </w:rPr>
        <w:t>飞行模式</w:t>
      </w:r>
      <w:r w:rsidRPr="00B51C42">
        <w:rPr>
          <w:rFonts w:ascii="Times New Roman" w:eastAsia="宋体" w:hAnsi="Times New Roman"/>
          <w:sz w:val="24"/>
          <w:szCs w:val="24"/>
        </w:rPr>
        <w:t>]</w:t>
      </w:r>
      <w:r w:rsidRPr="00B51C42">
        <w:rPr>
          <w:rFonts w:ascii="Times New Roman" w:eastAsia="宋体" w:hAnsi="Times New Roman"/>
          <w:sz w:val="24"/>
          <w:szCs w:val="24"/>
        </w:rPr>
        <w:t>，并选择</w:t>
      </w:r>
      <w:r w:rsidRPr="00B51C42">
        <w:rPr>
          <w:rFonts w:ascii="Times New Roman" w:eastAsia="宋体" w:hAnsi="Times New Roman"/>
          <w:sz w:val="24"/>
          <w:szCs w:val="24"/>
        </w:rPr>
        <w:t>[</w:t>
      </w:r>
      <w:r w:rsidRPr="00B51C42">
        <w:rPr>
          <w:rFonts w:ascii="Times New Roman" w:eastAsia="宋体" w:hAnsi="Times New Roman"/>
          <w:sz w:val="24"/>
          <w:szCs w:val="24"/>
        </w:rPr>
        <w:t>无线局域网</w:t>
      </w:r>
      <w:r w:rsidRPr="00B51C42">
        <w:rPr>
          <w:rFonts w:ascii="Times New Roman" w:eastAsia="宋体" w:hAnsi="Times New Roman" w:hint="eastAsia"/>
          <w:sz w:val="24"/>
          <w:szCs w:val="24"/>
        </w:rPr>
        <w:t>]</w:t>
      </w:r>
      <w:r w:rsidRPr="00B51C42">
        <w:rPr>
          <w:rFonts w:ascii="Times New Roman" w:eastAsia="宋体" w:hAnsi="Times New Roman"/>
          <w:noProof/>
        </w:rPr>
        <w:t xml:space="preserve"> </w:t>
      </w:r>
      <w:r w:rsidRPr="00B51C42">
        <w:rPr>
          <w:rFonts w:ascii="Times New Roman" w:eastAsia="宋体" w:hAnsi="Times New Roman"/>
          <w:noProof/>
        </w:rPr>
        <w:drawing>
          <wp:inline distT="0" distB="0" distL="0" distR="0" wp14:anchorId="230B2613" wp14:editId="7DC05D99">
            <wp:extent cx="2396179" cy="423672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145" cy="430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4A97" w14:textId="77777777" w:rsidR="00FA6E3D" w:rsidRPr="00B51C42" w:rsidRDefault="00FA6E3D" w:rsidP="00FA6E3D">
      <w:pPr>
        <w:pStyle w:val="a7"/>
        <w:numPr>
          <w:ilvl w:val="0"/>
          <w:numId w:val="1"/>
        </w:numPr>
        <w:spacing w:line="360" w:lineRule="auto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 w:rsidRPr="00B51C42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>选择安全的无线网络，图中是带锁的</w:t>
      </w:r>
      <w:r w:rsidRPr="00B51C42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>[BUPT-mobile]</w:t>
      </w:r>
      <w:r w:rsidRPr="00B51C42">
        <w:rPr>
          <w:rFonts w:ascii="Times New Roman" w:eastAsia="宋体" w:hAnsi="Times New Roman"/>
          <w:noProof/>
        </w:rPr>
        <w:t xml:space="preserve"> </w:t>
      </w:r>
      <w:r w:rsidRPr="00B51C42">
        <w:rPr>
          <w:rFonts w:ascii="Times New Roman" w:eastAsia="宋体" w:hAnsi="Times New Roman"/>
          <w:noProof/>
        </w:rPr>
        <w:drawing>
          <wp:inline distT="0" distB="0" distL="0" distR="0" wp14:anchorId="57D3A759" wp14:editId="6DC7E968">
            <wp:extent cx="2316480" cy="114569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8641" cy="115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3B94" w14:textId="77777777" w:rsidR="00FA6E3D" w:rsidRPr="00D45817" w:rsidRDefault="00FA6E3D" w:rsidP="00FA6E3D">
      <w:pPr>
        <w:pStyle w:val="a7"/>
        <w:numPr>
          <w:ilvl w:val="0"/>
          <w:numId w:val="1"/>
        </w:numPr>
        <w:spacing w:line="360" w:lineRule="auto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 w:rsidRPr="00B51C42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>输入您的用户名和密码，并点击</w:t>
      </w:r>
      <w:r w:rsidRPr="00B51C42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>[</w:t>
      </w:r>
      <w:r w:rsidRPr="00B51C42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>加入</w:t>
      </w:r>
      <w:r w:rsidRPr="00B51C42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>]</w:t>
      </w:r>
    </w:p>
    <w:p w14:paraId="1FEB6380" w14:textId="77777777" w:rsidR="00FA6E3D" w:rsidRPr="00B51C42" w:rsidRDefault="00FA6E3D" w:rsidP="00FA6E3D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 w:rsidRPr="00B51C42">
        <w:rPr>
          <w:rFonts w:ascii="Times New Roman" w:eastAsia="宋体" w:hAnsi="Times New Roman"/>
          <w:noProof/>
        </w:rPr>
        <w:lastRenderedPageBreak/>
        <w:t xml:space="preserve"> </w:t>
      </w:r>
      <w:r w:rsidRPr="00B51C42">
        <w:rPr>
          <w:rFonts w:ascii="Times New Roman" w:eastAsia="宋体" w:hAnsi="Times New Roman"/>
          <w:noProof/>
        </w:rPr>
        <w:drawing>
          <wp:inline distT="0" distB="0" distL="0" distR="0" wp14:anchorId="29522016" wp14:editId="4EA5B5A5">
            <wp:extent cx="1781472" cy="314706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983" cy="316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EAF6" w14:textId="77777777" w:rsidR="00FA6E3D" w:rsidRPr="00B51C42" w:rsidRDefault="00FA6E3D" w:rsidP="00FA6E3D">
      <w:pPr>
        <w:pStyle w:val="a8"/>
        <w:numPr>
          <w:ilvl w:val="0"/>
          <w:numId w:val="1"/>
        </w:numPr>
        <w:shd w:val="clear" w:color="auto" w:fill="FFFFFF"/>
        <w:spacing w:before="315" w:beforeAutospacing="0" w:after="150" w:afterAutospacing="0" w:line="360" w:lineRule="auto"/>
        <w:ind w:right="300" w:firstLine="0"/>
        <w:jc w:val="both"/>
        <w:rPr>
          <w:rFonts w:ascii="Times New Roman" w:hAnsi="Times New Roman"/>
          <w:color w:val="333333"/>
        </w:rPr>
      </w:pPr>
      <w:r w:rsidRPr="00B51C42">
        <w:rPr>
          <w:rFonts w:ascii="Times New Roman" w:hAnsi="Times New Roman" w:hint="eastAsia"/>
          <w:color w:val="333333"/>
          <w:sz w:val="21"/>
          <w:szCs w:val="21"/>
        </w:rPr>
        <w:t>验证证书，可以通过查看</w:t>
      </w:r>
      <w:r w:rsidRPr="00B51C42">
        <w:rPr>
          <w:rFonts w:ascii="Times New Roman" w:hAnsi="Times New Roman" w:hint="eastAsia"/>
          <w:color w:val="333333"/>
          <w:sz w:val="21"/>
          <w:szCs w:val="21"/>
        </w:rPr>
        <w:t>[</w:t>
      </w:r>
      <w:r w:rsidRPr="00B51C42">
        <w:rPr>
          <w:rFonts w:ascii="Times New Roman" w:hAnsi="Times New Roman" w:hint="eastAsia"/>
          <w:color w:val="333333"/>
          <w:sz w:val="21"/>
          <w:szCs w:val="21"/>
        </w:rPr>
        <w:t>更多详细信息</w:t>
      </w:r>
      <w:r w:rsidRPr="00B51C42">
        <w:rPr>
          <w:rFonts w:ascii="Times New Roman" w:hAnsi="Times New Roman" w:hint="eastAsia"/>
          <w:color w:val="333333"/>
          <w:sz w:val="21"/>
          <w:szCs w:val="21"/>
        </w:rPr>
        <w:t>]</w:t>
      </w:r>
      <w:r w:rsidRPr="00B51C42">
        <w:rPr>
          <w:rFonts w:ascii="Times New Roman" w:hAnsi="Times New Roman" w:hint="eastAsia"/>
          <w:color w:val="333333"/>
          <w:sz w:val="21"/>
          <w:szCs w:val="21"/>
        </w:rPr>
        <w:t>判断真伪</w:t>
      </w:r>
      <w:r w:rsidRPr="00B51C42">
        <w:rPr>
          <w:rFonts w:ascii="Times New Roman" w:hAnsi="Times New Roman" w:hint="eastAsia"/>
          <w:color w:val="333333"/>
        </w:rPr>
        <w:t>，</w:t>
      </w:r>
      <w:r w:rsidRPr="00B51C42">
        <w:rPr>
          <w:rFonts w:ascii="Times New Roman" w:hAnsi="Times New Roman" w:hint="eastAsia"/>
          <w:color w:val="333333"/>
          <w:sz w:val="21"/>
          <w:szCs w:val="21"/>
        </w:rPr>
        <w:t>确定后点</w:t>
      </w:r>
      <w:r w:rsidRPr="00B51C42">
        <w:rPr>
          <w:rFonts w:ascii="Times New Roman" w:hAnsi="Times New Roman" w:hint="eastAsia"/>
          <w:color w:val="333333"/>
          <w:sz w:val="21"/>
          <w:szCs w:val="21"/>
        </w:rPr>
        <w:t>[</w:t>
      </w:r>
      <w:r w:rsidRPr="00B51C42">
        <w:rPr>
          <w:rFonts w:ascii="Times New Roman" w:hAnsi="Times New Roman" w:hint="eastAsia"/>
          <w:color w:val="333333"/>
          <w:sz w:val="21"/>
          <w:szCs w:val="21"/>
        </w:rPr>
        <w:t>接受</w:t>
      </w:r>
      <w:r w:rsidRPr="00B51C42">
        <w:rPr>
          <w:rFonts w:ascii="Times New Roman" w:hAnsi="Times New Roman" w:hint="eastAsia"/>
          <w:color w:val="333333"/>
          <w:sz w:val="21"/>
          <w:szCs w:val="21"/>
        </w:rPr>
        <w:t>]</w:t>
      </w:r>
    </w:p>
    <w:p w14:paraId="68C6A174" w14:textId="77777777" w:rsidR="00FA6E3D" w:rsidRPr="00B51C42" w:rsidRDefault="00FA6E3D" w:rsidP="00FA6E3D">
      <w:pPr>
        <w:pStyle w:val="a8"/>
        <w:shd w:val="clear" w:color="auto" w:fill="FFFFFF"/>
        <w:spacing w:before="315" w:beforeAutospacing="0" w:after="150" w:afterAutospacing="0" w:line="360" w:lineRule="auto"/>
        <w:ind w:left="420" w:right="300"/>
        <w:jc w:val="both"/>
        <w:rPr>
          <w:rFonts w:ascii="Times New Roman" w:hAnsi="Times New Roman"/>
          <w:color w:val="333333"/>
        </w:rPr>
      </w:pPr>
      <w:r w:rsidRPr="00B51C42">
        <w:rPr>
          <w:rFonts w:ascii="Times New Roman" w:hAnsi="Times New Roman"/>
          <w:noProof/>
        </w:rPr>
        <w:drawing>
          <wp:inline distT="0" distB="0" distL="0" distR="0" wp14:anchorId="463669FC" wp14:editId="308CC9BB">
            <wp:extent cx="1931531" cy="34061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9219" cy="34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C0ED" w14:textId="77777777" w:rsidR="00FA6E3D" w:rsidRPr="00B51C42" w:rsidRDefault="00FA6E3D" w:rsidP="00FA6E3D">
      <w:pPr>
        <w:pStyle w:val="a8"/>
        <w:numPr>
          <w:ilvl w:val="0"/>
          <w:numId w:val="1"/>
        </w:numPr>
        <w:shd w:val="clear" w:color="auto" w:fill="FFFFFF"/>
        <w:spacing w:before="315" w:after="150" w:line="360" w:lineRule="auto"/>
        <w:ind w:right="300" w:firstLine="0"/>
        <w:jc w:val="both"/>
        <w:rPr>
          <w:rFonts w:ascii="Times New Roman" w:hAnsi="Times New Roman"/>
          <w:color w:val="333333"/>
        </w:rPr>
      </w:pPr>
      <w:r w:rsidRPr="00B51C42">
        <w:rPr>
          <w:rFonts w:ascii="Times New Roman" w:hAnsi="Times New Roman" w:hint="eastAsia"/>
          <w:color w:val="333333"/>
        </w:rPr>
        <w:lastRenderedPageBreak/>
        <w:t>认证成功后会尝试获取</w:t>
      </w:r>
      <w:r w:rsidRPr="00B51C42">
        <w:rPr>
          <w:rFonts w:ascii="Times New Roman" w:hAnsi="Times New Roman"/>
          <w:color w:val="333333"/>
        </w:rPr>
        <w:t>IP</w:t>
      </w:r>
      <w:r w:rsidRPr="00B51C42">
        <w:rPr>
          <w:rFonts w:ascii="Times New Roman" w:hAnsi="Times New Roman"/>
          <w:color w:val="333333"/>
        </w:rPr>
        <w:t>等网络配置</w:t>
      </w:r>
      <w:r w:rsidRPr="00B51C42">
        <w:rPr>
          <w:rFonts w:ascii="Times New Roman" w:hAnsi="Times New Roman" w:hint="eastAsia"/>
          <w:color w:val="333333"/>
        </w:rPr>
        <w:t>，如果一切正常，稍后可以看到连接确立，打勾表示当前连接，左上角的扇形表示无线局域网信号强度</w:t>
      </w:r>
      <w:r w:rsidRPr="00B51C42">
        <w:rPr>
          <w:rFonts w:ascii="Times New Roman" w:hAnsi="Times New Roman"/>
          <w:noProof/>
        </w:rPr>
        <w:drawing>
          <wp:inline distT="0" distB="0" distL="0" distR="0" wp14:anchorId="2423D4F7" wp14:editId="0DADCCE5">
            <wp:extent cx="2619375" cy="1085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F925" w14:textId="77777777" w:rsidR="00FA6E3D" w:rsidRPr="00B51C42" w:rsidRDefault="00FA6E3D" w:rsidP="00FA6E3D">
      <w:pPr>
        <w:pStyle w:val="a8"/>
        <w:numPr>
          <w:ilvl w:val="0"/>
          <w:numId w:val="1"/>
        </w:numPr>
        <w:shd w:val="clear" w:color="auto" w:fill="FFFFFF"/>
        <w:spacing w:before="315" w:after="150" w:line="360" w:lineRule="auto"/>
        <w:ind w:right="300" w:firstLine="0"/>
        <w:jc w:val="both"/>
        <w:rPr>
          <w:rFonts w:ascii="Times New Roman" w:hAnsi="Times New Roman"/>
          <w:color w:val="333333"/>
        </w:rPr>
      </w:pPr>
      <w:r w:rsidRPr="00B51C42">
        <w:rPr>
          <w:rFonts w:ascii="Times New Roman" w:hAnsi="Times New Roman" w:hint="eastAsia"/>
          <w:color w:val="333333"/>
          <w:sz w:val="21"/>
          <w:szCs w:val="21"/>
          <w:shd w:val="clear" w:color="auto" w:fill="FFFFFF"/>
        </w:rPr>
        <w:t>可以点击对应网络右侧的“〉”图标，察看详情</w:t>
      </w:r>
    </w:p>
    <w:p w14:paraId="340BF985" w14:textId="2410B499" w:rsidR="00183213" w:rsidRPr="006B5921" w:rsidRDefault="00FA6E3D" w:rsidP="006B5921">
      <w:pPr>
        <w:pStyle w:val="a8"/>
        <w:shd w:val="clear" w:color="auto" w:fill="FFFFFF"/>
        <w:spacing w:before="315" w:after="150" w:line="360" w:lineRule="auto"/>
        <w:ind w:left="420" w:right="300"/>
        <w:jc w:val="both"/>
        <w:rPr>
          <w:rFonts w:ascii="Times New Roman" w:hAnsi="Times New Roman" w:hint="eastAsia"/>
          <w:color w:val="333333"/>
        </w:rPr>
      </w:pPr>
      <w:r w:rsidRPr="00B51C42">
        <w:rPr>
          <w:rFonts w:ascii="Times New Roman" w:hAnsi="Times New Roman"/>
          <w:noProof/>
        </w:rPr>
        <w:drawing>
          <wp:inline distT="0" distB="0" distL="0" distR="0" wp14:anchorId="5F9A1367" wp14:editId="34E748AF">
            <wp:extent cx="2466975" cy="4362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213" w:rsidRPr="006B5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125F9" w14:textId="77777777" w:rsidR="00C32BE6" w:rsidRDefault="00C32BE6" w:rsidP="00FA6E3D">
      <w:r>
        <w:separator/>
      </w:r>
    </w:p>
  </w:endnote>
  <w:endnote w:type="continuationSeparator" w:id="0">
    <w:p w14:paraId="528142FD" w14:textId="77777777" w:rsidR="00C32BE6" w:rsidRDefault="00C32BE6" w:rsidP="00F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71DD2" w14:textId="77777777" w:rsidR="00C32BE6" w:rsidRDefault="00C32BE6" w:rsidP="00FA6E3D">
      <w:r>
        <w:separator/>
      </w:r>
    </w:p>
  </w:footnote>
  <w:footnote w:type="continuationSeparator" w:id="0">
    <w:p w14:paraId="3D8B9606" w14:textId="77777777" w:rsidR="00C32BE6" w:rsidRDefault="00C32BE6" w:rsidP="00FA6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95AC5"/>
    <w:multiLevelType w:val="hybridMultilevel"/>
    <w:tmpl w:val="03EAA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EB"/>
    <w:rsid w:val="00183213"/>
    <w:rsid w:val="006B5921"/>
    <w:rsid w:val="006F4FEB"/>
    <w:rsid w:val="00C32BE6"/>
    <w:rsid w:val="00E81452"/>
    <w:rsid w:val="00FA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C7A52"/>
  <w15:chartTrackingRefBased/>
  <w15:docId w15:val="{048F4173-E634-44DF-AA06-EC0DE26E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6E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E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E3D"/>
    <w:rPr>
      <w:sz w:val="18"/>
      <w:szCs w:val="18"/>
    </w:rPr>
  </w:style>
  <w:style w:type="paragraph" w:styleId="a7">
    <w:name w:val="List Paragraph"/>
    <w:basedOn w:val="a"/>
    <w:uiPriority w:val="34"/>
    <w:qFormat/>
    <w:rsid w:val="00FA6E3D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FA6E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3</cp:revision>
  <dcterms:created xsi:type="dcterms:W3CDTF">2019-09-17T12:01:00Z</dcterms:created>
  <dcterms:modified xsi:type="dcterms:W3CDTF">2019-09-24T14:56:00Z</dcterms:modified>
</cp:coreProperties>
</file>