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D0" w:rsidRPr="00A72241" w:rsidRDefault="005C01F8" w:rsidP="00A72241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A72241">
        <w:rPr>
          <w:rFonts w:ascii="微软雅黑" w:eastAsia="微软雅黑" w:hAnsi="微软雅黑"/>
          <w:sz w:val="28"/>
          <w:lang w:eastAsia="zh-CN"/>
        </w:rPr>
        <w:t>VPN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接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时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警告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错误栏显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示提示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为验证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失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败</w:t>
      </w:r>
    </w:p>
    <w:p w:rsidR="000178D0" w:rsidRPr="00A72241" w:rsidRDefault="005C01F8" w:rsidP="00A72241">
      <w:pPr>
        <w:rPr>
          <w:rFonts w:ascii="微软雅黑" w:eastAsia="微软雅黑" w:hAnsi="微软雅黑"/>
          <w:sz w:val="28"/>
          <w:lang w:eastAsia="zh-CN"/>
        </w:rPr>
      </w:pPr>
      <w:r w:rsidRPr="00A72241">
        <w:rPr>
          <w:rFonts w:ascii="微软雅黑" w:eastAsia="微软雅黑" w:hAnsi="微软雅黑"/>
          <w:sz w:val="28"/>
          <w:lang w:eastAsia="zh-CN"/>
        </w:rPr>
        <w:t>VPN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接密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与在校内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环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境下登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网关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时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的密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相同而非在某个系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内部更改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的密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，初始密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码为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身份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后六位，如有</w:t>
      </w:r>
      <w:r w:rsidRPr="00A72241">
        <w:rPr>
          <w:rFonts w:ascii="微软雅黑" w:eastAsia="微软雅黑" w:hAnsi="微软雅黑"/>
          <w:sz w:val="28"/>
          <w:lang w:eastAsia="zh-CN"/>
        </w:rPr>
        <w:t>X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替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换为</w:t>
      </w:r>
      <w:r w:rsidRPr="00A72241">
        <w:rPr>
          <w:rFonts w:ascii="微软雅黑" w:eastAsia="微软雅黑" w:hAnsi="微软雅黑"/>
          <w:sz w:val="28"/>
          <w:lang w:eastAsia="zh-CN"/>
        </w:rPr>
        <w:t>0</w:t>
      </w:r>
    </w:p>
    <w:p w:rsidR="000178D0" w:rsidRPr="00A72241" w:rsidRDefault="005C01F8" w:rsidP="00A72241">
      <w:pPr>
        <w:rPr>
          <w:rFonts w:ascii="微软雅黑" w:eastAsia="微软雅黑" w:hAnsi="微软雅黑"/>
          <w:sz w:val="28"/>
          <w:lang w:eastAsia="zh-CN"/>
        </w:rPr>
      </w:pPr>
      <w:r w:rsidRPr="00A72241">
        <w:rPr>
          <w:rFonts w:ascii="微软雅黑" w:eastAsia="微软雅黑" w:hAnsi="微软雅黑"/>
          <w:sz w:val="28"/>
          <w:lang w:eastAsia="zh-CN"/>
        </w:rPr>
        <w:t>如果初始密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和您印象中修改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的密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都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试过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之后都提示</w:t>
      </w:r>
      <w:r w:rsidRPr="00A72241">
        <w:rPr>
          <w:rFonts w:ascii="微软雅黑" w:eastAsia="微软雅黑" w:hAnsi="微软雅黑"/>
          <w:sz w:val="28"/>
          <w:lang w:eastAsia="zh-CN"/>
        </w:rPr>
        <w:t>“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验证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失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败</w:t>
      </w:r>
      <w:r w:rsidRPr="00A72241">
        <w:rPr>
          <w:rFonts w:ascii="微软雅黑" w:eastAsia="微软雅黑" w:hAnsi="微软雅黑"/>
          <w:sz w:val="28"/>
          <w:lang w:eastAsia="zh-CN"/>
        </w:rPr>
        <w:t>”，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请拨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打咨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询电话</w:t>
      </w:r>
      <w:r w:rsidRPr="00A72241">
        <w:rPr>
          <w:rFonts w:ascii="微软雅黑" w:eastAsia="微软雅黑" w:hAnsi="微软雅黑"/>
          <w:sz w:val="28"/>
          <w:lang w:eastAsia="zh-CN"/>
        </w:rPr>
        <w:t>62283039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行密</w:t>
      </w:r>
      <w:r w:rsidRPr="00A72241">
        <w:rPr>
          <w:rFonts w:ascii="微软雅黑" w:eastAsia="微软雅黑" w:hAnsi="微软雅黑" w:cs="微软雅黑" w:hint="eastAsia"/>
          <w:sz w:val="28"/>
          <w:lang w:eastAsia="zh-CN"/>
        </w:rPr>
        <w:t>码</w:t>
      </w:r>
      <w:r w:rsidRPr="00A72241">
        <w:rPr>
          <w:rFonts w:ascii="微软雅黑" w:eastAsia="微软雅黑" w:hAnsi="微软雅黑" w:cs="MS Mincho" w:hint="eastAsia"/>
          <w:sz w:val="28"/>
          <w:lang w:eastAsia="zh-CN"/>
        </w:rPr>
        <w:t>初始化</w:t>
      </w:r>
      <w:bookmarkEnd w:id="0"/>
    </w:p>
    <w:sectPr w:rsidR="000178D0" w:rsidRPr="00A722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8D0"/>
    <w:rsid w:val="00034616"/>
    <w:rsid w:val="0006063C"/>
    <w:rsid w:val="0015074B"/>
    <w:rsid w:val="0029639D"/>
    <w:rsid w:val="00326F90"/>
    <w:rsid w:val="005C01F8"/>
    <w:rsid w:val="00A722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903B1F-C5E9-4484-B1F1-41FDE925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3F5CD-E9A6-4F43-AE56-EEDC88B9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4</cp:revision>
  <dcterms:created xsi:type="dcterms:W3CDTF">2013-12-23T23:15:00Z</dcterms:created>
  <dcterms:modified xsi:type="dcterms:W3CDTF">2019-09-24T09:32:00Z</dcterms:modified>
  <cp:category/>
</cp:coreProperties>
</file>