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9CC3E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活动预期成果</w:t>
      </w:r>
    </w:p>
    <w:p w14:paraId="7BBD4993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</w:p>
    <w:p w14:paraId="27BC918D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一、视觉与宣传成果</w:t>
      </w:r>
    </w:p>
    <w:p w14:paraId="08289F86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</w:p>
    <w:p w14:paraId="197C8E3B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多媒体内容：制作10+条抖音短视频及小红书图文（含《海岛生活Vlog》系列、民宿体验纪实），同步产出8篇海岛游记（附手绘地图），小红书单篇收藏量≥500次；完成4K延时摄影《鹿西岛十二时辰》宣传片，覆盖渔港晨雾、红石潮汐、星空露营等标志性场景。</w:t>
      </w:r>
    </w:p>
    <w:p w14:paraId="5A6929E6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手绘与彩绘：绘制“鹿西岛手绘地图”；为1-2家特色民宿绘制“黄鱼丰收”“海岛四季”主题彩绘，并成为鹿西岛官方推荐“拍照圣地”，成为鹿西岛网红打卡点。</w:t>
      </w:r>
    </w:p>
    <w:p w14:paraId="0F794CCD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</w:p>
    <w:p w14:paraId="3B840BB2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二、实践与运营成果</w:t>
      </w:r>
    </w:p>
    <w:p w14:paraId="53C1807B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</w:p>
    <w:p w14:paraId="416AE033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新媒体运营：搭建抖音/小红书双平台账号，累计播放量突破30万次、小红书平均收藏量≥500次；通过AI大数据分析游客高频关键词，指导民宿推出定制服务。</w:t>
      </w:r>
    </w:p>
    <w:p w14:paraId="3C27E57C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驻唱活动：举办2场以上驻唱活动（白天民谣弹唱+游客互动、夜间灯光秀+乐队演出），同步进行抖音直播，带动周末景区客流量增长25%。</w:t>
      </w:r>
    </w:p>
    <w:p w14:paraId="619BA188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参与式体验：开设“游客彩绘工作坊”，提供丙烯颜料与教学指导，收集200幅海洋主题作品打造民宿“艺术互动墙”，形成UGC传播裂变场景</w:t>
      </w:r>
    </w:p>
    <w:p w14:paraId="2A90D64B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</w:p>
    <w:p w14:paraId="1179C6B4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三、长效合作与影响</w:t>
      </w:r>
    </w:p>
    <w:p w14:paraId="07C89780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</w:p>
    <w:p w14:paraId="3568AE24" w14:textId="77777777" w:rsidR="00C767BB" w:rsidRPr="00C767BB" w:rsidRDefault="00C767BB" w:rsidP="00C767BB">
      <w:pPr>
        <w:pStyle w:val="aa"/>
        <w:rPr>
          <w:rFonts w:ascii="宋体" w:eastAsia="宋体" w:hAnsi="宋体" w:cs="宋体"/>
        </w:rPr>
      </w:pPr>
      <w:r w:rsidRPr="00C767BB">
        <w:rPr>
          <w:rFonts w:ascii="宋体" w:eastAsia="宋体" w:hAnsi="宋体" w:cs="宋体"/>
        </w:rPr>
        <w:t>合作协议：与鹿西乡文旅办签署长期合作协议，成为“官方视觉合作团队”，负责季度宣传物料更新。</w:t>
      </w:r>
    </w:p>
    <w:p w14:paraId="0BED6E1A" w14:textId="77777777" w:rsidR="00C767BB" w:rsidRDefault="00C767BB" w:rsidP="00C767BB">
      <w:pPr>
        <w:pStyle w:val="aa"/>
        <w:rPr>
          <w:rFonts w:ascii="宋体" w:eastAsia="宋体" w:hAnsi="宋体" w:cs="宋体" w:hint="eastAsia"/>
        </w:rPr>
      </w:pPr>
      <w:r w:rsidRPr="00C767BB">
        <w:rPr>
          <w:rFonts w:ascii="宋体" w:eastAsia="宋体" w:hAnsi="宋体" w:cs="宋体"/>
        </w:rPr>
        <w:t>产业带动：通过优化民宿环境和开展驻唱活动，提升民宿周末满房率40%，带动餐饮、文创等相关消费，助力鹿西乡构建“可感知、可参与、可传播”的文旅生态。</w:t>
      </w:r>
    </w:p>
    <w:sectPr w:rsidR="00C767BB" w:rsidSect="00C767BB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CC41D" w14:textId="77777777" w:rsidR="00B84A8E" w:rsidRDefault="00B84A8E" w:rsidP="00592AF6">
      <w:pPr>
        <w:rPr>
          <w:rFonts w:hint="eastAsia"/>
        </w:rPr>
      </w:pPr>
      <w:r>
        <w:separator/>
      </w:r>
    </w:p>
  </w:endnote>
  <w:endnote w:type="continuationSeparator" w:id="0">
    <w:p w14:paraId="6EB983E5" w14:textId="77777777" w:rsidR="00B84A8E" w:rsidRDefault="00B84A8E" w:rsidP="00592A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ECE45" w14:textId="77777777" w:rsidR="00B84A8E" w:rsidRDefault="00B84A8E" w:rsidP="00592AF6">
      <w:pPr>
        <w:rPr>
          <w:rFonts w:hint="eastAsia"/>
        </w:rPr>
      </w:pPr>
      <w:r>
        <w:separator/>
      </w:r>
    </w:p>
  </w:footnote>
  <w:footnote w:type="continuationSeparator" w:id="0">
    <w:p w14:paraId="1DB0F4E2" w14:textId="77777777" w:rsidR="00B84A8E" w:rsidRDefault="00B84A8E" w:rsidP="00592A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00"/>
    <w:rsid w:val="00051FF5"/>
    <w:rsid w:val="00055337"/>
    <w:rsid w:val="00270D29"/>
    <w:rsid w:val="00316200"/>
    <w:rsid w:val="00592AF6"/>
    <w:rsid w:val="008B65BD"/>
    <w:rsid w:val="00B84A8E"/>
    <w:rsid w:val="00C7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ED271"/>
  <w15:chartTrackingRefBased/>
  <w15:docId w15:val="{AD79D501-2ED0-420B-BAD5-1F7BE350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目（黑体三号居中）"/>
    <w:basedOn w:val="a4"/>
    <w:link w:val="a5"/>
    <w:autoRedefine/>
    <w:qFormat/>
    <w:rsid w:val="00051FF5"/>
    <w:pPr>
      <w:spacing w:line="480" w:lineRule="auto"/>
      <w:ind w:left="0"/>
      <w:jc w:val="center"/>
      <w:outlineLvl w:val="0"/>
    </w:pPr>
    <w:rPr>
      <w:rFonts w:ascii="Times New Roman" w:eastAsia="黑体" w:hAnsi="Times New Roman"/>
      <w:b/>
      <w:sz w:val="32"/>
    </w:rPr>
  </w:style>
  <w:style w:type="character" w:customStyle="1" w:styleId="a5">
    <w:name w:val="题目（黑体三号居中） 字符"/>
    <w:basedOn w:val="a0"/>
    <w:link w:val="a3"/>
    <w:rsid w:val="00051FF5"/>
    <w:rPr>
      <w:rFonts w:ascii="Times New Roman" w:eastAsia="黑体" w:hAnsi="Times New Roman"/>
      <w:b/>
      <w:sz w:val="32"/>
    </w:rPr>
  </w:style>
  <w:style w:type="paragraph" w:styleId="a4">
    <w:name w:val="List Paragraph"/>
    <w:basedOn w:val="a"/>
    <w:uiPriority w:val="34"/>
    <w:qFormat/>
    <w:rsid w:val="00051FF5"/>
    <w:pPr>
      <w:ind w:left="720"/>
      <w:contextualSpacing/>
    </w:pPr>
  </w:style>
  <w:style w:type="paragraph" w:customStyle="1" w:styleId="a6">
    <w:name w:val="一级标题"/>
    <w:basedOn w:val="a3"/>
    <w:link w:val="a7"/>
    <w:autoRedefine/>
    <w:qFormat/>
    <w:rsid w:val="00051FF5"/>
    <w:pPr>
      <w:ind w:firstLineChars="200" w:firstLine="200"/>
      <w:jc w:val="left"/>
    </w:pPr>
    <w:rPr>
      <w:rFonts w:eastAsia="宋体"/>
      <w:b w:val="0"/>
      <w:sz w:val="28"/>
    </w:rPr>
  </w:style>
  <w:style w:type="character" w:customStyle="1" w:styleId="a7">
    <w:name w:val="一级标题 字符"/>
    <w:basedOn w:val="a5"/>
    <w:link w:val="a6"/>
    <w:rsid w:val="00051FF5"/>
    <w:rPr>
      <w:rFonts w:ascii="Times New Roman" w:eastAsia="宋体" w:hAnsi="Times New Roman"/>
      <w:b w:val="0"/>
      <w:sz w:val="28"/>
    </w:rPr>
  </w:style>
  <w:style w:type="paragraph" w:customStyle="1" w:styleId="a8">
    <w:name w:val="正文/宋体小四"/>
    <w:basedOn w:val="a"/>
    <w:link w:val="a9"/>
    <w:autoRedefine/>
    <w:qFormat/>
    <w:rsid w:val="00051FF5"/>
    <w:pPr>
      <w:spacing w:line="300" w:lineRule="auto"/>
      <w:ind w:firstLineChars="200" w:firstLine="200"/>
      <w:jc w:val="left"/>
    </w:pPr>
    <w:rPr>
      <w:rFonts w:eastAsia="宋体"/>
      <w:sz w:val="24"/>
    </w:rPr>
  </w:style>
  <w:style w:type="character" w:customStyle="1" w:styleId="a9">
    <w:name w:val="正文/宋体小四 字符"/>
    <w:basedOn w:val="a0"/>
    <w:link w:val="a8"/>
    <w:rsid w:val="00051FF5"/>
    <w:rPr>
      <w:rFonts w:eastAsia="宋体"/>
      <w:sz w:val="24"/>
    </w:rPr>
  </w:style>
  <w:style w:type="paragraph" w:styleId="aa">
    <w:name w:val="Plain Text"/>
    <w:basedOn w:val="a"/>
    <w:link w:val="ab"/>
    <w:uiPriority w:val="99"/>
    <w:unhideWhenUsed/>
    <w:rsid w:val="00704A89"/>
    <w:rPr>
      <w:rFonts w:asciiTheme="minorEastAsia" w:hAnsi="Courier New" w:cs="Courier New"/>
    </w:rPr>
  </w:style>
  <w:style w:type="character" w:customStyle="1" w:styleId="ab">
    <w:name w:val="纯文本 字符"/>
    <w:basedOn w:val="a0"/>
    <w:link w:val="aa"/>
    <w:uiPriority w:val="99"/>
    <w:rsid w:val="00704A89"/>
    <w:rPr>
      <w:rFonts w:asciiTheme="minorEastAsia" w:hAnsi="Courier New" w:cs="Courier New"/>
    </w:rPr>
  </w:style>
  <w:style w:type="paragraph" w:styleId="ac">
    <w:name w:val="header"/>
    <w:basedOn w:val="a"/>
    <w:link w:val="ad"/>
    <w:uiPriority w:val="99"/>
    <w:unhideWhenUsed/>
    <w:rsid w:val="00592A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92AF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92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92A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 jiu</dc:creator>
  <cp:keywords/>
  <dc:description/>
  <cp:lastModifiedBy>jiu jiu</cp:lastModifiedBy>
  <cp:revision>2</cp:revision>
  <dcterms:created xsi:type="dcterms:W3CDTF">2026-07-17T14:03:00Z</dcterms:created>
  <dcterms:modified xsi:type="dcterms:W3CDTF">2026-07-17T14:03:00Z</dcterms:modified>
</cp:coreProperties>
</file>