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403E3" w14:textId="12E93222" w:rsidR="008F20C9" w:rsidRDefault="008F20C9" w:rsidP="008F20C9">
      <w:bookmarkStart w:id="0" w:name="_Toc138067542"/>
    </w:p>
    <w:p w14:paraId="42874140" w14:textId="22D1C3EB" w:rsidR="00B33370" w:rsidRDefault="00B508D1" w:rsidP="00B33370">
      <w:pPr>
        <w:pStyle w:val="ReportTitle"/>
        <w:spacing w:line="240" w:lineRule="auto"/>
      </w:pPr>
      <w:r>
        <w:tab/>
      </w:r>
      <w:r w:rsidR="00B108B6" w:rsidRPr="005B2119">
        <w:rPr>
          <w:color w:val="ED7D31" w:themeColor="accent2"/>
        </w:rPr>
        <w:t>Forex Management System</w:t>
      </w:r>
    </w:p>
    <w:p w14:paraId="59DF0180" w14:textId="6BB1D972" w:rsidR="00B33370" w:rsidRPr="005B2119" w:rsidRDefault="00B33370" w:rsidP="00B33370">
      <w:pPr>
        <w:pStyle w:val="ReportTitle"/>
        <w:spacing w:line="240" w:lineRule="auto"/>
        <w:ind w:firstLine="720"/>
        <w:rPr>
          <w:color w:val="000000" w:themeColor="text1"/>
        </w:rPr>
      </w:pPr>
      <w:r w:rsidRPr="005B2119">
        <w:rPr>
          <w:color w:val="000000" w:themeColor="text1"/>
        </w:rPr>
        <w:t xml:space="preserve">Technical Design Document </w:t>
      </w:r>
    </w:p>
    <w:p w14:paraId="3C757F1D" w14:textId="529F4354" w:rsidR="00B508D1" w:rsidRDefault="00B508D1" w:rsidP="008F20C9"/>
    <w:p w14:paraId="72DEB72B" w14:textId="6D15A053" w:rsidR="00B508D1" w:rsidRDefault="00B0200D" w:rsidP="008F20C9">
      <w:r w:rsidRPr="00B0200D">
        <w:rPr>
          <w:noProof/>
        </w:rPr>
        <w:drawing>
          <wp:inline distT="0" distB="0" distL="0" distR="0" wp14:anchorId="71B46F3C" wp14:editId="2A75A2FE">
            <wp:extent cx="6513968" cy="364426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29387" cy="3652891"/>
                    </a:xfrm>
                    <a:prstGeom prst="rect">
                      <a:avLst/>
                    </a:prstGeom>
                  </pic:spPr>
                </pic:pic>
              </a:graphicData>
            </a:graphic>
          </wp:inline>
        </w:drawing>
      </w:r>
    </w:p>
    <w:p w14:paraId="7A8288C1" w14:textId="6E0C5F33" w:rsidR="00B508D1" w:rsidRDefault="00B508D1" w:rsidP="008F20C9"/>
    <w:p w14:paraId="68C54DBD" w14:textId="1D6C23A5" w:rsidR="00B508D1" w:rsidRDefault="00B508D1" w:rsidP="008F20C9"/>
    <w:p w14:paraId="3AC487CA" w14:textId="6E06B8C8" w:rsidR="00B508D1" w:rsidRDefault="00B508D1" w:rsidP="008F20C9"/>
    <w:p w14:paraId="54782835" w14:textId="7CDE9A87" w:rsidR="00B508D1" w:rsidRDefault="00B508D1" w:rsidP="008F20C9"/>
    <w:p w14:paraId="687FC74D" w14:textId="47A18047" w:rsidR="00B508D1" w:rsidRDefault="00B508D1" w:rsidP="008F20C9"/>
    <w:p w14:paraId="70790AE2" w14:textId="478B3B36" w:rsidR="00B508D1" w:rsidRDefault="00B508D1" w:rsidP="008F20C9"/>
    <w:p w14:paraId="0E75E501" w14:textId="5BDF1195" w:rsidR="00B508D1" w:rsidRDefault="00B508D1" w:rsidP="008F20C9"/>
    <w:p w14:paraId="17B26024" w14:textId="311F04D8" w:rsidR="00B508D1" w:rsidRDefault="00B508D1" w:rsidP="008F20C9"/>
    <w:p w14:paraId="0E099C0D" w14:textId="21B46070" w:rsidR="00B508D1" w:rsidRDefault="00B508D1" w:rsidP="008F20C9"/>
    <w:p w14:paraId="1FE467A1" w14:textId="77777777" w:rsidR="00B508D1" w:rsidRDefault="00B508D1" w:rsidP="008F20C9"/>
    <w:p w14:paraId="78AD3128" w14:textId="1B3F0220" w:rsidR="008F20C9" w:rsidRDefault="008F20C9" w:rsidP="008F20C9"/>
    <w:p w14:paraId="5B414157" w14:textId="329013AD" w:rsidR="008F20C9" w:rsidRDefault="008F20C9" w:rsidP="008F20C9"/>
    <w:p w14:paraId="5C4F9CFA" w14:textId="5FC58CBC" w:rsidR="008F20C9" w:rsidRDefault="008F20C9" w:rsidP="008F20C9"/>
    <w:p w14:paraId="38B4FC23" w14:textId="6C49B3F1" w:rsidR="008F20C9" w:rsidRDefault="008F20C9" w:rsidP="008F20C9"/>
    <w:p w14:paraId="62890342" w14:textId="77777777" w:rsidR="008F20C9" w:rsidRPr="008F20C9" w:rsidRDefault="008F20C9" w:rsidP="008F20C9"/>
    <w:p w14:paraId="699E38A5" w14:textId="75EFF66B" w:rsidR="00B508D1" w:rsidRDefault="00B508D1" w:rsidP="007E3527">
      <w:pPr>
        <w:pStyle w:val="Heading1"/>
        <w:rPr>
          <w:rStyle w:val="IntenseEmphasis"/>
        </w:rPr>
      </w:pPr>
      <w:bookmarkStart w:id="1" w:name="_Toc138068313"/>
    </w:p>
    <w:p w14:paraId="11CD56F8" w14:textId="0D8E1162" w:rsidR="00B508D1" w:rsidRDefault="00B508D1" w:rsidP="00B508D1"/>
    <w:sdt>
      <w:sdtPr>
        <w:rPr>
          <w:rFonts w:asciiTheme="minorHAnsi" w:eastAsiaTheme="minorHAnsi" w:hAnsiTheme="minorHAnsi" w:cstheme="minorBidi"/>
          <w:i/>
          <w:iCs/>
          <w:color w:val="4472C4" w:themeColor="accent1"/>
          <w:sz w:val="22"/>
          <w:szCs w:val="22"/>
        </w:rPr>
        <w:id w:val="371650771"/>
        <w:docPartObj>
          <w:docPartGallery w:val="Table of Contents"/>
          <w:docPartUnique/>
        </w:docPartObj>
      </w:sdtPr>
      <w:sdtEndPr>
        <w:rPr>
          <w:b/>
          <w:bCs/>
          <w:i w:val="0"/>
          <w:iCs w:val="0"/>
          <w:noProof/>
          <w:color w:val="auto"/>
        </w:rPr>
      </w:sdtEndPr>
      <w:sdtContent>
        <w:p w14:paraId="5BB24E08" w14:textId="77777777" w:rsidR="00BF2F8C" w:rsidRDefault="00BF2F8C">
          <w:pPr>
            <w:pStyle w:val="TOCHeading"/>
            <w:rPr>
              <w:rFonts w:asciiTheme="minorHAnsi" w:eastAsiaTheme="minorHAnsi" w:hAnsiTheme="minorHAnsi" w:cstheme="minorBidi"/>
              <w:i/>
              <w:iCs/>
              <w:color w:val="4472C4" w:themeColor="accent1"/>
              <w:sz w:val="22"/>
              <w:szCs w:val="22"/>
            </w:rPr>
          </w:pPr>
        </w:p>
        <w:p w14:paraId="44364664" w14:textId="4219327A" w:rsidR="00B33370" w:rsidRPr="000857D0" w:rsidRDefault="00B33370">
          <w:pPr>
            <w:pStyle w:val="TOCHeading"/>
            <w:rPr>
              <w:color w:val="000000" w:themeColor="text1"/>
            </w:rPr>
          </w:pPr>
          <w:r w:rsidRPr="000857D0">
            <w:rPr>
              <w:color w:val="000000" w:themeColor="text1"/>
            </w:rPr>
            <w:t>Table of Contents</w:t>
          </w:r>
        </w:p>
        <w:p w14:paraId="32549A8F" w14:textId="5B121607" w:rsidR="00B33370" w:rsidRDefault="00B3337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071313" w:history="1">
            <w:r w:rsidRPr="00740F52">
              <w:rPr>
                <w:rStyle w:val="Hyperlink"/>
                <w:i/>
                <w:iCs/>
                <w:noProof/>
              </w:rPr>
              <w:t>Technical Overview:</w:t>
            </w:r>
            <w:r>
              <w:rPr>
                <w:noProof/>
                <w:webHidden/>
              </w:rPr>
              <w:tab/>
            </w:r>
            <w:r>
              <w:rPr>
                <w:noProof/>
                <w:webHidden/>
              </w:rPr>
              <w:fldChar w:fldCharType="begin"/>
            </w:r>
            <w:r>
              <w:rPr>
                <w:noProof/>
                <w:webHidden/>
              </w:rPr>
              <w:instrText xml:space="preserve"> PAGEREF _Toc138071313 \h </w:instrText>
            </w:r>
            <w:r>
              <w:rPr>
                <w:noProof/>
                <w:webHidden/>
              </w:rPr>
            </w:r>
            <w:r>
              <w:rPr>
                <w:noProof/>
                <w:webHidden/>
              </w:rPr>
              <w:fldChar w:fldCharType="separate"/>
            </w:r>
            <w:r>
              <w:rPr>
                <w:noProof/>
                <w:webHidden/>
              </w:rPr>
              <w:t>3</w:t>
            </w:r>
            <w:r>
              <w:rPr>
                <w:noProof/>
                <w:webHidden/>
              </w:rPr>
              <w:fldChar w:fldCharType="end"/>
            </w:r>
          </w:hyperlink>
        </w:p>
        <w:p w14:paraId="72BA2B66" w14:textId="12DAD07A" w:rsidR="00B33370" w:rsidRDefault="00000000">
          <w:pPr>
            <w:pStyle w:val="TOC1"/>
            <w:tabs>
              <w:tab w:val="right" w:leader="dot" w:pos="9350"/>
            </w:tabs>
            <w:rPr>
              <w:rFonts w:eastAsiaTheme="minorEastAsia"/>
              <w:noProof/>
            </w:rPr>
          </w:pPr>
          <w:hyperlink w:anchor="_Toc138071314" w:history="1">
            <w:r w:rsidR="00B33370" w:rsidRPr="00740F52">
              <w:rPr>
                <w:rStyle w:val="Hyperlink"/>
                <w:i/>
                <w:iCs/>
                <w:noProof/>
              </w:rPr>
              <w:t>Activity Diagram of workflow:</w:t>
            </w:r>
            <w:r w:rsidR="00B33370">
              <w:rPr>
                <w:noProof/>
                <w:webHidden/>
              </w:rPr>
              <w:tab/>
            </w:r>
            <w:r w:rsidR="00B33370">
              <w:rPr>
                <w:noProof/>
                <w:webHidden/>
              </w:rPr>
              <w:fldChar w:fldCharType="begin"/>
            </w:r>
            <w:r w:rsidR="00B33370">
              <w:rPr>
                <w:noProof/>
                <w:webHidden/>
              </w:rPr>
              <w:instrText xml:space="preserve"> PAGEREF _Toc138071314 \h </w:instrText>
            </w:r>
            <w:r w:rsidR="00B33370">
              <w:rPr>
                <w:noProof/>
                <w:webHidden/>
              </w:rPr>
            </w:r>
            <w:r w:rsidR="00B33370">
              <w:rPr>
                <w:noProof/>
                <w:webHidden/>
              </w:rPr>
              <w:fldChar w:fldCharType="separate"/>
            </w:r>
            <w:r w:rsidR="00B33370">
              <w:rPr>
                <w:noProof/>
                <w:webHidden/>
              </w:rPr>
              <w:t>4</w:t>
            </w:r>
            <w:r w:rsidR="00B33370">
              <w:rPr>
                <w:noProof/>
                <w:webHidden/>
              </w:rPr>
              <w:fldChar w:fldCharType="end"/>
            </w:r>
          </w:hyperlink>
        </w:p>
        <w:p w14:paraId="6B1FE4E2" w14:textId="3F75BC89" w:rsidR="00B33370" w:rsidRDefault="00000000">
          <w:pPr>
            <w:pStyle w:val="TOC1"/>
            <w:tabs>
              <w:tab w:val="right" w:leader="dot" w:pos="9350"/>
            </w:tabs>
            <w:rPr>
              <w:noProof/>
            </w:rPr>
          </w:pPr>
          <w:hyperlink w:anchor="_Toc138071315" w:history="1">
            <w:r w:rsidR="00B33370" w:rsidRPr="00740F52">
              <w:rPr>
                <w:rStyle w:val="Hyperlink"/>
                <w:i/>
                <w:iCs/>
                <w:noProof/>
              </w:rPr>
              <w:t>Architecute Document:</w:t>
            </w:r>
            <w:r w:rsidR="00B33370">
              <w:rPr>
                <w:noProof/>
                <w:webHidden/>
              </w:rPr>
              <w:tab/>
            </w:r>
            <w:r w:rsidR="00135377">
              <w:rPr>
                <w:noProof/>
                <w:webHidden/>
              </w:rPr>
              <w:t>5</w:t>
            </w:r>
          </w:hyperlink>
        </w:p>
        <w:p w14:paraId="1D8E1B82" w14:textId="2D661840" w:rsidR="00135377" w:rsidRDefault="00135377" w:rsidP="00135377">
          <w:pPr>
            <w:pStyle w:val="TOC1"/>
            <w:tabs>
              <w:tab w:val="right" w:leader="dot" w:pos="9350"/>
            </w:tabs>
            <w:rPr>
              <w:noProof/>
            </w:rPr>
          </w:pPr>
          <w:hyperlink w:anchor="_Toc138071316" w:history="1">
            <w:r>
              <w:rPr>
                <w:rStyle w:val="Hyperlink"/>
                <w:i/>
                <w:iCs/>
                <w:noProof/>
              </w:rPr>
              <w:t>Service Details</w:t>
            </w:r>
            <w:r w:rsidRPr="00740F52">
              <w:rPr>
                <w:rStyle w:val="Hyperlink"/>
                <w:i/>
                <w:iCs/>
                <w:noProof/>
              </w:rPr>
              <w:t>:</w:t>
            </w:r>
            <w:r>
              <w:rPr>
                <w:noProof/>
                <w:webHidden/>
              </w:rPr>
              <w:tab/>
            </w:r>
            <w:r>
              <w:rPr>
                <w:noProof/>
                <w:webHidden/>
              </w:rPr>
              <w:fldChar w:fldCharType="begin"/>
            </w:r>
            <w:r>
              <w:rPr>
                <w:noProof/>
                <w:webHidden/>
              </w:rPr>
              <w:instrText xml:space="preserve"> PAGEREF _Toc138071316 \h </w:instrText>
            </w:r>
            <w:r>
              <w:rPr>
                <w:noProof/>
                <w:webHidden/>
              </w:rPr>
            </w:r>
            <w:r>
              <w:rPr>
                <w:noProof/>
                <w:webHidden/>
              </w:rPr>
              <w:fldChar w:fldCharType="separate"/>
            </w:r>
            <w:r>
              <w:rPr>
                <w:noProof/>
                <w:webHidden/>
              </w:rPr>
              <w:t>6</w:t>
            </w:r>
            <w:r>
              <w:rPr>
                <w:noProof/>
                <w:webHidden/>
              </w:rPr>
              <w:fldChar w:fldCharType="end"/>
            </w:r>
          </w:hyperlink>
        </w:p>
        <w:p w14:paraId="302993B5" w14:textId="311347B9" w:rsidR="00322BF9" w:rsidRDefault="00322BF9" w:rsidP="00322BF9">
          <w:pPr>
            <w:pStyle w:val="TOC1"/>
            <w:tabs>
              <w:tab w:val="right" w:leader="dot" w:pos="9350"/>
            </w:tabs>
            <w:rPr>
              <w:rFonts w:eastAsiaTheme="minorEastAsia"/>
              <w:noProof/>
            </w:rPr>
          </w:pPr>
          <w:hyperlink w:anchor="_Toc138071317" w:history="1">
            <w:r w:rsidRPr="00740F52">
              <w:rPr>
                <w:rStyle w:val="Hyperlink"/>
                <w:i/>
                <w:iCs/>
                <w:noProof/>
              </w:rPr>
              <w:t>Database design:</w:t>
            </w:r>
            <w:r>
              <w:rPr>
                <w:noProof/>
                <w:webHidden/>
              </w:rPr>
              <w:tab/>
            </w:r>
            <w:r w:rsidR="00246D8C">
              <w:rPr>
                <w:noProof/>
                <w:webHidden/>
              </w:rPr>
              <w:t>6</w:t>
            </w:r>
          </w:hyperlink>
        </w:p>
        <w:p w14:paraId="419CA39E" w14:textId="0BA83896" w:rsidR="00B33370" w:rsidRDefault="00000000">
          <w:pPr>
            <w:pStyle w:val="TOC1"/>
            <w:tabs>
              <w:tab w:val="right" w:leader="dot" w:pos="9350"/>
            </w:tabs>
            <w:rPr>
              <w:rFonts w:eastAsiaTheme="minorEastAsia"/>
              <w:noProof/>
            </w:rPr>
          </w:pPr>
          <w:hyperlink w:anchor="_Toc138071316" w:history="1">
            <w:r w:rsidR="00B33370" w:rsidRPr="00740F52">
              <w:rPr>
                <w:rStyle w:val="Hyperlink"/>
                <w:i/>
                <w:iCs/>
                <w:noProof/>
              </w:rPr>
              <w:t>Component Diagram:</w:t>
            </w:r>
            <w:r w:rsidR="00B33370">
              <w:rPr>
                <w:noProof/>
                <w:webHidden/>
              </w:rPr>
              <w:tab/>
            </w:r>
            <w:r w:rsidR="00246D8C">
              <w:rPr>
                <w:noProof/>
                <w:webHidden/>
              </w:rPr>
              <w:t>7</w:t>
            </w:r>
          </w:hyperlink>
        </w:p>
        <w:p w14:paraId="29CBEF6B" w14:textId="6A04B7A1" w:rsidR="00B33370" w:rsidRDefault="00000000">
          <w:pPr>
            <w:pStyle w:val="TOC1"/>
            <w:tabs>
              <w:tab w:val="right" w:leader="dot" w:pos="9350"/>
            </w:tabs>
            <w:rPr>
              <w:rFonts w:eastAsiaTheme="minorEastAsia"/>
              <w:noProof/>
            </w:rPr>
          </w:pPr>
          <w:hyperlink w:anchor="_Toc138071318" w:history="1">
            <w:r w:rsidR="00B33370" w:rsidRPr="00740F52">
              <w:rPr>
                <w:rStyle w:val="Hyperlink"/>
                <w:i/>
                <w:iCs/>
                <w:noProof/>
              </w:rPr>
              <w:t>Others</w:t>
            </w:r>
            <w:r w:rsidR="00B33370">
              <w:rPr>
                <w:noProof/>
                <w:webHidden/>
              </w:rPr>
              <w:tab/>
            </w:r>
            <w:r w:rsidR="00B33370">
              <w:rPr>
                <w:noProof/>
                <w:webHidden/>
              </w:rPr>
              <w:fldChar w:fldCharType="begin"/>
            </w:r>
            <w:r w:rsidR="00B33370">
              <w:rPr>
                <w:noProof/>
                <w:webHidden/>
              </w:rPr>
              <w:instrText xml:space="preserve"> PAGEREF _Toc138071318 \h </w:instrText>
            </w:r>
            <w:r w:rsidR="00B33370">
              <w:rPr>
                <w:noProof/>
                <w:webHidden/>
              </w:rPr>
            </w:r>
            <w:r w:rsidR="00B33370">
              <w:rPr>
                <w:noProof/>
                <w:webHidden/>
              </w:rPr>
              <w:fldChar w:fldCharType="separate"/>
            </w:r>
            <w:r w:rsidR="00B33370">
              <w:rPr>
                <w:noProof/>
                <w:webHidden/>
              </w:rPr>
              <w:t>8</w:t>
            </w:r>
            <w:r w:rsidR="00B33370">
              <w:rPr>
                <w:noProof/>
                <w:webHidden/>
              </w:rPr>
              <w:fldChar w:fldCharType="end"/>
            </w:r>
          </w:hyperlink>
        </w:p>
        <w:p w14:paraId="0FACA946" w14:textId="0BD58B9F" w:rsidR="00B33370" w:rsidRDefault="00000000">
          <w:pPr>
            <w:pStyle w:val="TOC1"/>
            <w:tabs>
              <w:tab w:val="right" w:leader="dot" w:pos="9350"/>
            </w:tabs>
            <w:rPr>
              <w:rFonts w:eastAsiaTheme="minorEastAsia"/>
              <w:noProof/>
            </w:rPr>
          </w:pPr>
          <w:hyperlink w:anchor="_Toc138071319" w:history="1">
            <w:r w:rsidR="00B33370" w:rsidRPr="00740F52">
              <w:rPr>
                <w:rStyle w:val="Hyperlink"/>
                <w:i/>
                <w:iCs/>
                <w:noProof/>
              </w:rPr>
              <w:t>Database connection:</w:t>
            </w:r>
            <w:r w:rsidR="00B33370">
              <w:rPr>
                <w:noProof/>
                <w:webHidden/>
              </w:rPr>
              <w:tab/>
            </w:r>
            <w:r w:rsidR="00246D8C">
              <w:rPr>
                <w:noProof/>
                <w:webHidden/>
              </w:rPr>
              <w:t>8</w:t>
            </w:r>
          </w:hyperlink>
        </w:p>
        <w:p w14:paraId="3C08F692" w14:textId="0CCCEAA4" w:rsidR="00B33370" w:rsidRDefault="00000000">
          <w:pPr>
            <w:pStyle w:val="TOC1"/>
            <w:tabs>
              <w:tab w:val="right" w:leader="dot" w:pos="9350"/>
            </w:tabs>
            <w:rPr>
              <w:noProof/>
            </w:rPr>
          </w:pPr>
          <w:hyperlink w:anchor="_Toc138071322" w:history="1">
            <w:r w:rsidR="006B6005">
              <w:rPr>
                <w:rStyle w:val="Hyperlink"/>
                <w:i/>
                <w:iCs/>
                <w:noProof/>
              </w:rPr>
              <w:t>Maker &amp; Checker flow</w:t>
            </w:r>
            <w:r w:rsidR="00B33370" w:rsidRPr="00740F52">
              <w:rPr>
                <w:rStyle w:val="Hyperlink"/>
                <w:i/>
                <w:iCs/>
                <w:noProof/>
              </w:rPr>
              <w:t>:</w:t>
            </w:r>
            <w:r w:rsidR="00B33370">
              <w:rPr>
                <w:noProof/>
                <w:webHidden/>
              </w:rPr>
              <w:tab/>
            </w:r>
            <w:r w:rsidR="000E21F6">
              <w:rPr>
                <w:noProof/>
                <w:webHidden/>
              </w:rPr>
              <w:t>9</w:t>
            </w:r>
          </w:hyperlink>
        </w:p>
        <w:p w14:paraId="3917CA84" w14:textId="3D1461B8" w:rsidR="007243FF" w:rsidRDefault="007243FF" w:rsidP="007243FF">
          <w:pPr>
            <w:pStyle w:val="TOC1"/>
            <w:tabs>
              <w:tab w:val="right" w:leader="dot" w:pos="9350"/>
            </w:tabs>
            <w:rPr>
              <w:rFonts w:eastAsiaTheme="minorEastAsia"/>
              <w:noProof/>
            </w:rPr>
          </w:pPr>
          <w:hyperlink w:anchor="_Toc138071322" w:history="1">
            <w:r w:rsidR="006B6005">
              <w:rPr>
                <w:rStyle w:val="Hyperlink"/>
                <w:i/>
                <w:iCs/>
                <w:noProof/>
              </w:rPr>
              <w:t>Fund Transfer flow</w:t>
            </w:r>
            <w:r w:rsidRPr="00740F52">
              <w:rPr>
                <w:rStyle w:val="Hyperlink"/>
                <w:i/>
                <w:iCs/>
                <w:noProof/>
              </w:rPr>
              <w:t>:</w:t>
            </w:r>
            <w:r>
              <w:rPr>
                <w:noProof/>
                <w:webHidden/>
              </w:rPr>
              <w:tab/>
            </w:r>
            <w:r w:rsidR="000E21F6">
              <w:rPr>
                <w:noProof/>
                <w:webHidden/>
              </w:rPr>
              <w:t>16</w:t>
            </w:r>
          </w:hyperlink>
        </w:p>
        <w:p w14:paraId="1BAF8F43" w14:textId="77777777" w:rsidR="007243FF" w:rsidRPr="007243FF" w:rsidRDefault="007243FF" w:rsidP="007243FF"/>
        <w:p w14:paraId="71374D28" w14:textId="40E925C9" w:rsidR="00B33370" w:rsidRDefault="00B33370">
          <w:r>
            <w:rPr>
              <w:b/>
              <w:bCs/>
              <w:noProof/>
            </w:rPr>
            <w:fldChar w:fldCharType="end"/>
          </w:r>
        </w:p>
      </w:sdtContent>
    </w:sdt>
    <w:p w14:paraId="1E3D934D" w14:textId="5FD80E71" w:rsidR="00B508D1" w:rsidRDefault="00B508D1" w:rsidP="00B508D1"/>
    <w:p w14:paraId="7EAEE422" w14:textId="1672F074" w:rsidR="00B33370" w:rsidRDefault="00B33370" w:rsidP="00B508D1"/>
    <w:p w14:paraId="527F4E9B" w14:textId="78F7808C" w:rsidR="00B33370" w:rsidRDefault="00B33370" w:rsidP="00B508D1"/>
    <w:p w14:paraId="4A0B7ECF" w14:textId="360CA018" w:rsidR="00B33370" w:rsidRDefault="00B33370" w:rsidP="00B508D1"/>
    <w:p w14:paraId="1D668AD8" w14:textId="01E936F2" w:rsidR="00B33370" w:rsidRDefault="00B33370" w:rsidP="00B508D1"/>
    <w:p w14:paraId="6AED9769" w14:textId="37D68B83" w:rsidR="00B33370" w:rsidRDefault="00B33370" w:rsidP="00B508D1"/>
    <w:p w14:paraId="3CB2EE71" w14:textId="37723453" w:rsidR="00B33370" w:rsidRDefault="00B33370" w:rsidP="00B508D1"/>
    <w:p w14:paraId="334E34BC" w14:textId="5A49EF4E" w:rsidR="00B33370" w:rsidRDefault="00B33370" w:rsidP="00B508D1"/>
    <w:p w14:paraId="616E6976" w14:textId="63D0C3CF" w:rsidR="00B33370" w:rsidRDefault="00B33370" w:rsidP="00B508D1"/>
    <w:p w14:paraId="5AF4C446" w14:textId="7B1A96BB" w:rsidR="00B33370" w:rsidRDefault="00B33370" w:rsidP="00B508D1"/>
    <w:p w14:paraId="461573F4" w14:textId="400E2065" w:rsidR="00B33370" w:rsidRDefault="00B33370" w:rsidP="00B508D1"/>
    <w:p w14:paraId="78FDAAD7" w14:textId="368FE661" w:rsidR="00B33370" w:rsidRDefault="00B33370" w:rsidP="00B508D1"/>
    <w:p w14:paraId="4985DCD9" w14:textId="2F7640DB" w:rsidR="00B33370" w:rsidRDefault="00B33370" w:rsidP="00B508D1"/>
    <w:p w14:paraId="66A2EB19" w14:textId="1321FA3F" w:rsidR="00B33370" w:rsidRDefault="00B33370" w:rsidP="00B508D1"/>
    <w:p w14:paraId="198A0666" w14:textId="5F2443C8" w:rsidR="00B33370" w:rsidRDefault="00B33370" w:rsidP="00B508D1"/>
    <w:p w14:paraId="3FB66A33" w14:textId="4724CB76" w:rsidR="00505B59" w:rsidRPr="007243FF" w:rsidRDefault="00505B59" w:rsidP="007E3527">
      <w:pPr>
        <w:pStyle w:val="Heading1"/>
        <w:rPr>
          <w:rStyle w:val="IntenseEmphasis"/>
          <w:color w:val="C00000"/>
        </w:rPr>
      </w:pPr>
      <w:bookmarkStart w:id="2" w:name="_Toc138071313"/>
      <w:r w:rsidRPr="007243FF">
        <w:rPr>
          <w:rStyle w:val="IntenseEmphasis"/>
          <w:color w:val="C00000"/>
        </w:rPr>
        <w:t>Technical Overview:</w:t>
      </w:r>
      <w:bookmarkEnd w:id="0"/>
      <w:bookmarkEnd w:id="1"/>
      <w:bookmarkEnd w:id="2"/>
    </w:p>
    <w:p w14:paraId="2132CD5F" w14:textId="77777777" w:rsidR="007B441B" w:rsidRDefault="007B441B" w:rsidP="00E24549">
      <w:r>
        <w:t xml:space="preserve">Our client HDFC wanted us to create a web application for managing Forex related </w:t>
      </w:r>
    </w:p>
    <w:p w14:paraId="78CE4249" w14:textId="77777777" w:rsidR="007B441B" w:rsidRDefault="007B441B" w:rsidP="00E24549">
      <w:r>
        <w:t xml:space="preserve">Transactions. The application should automate all the forex transactions for managing complex </w:t>
      </w:r>
    </w:p>
    <w:p w14:paraId="5EA812A5" w14:textId="77777777" w:rsidR="007B441B" w:rsidRDefault="007B441B" w:rsidP="00E24549">
      <w:r>
        <w:t>Scenarios and implement following features:</w:t>
      </w:r>
    </w:p>
    <w:p w14:paraId="604AFA2E" w14:textId="77777777" w:rsidR="007B441B" w:rsidRDefault="007B441B" w:rsidP="007B441B">
      <w:pPr>
        <w:pStyle w:val="ListParagraph"/>
        <w:widowControl w:val="0"/>
        <w:numPr>
          <w:ilvl w:val="0"/>
          <w:numId w:val="7"/>
        </w:numPr>
        <w:autoSpaceDE w:val="0"/>
        <w:autoSpaceDN w:val="0"/>
        <w:spacing w:after="0" w:line="360" w:lineRule="auto"/>
      </w:pPr>
      <w:r>
        <w:t xml:space="preserve">Allow acceptance of foreign currency </w:t>
      </w:r>
    </w:p>
    <w:p w14:paraId="376CAAC7" w14:textId="77777777" w:rsidR="007B441B" w:rsidRDefault="007B441B" w:rsidP="007B441B">
      <w:pPr>
        <w:pStyle w:val="ListParagraph"/>
        <w:widowControl w:val="0"/>
        <w:numPr>
          <w:ilvl w:val="0"/>
          <w:numId w:val="7"/>
        </w:numPr>
        <w:autoSpaceDE w:val="0"/>
        <w:autoSpaceDN w:val="0"/>
        <w:spacing w:after="0" w:line="360" w:lineRule="auto"/>
      </w:pPr>
      <w:r>
        <w:t xml:space="preserve">FC Travelers Cheques management </w:t>
      </w:r>
    </w:p>
    <w:p w14:paraId="5EE055A1" w14:textId="77777777" w:rsidR="007B441B" w:rsidRDefault="007B441B" w:rsidP="007B441B">
      <w:pPr>
        <w:pStyle w:val="ListParagraph"/>
        <w:widowControl w:val="0"/>
        <w:numPr>
          <w:ilvl w:val="0"/>
          <w:numId w:val="7"/>
        </w:numPr>
        <w:autoSpaceDE w:val="0"/>
        <w:autoSpaceDN w:val="0"/>
        <w:spacing w:after="0" w:line="360" w:lineRule="auto"/>
      </w:pPr>
      <w:r>
        <w:t xml:space="preserve">Handling Foreign Inward and Outward remittance </w:t>
      </w:r>
    </w:p>
    <w:p w14:paraId="5F41EA50" w14:textId="77777777" w:rsidR="007B441B" w:rsidRDefault="007B441B" w:rsidP="007B441B">
      <w:pPr>
        <w:pStyle w:val="ListParagraph"/>
        <w:widowControl w:val="0"/>
        <w:numPr>
          <w:ilvl w:val="0"/>
          <w:numId w:val="7"/>
        </w:numPr>
        <w:autoSpaceDE w:val="0"/>
        <w:autoSpaceDN w:val="0"/>
        <w:spacing w:after="0" w:line="360" w:lineRule="auto"/>
      </w:pPr>
      <w:r>
        <w:t>upholding accounts in foreign currency</w:t>
      </w:r>
    </w:p>
    <w:p w14:paraId="7EC6DD52" w14:textId="77777777" w:rsidR="007B441B" w:rsidRDefault="007B441B" w:rsidP="007B441B">
      <w:pPr>
        <w:pStyle w:val="ListParagraph"/>
        <w:widowControl w:val="0"/>
        <w:numPr>
          <w:ilvl w:val="0"/>
          <w:numId w:val="7"/>
        </w:numPr>
        <w:autoSpaceDE w:val="0"/>
        <w:autoSpaceDN w:val="0"/>
        <w:spacing w:after="0" w:line="360" w:lineRule="auto"/>
      </w:pPr>
      <w:r>
        <w:t>Import Letter of Credit</w:t>
      </w:r>
    </w:p>
    <w:p w14:paraId="2E257FF6" w14:textId="77777777" w:rsidR="007B441B" w:rsidRDefault="007B441B" w:rsidP="007B441B">
      <w:pPr>
        <w:pStyle w:val="ListParagraph"/>
        <w:widowControl w:val="0"/>
        <w:numPr>
          <w:ilvl w:val="0"/>
          <w:numId w:val="7"/>
        </w:numPr>
        <w:autoSpaceDE w:val="0"/>
        <w:autoSpaceDN w:val="0"/>
        <w:spacing w:after="0" w:line="360" w:lineRule="auto"/>
      </w:pPr>
      <w:r>
        <w:t>Handling Foreign Currency cash balances</w:t>
      </w:r>
    </w:p>
    <w:p w14:paraId="6FAACCDE" w14:textId="77777777" w:rsidR="007B441B" w:rsidRDefault="007B441B" w:rsidP="007B441B">
      <w:pPr>
        <w:pStyle w:val="ListParagraph"/>
        <w:widowControl w:val="0"/>
        <w:numPr>
          <w:ilvl w:val="0"/>
          <w:numId w:val="7"/>
        </w:numPr>
        <w:autoSpaceDE w:val="0"/>
        <w:autoSpaceDN w:val="0"/>
        <w:spacing w:after="0" w:line="360" w:lineRule="auto"/>
      </w:pPr>
      <w:r>
        <w:t>Foreign Currency Loans</w:t>
      </w:r>
    </w:p>
    <w:p w14:paraId="06824BF3" w14:textId="77777777" w:rsidR="007B441B" w:rsidRDefault="007B441B" w:rsidP="007B441B">
      <w:pPr>
        <w:pStyle w:val="ListParagraph"/>
        <w:widowControl w:val="0"/>
        <w:numPr>
          <w:ilvl w:val="0"/>
          <w:numId w:val="7"/>
        </w:numPr>
        <w:autoSpaceDE w:val="0"/>
        <w:autoSpaceDN w:val="0"/>
        <w:spacing w:after="0" w:line="360" w:lineRule="auto"/>
      </w:pPr>
      <w:r>
        <w:t>Fixed Deposit creation in Foreign Currency</w:t>
      </w:r>
    </w:p>
    <w:p w14:paraId="4FA860F3" w14:textId="77777777" w:rsidR="007B441B" w:rsidRDefault="007B441B" w:rsidP="007B441B">
      <w:pPr>
        <w:pStyle w:val="ListParagraph"/>
        <w:widowControl w:val="0"/>
        <w:numPr>
          <w:ilvl w:val="0"/>
          <w:numId w:val="7"/>
        </w:numPr>
        <w:autoSpaceDE w:val="0"/>
        <w:autoSpaceDN w:val="0"/>
        <w:spacing w:after="0" w:line="360" w:lineRule="auto"/>
      </w:pPr>
      <w:r>
        <w:t>Investment in Foreign Currency – Forward Contract</w:t>
      </w:r>
    </w:p>
    <w:p w14:paraId="07B181B9" w14:textId="4CB39A49" w:rsidR="00611F8A" w:rsidRDefault="00611F8A" w:rsidP="00313C2F">
      <w:pPr>
        <w:spacing w:after="0"/>
        <w:ind w:firstLine="720"/>
        <w:rPr>
          <w:noProof/>
        </w:rPr>
      </w:pPr>
    </w:p>
    <w:p w14:paraId="3FCA5167" w14:textId="2C5922FE" w:rsidR="00611F8A" w:rsidRDefault="00611F8A" w:rsidP="00611F8A">
      <w:pPr>
        <w:spacing w:after="0"/>
        <w:rPr>
          <w:noProof/>
        </w:rPr>
      </w:pPr>
    </w:p>
    <w:p w14:paraId="72A03B6B" w14:textId="77777777" w:rsidR="00313C2F" w:rsidRDefault="00313C2F" w:rsidP="00611F8A">
      <w:pPr>
        <w:spacing w:after="0"/>
        <w:rPr>
          <w:noProof/>
        </w:rPr>
      </w:pPr>
    </w:p>
    <w:p w14:paraId="10C8B7D9" w14:textId="77777777" w:rsidR="0054557B" w:rsidRDefault="0054557B" w:rsidP="00611F8A">
      <w:pPr>
        <w:spacing w:after="0"/>
        <w:rPr>
          <w:noProof/>
        </w:rPr>
      </w:pPr>
    </w:p>
    <w:p w14:paraId="7224682C" w14:textId="1ADB18D6" w:rsidR="0054557B" w:rsidRDefault="0054557B">
      <w:pPr>
        <w:rPr>
          <w:noProof/>
        </w:rPr>
      </w:pPr>
    </w:p>
    <w:p w14:paraId="62547DD1" w14:textId="5E6B9DFB" w:rsidR="003435B4" w:rsidRDefault="003435B4">
      <w:pPr>
        <w:rPr>
          <w:noProof/>
        </w:rPr>
      </w:pPr>
    </w:p>
    <w:p w14:paraId="619884F7" w14:textId="3331EF51" w:rsidR="003435B4" w:rsidRDefault="003435B4">
      <w:pPr>
        <w:rPr>
          <w:noProof/>
        </w:rPr>
      </w:pPr>
    </w:p>
    <w:p w14:paraId="1DB6CC5F" w14:textId="08CB191B" w:rsidR="003435B4" w:rsidRDefault="003435B4">
      <w:pPr>
        <w:rPr>
          <w:noProof/>
        </w:rPr>
      </w:pPr>
    </w:p>
    <w:p w14:paraId="728EC3F2" w14:textId="1AB7187D" w:rsidR="003435B4" w:rsidRDefault="003435B4">
      <w:pPr>
        <w:rPr>
          <w:noProof/>
        </w:rPr>
      </w:pPr>
    </w:p>
    <w:p w14:paraId="7D332C94" w14:textId="7EE82616" w:rsidR="00313C2F" w:rsidRDefault="00313C2F">
      <w:pPr>
        <w:rPr>
          <w:noProof/>
        </w:rPr>
      </w:pPr>
    </w:p>
    <w:p w14:paraId="2B0A17CC" w14:textId="3D3FC60D" w:rsidR="00F05F5C" w:rsidRDefault="00F05F5C">
      <w:pPr>
        <w:rPr>
          <w:noProof/>
        </w:rPr>
      </w:pPr>
    </w:p>
    <w:p w14:paraId="529DAB80" w14:textId="05C931FC" w:rsidR="00F05F5C" w:rsidRDefault="00F05F5C">
      <w:pPr>
        <w:rPr>
          <w:noProof/>
        </w:rPr>
      </w:pPr>
    </w:p>
    <w:p w14:paraId="128F33EB" w14:textId="1AC767A9" w:rsidR="00F05F5C" w:rsidRDefault="00F05F5C">
      <w:pPr>
        <w:rPr>
          <w:noProof/>
        </w:rPr>
      </w:pPr>
    </w:p>
    <w:p w14:paraId="6EE07517" w14:textId="33F8E420" w:rsidR="00F05F5C" w:rsidRDefault="00F05F5C">
      <w:pPr>
        <w:rPr>
          <w:noProof/>
        </w:rPr>
      </w:pPr>
    </w:p>
    <w:p w14:paraId="6E546156" w14:textId="3627058C" w:rsidR="00F05F5C" w:rsidRDefault="00F05F5C">
      <w:pPr>
        <w:rPr>
          <w:noProof/>
        </w:rPr>
      </w:pPr>
    </w:p>
    <w:p w14:paraId="120C9584" w14:textId="07D0B1A3" w:rsidR="00F05F5C" w:rsidRDefault="00F05F5C">
      <w:pPr>
        <w:rPr>
          <w:noProof/>
        </w:rPr>
      </w:pPr>
    </w:p>
    <w:p w14:paraId="0D6E27F7" w14:textId="77777777" w:rsidR="00C73F6B" w:rsidRDefault="00C73F6B" w:rsidP="007E3527">
      <w:pPr>
        <w:pStyle w:val="Heading1"/>
        <w:rPr>
          <w:rStyle w:val="IntenseEmphasis"/>
        </w:rPr>
      </w:pPr>
      <w:bookmarkStart w:id="3" w:name="_Toc138068314"/>
    </w:p>
    <w:p w14:paraId="5387A915" w14:textId="77777777" w:rsidR="00C73F6B" w:rsidRDefault="00C73F6B" w:rsidP="007E3527">
      <w:pPr>
        <w:pStyle w:val="Heading1"/>
        <w:rPr>
          <w:rStyle w:val="IntenseEmphasis"/>
        </w:rPr>
      </w:pPr>
    </w:p>
    <w:p w14:paraId="15F81BF3" w14:textId="2B89BF34" w:rsidR="00313C2F" w:rsidRPr="00C73F6B" w:rsidRDefault="00FD389B" w:rsidP="00C73F6B">
      <w:pPr>
        <w:pStyle w:val="Heading1"/>
        <w:rPr>
          <w:i/>
          <w:iCs/>
          <w:color w:val="4472C4" w:themeColor="accent1"/>
        </w:rPr>
      </w:pPr>
      <w:bookmarkStart w:id="4" w:name="_Toc138071314"/>
      <w:r w:rsidRPr="0047297F">
        <w:rPr>
          <w:rStyle w:val="IntenseEmphasis"/>
          <w:color w:val="C00000"/>
        </w:rPr>
        <w:t>Maker and Checker</w:t>
      </w:r>
      <w:r w:rsidR="00DF0D85" w:rsidRPr="0047297F">
        <w:rPr>
          <w:rStyle w:val="IntenseEmphasis"/>
          <w:color w:val="C00000"/>
        </w:rPr>
        <w:t xml:space="preserve"> workflow</w:t>
      </w:r>
      <w:r w:rsidR="00DF0D85" w:rsidRPr="007E3527">
        <w:rPr>
          <w:rStyle w:val="IntenseEmphasis"/>
        </w:rPr>
        <w:t>:</w:t>
      </w:r>
      <w:bookmarkEnd w:id="3"/>
      <w:bookmarkEnd w:id="4"/>
    </w:p>
    <w:p w14:paraId="55E926D9" w14:textId="64D7B9D9" w:rsidR="00313C2F" w:rsidRDefault="00313C2F">
      <w:pPr>
        <w:rPr>
          <w:b/>
          <w:bCs/>
          <w:noProof/>
          <w:color w:val="ED7D31" w:themeColor="accent2"/>
          <w:u w:val="single"/>
        </w:rPr>
      </w:pPr>
    </w:p>
    <w:p w14:paraId="43019518" w14:textId="660171CF" w:rsidR="00FD389B" w:rsidRDefault="00FD389B">
      <w:pPr>
        <w:rPr>
          <w:noProof/>
        </w:rPr>
      </w:pPr>
      <w:r>
        <w:rPr>
          <w:noProof/>
        </w:rPr>
        <w:drawing>
          <wp:inline distT="0" distB="0" distL="0" distR="0" wp14:anchorId="60780E21" wp14:editId="78C2F275">
            <wp:extent cx="5937250" cy="3930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930650"/>
                    </a:xfrm>
                    <a:prstGeom prst="rect">
                      <a:avLst/>
                    </a:prstGeom>
                    <a:noFill/>
                    <a:ln>
                      <a:noFill/>
                    </a:ln>
                  </pic:spPr>
                </pic:pic>
              </a:graphicData>
            </a:graphic>
          </wp:inline>
        </w:drawing>
      </w:r>
    </w:p>
    <w:p w14:paraId="30C6C364" w14:textId="54429138" w:rsidR="001C275E" w:rsidRDefault="001C275E">
      <w:pPr>
        <w:rPr>
          <w:noProof/>
        </w:rPr>
      </w:pPr>
    </w:p>
    <w:p w14:paraId="3D2F3D80" w14:textId="77777777" w:rsidR="001C275E" w:rsidRDefault="001C275E" w:rsidP="001C275E">
      <w:pPr>
        <w:pStyle w:val="Heading1"/>
        <w:rPr>
          <w:rStyle w:val="IntenseEmphasis"/>
        </w:rPr>
      </w:pPr>
    </w:p>
    <w:p w14:paraId="23FE48ED" w14:textId="77777777" w:rsidR="001C275E" w:rsidRDefault="001C275E" w:rsidP="001C275E">
      <w:pPr>
        <w:pStyle w:val="Heading1"/>
        <w:rPr>
          <w:rStyle w:val="IntenseEmphasis"/>
        </w:rPr>
      </w:pPr>
    </w:p>
    <w:p w14:paraId="5CA49949" w14:textId="77777777" w:rsidR="001C275E" w:rsidRDefault="001C275E" w:rsidP="001C275E">
      <w:pPr>
        <w:pStyle w:val="Heading1"/>
        <w:rPr>
          <w:rStyle w:val="IntenseEmphasis"/>
        </w:rPr>
      </w:pPr>
    </w:p>
    <w:p w14:paraId="235AC02C" w14:textId="6B8B1FD7" w:rsidR="001C275E" w:rsidRDefault="001C275E" w:rsidP="001C275E"/>
    <w:p w14:paraId="15E61D41" w14:textId="625E5DC2" w:rsidR="00C73F6B" w:rsidRDefault="00175DB7" w:rsidP="00BF4099">
      <w:pPr>
        <w:pStyle w:val="Heading1"/>
        <w:rPr>
          <w:rStyle w:val="IntenseEmphasis"/>
        </w:rPr>
      </w:pPr>
      <w:bookmarkStart w:id="5" w:name="_Toc138068315"/>
      <w:bookmarkStart w:id="6" w:name="_Toc138071315"/>
      <w:r w:rsidRPr="00957FF3">
        <w:rPr>
          <w:rStyle w:val="IntenseEmphasis"/>
          <w:color w:val="C00000"/>
        </w:rPr>
        <w:lastRenderedPageBreak/>
        <w:t>Architecture</w:t>
      </w:r>
      <w:r w:rsidR="00D63540" w:rsidRPr="00957FF3">
        <w:rPr>
          <w:rStyle w:val="IntenseEmphasis"/>
          <w:color w:val="C00000"/>
        </w:rPr>
        <w:t xml:space="preserve"> Document</w:t>
      </w:r>
      <w:r w:rsidR="00505B59" w:rsidRPr="007E3527">
        <w:rPr>
          <w:rStyle w:val="IntenseEmphasis"/>
        </w:rPr>
        <w:t>:</w:t>
      </w:r>
      <w:bookmarkEnd w:id="5"/>
      <w:bookmarkEnd w:id="6"/>
    </w:p>
    <w:p w14:paraId="593FBB02" w14:textId="03E2230F" w:rsidR="005B688E" w:rsidRPr="0053167E" w:rsidRDefault="005B688E" w:rsidP="005B688E">
      <w:pPr>
        <w:pStyle w:val="ListParagraph"/>
        <w:numPr>
          <w:ilvl w:val="0"/>
          <w:numId w:val="15"/>
        </w:numPr>
        <w:rPr>
          <w:b/>
          <w:bCs/>
          <w:sz w:val="28"/>
          <w:szCs w:val="28"/>
        </w:rPr>
      </w:pPr>
      <w:r w:rsidRPr="0053167E">
        <w:rPr>
          <w:b/>
          <w:bCs/>
          <w:sz w:val="28"/>
          <w:szCs w:val="28"/>
        </w:rPr>
        <w:t>Maker and Checker design</w:t>
      </w:r>
      <w:r w:rsidR="0053167E">
        <w:rPr>
          <w:b/>
          <w:bCs/>
          <w:sz w:val="28"/>
          <w:szCs w:val="28"/>
        </w:rPr>
        <w:t>:</w:t>
      </w:r>
    </w:p>
    <w:p w14:paraId="2B2A0FEB" w14:textId="77777777" w:rsidR="004B7D0F" w:rsidRPr="004B7D0F" w:rsidRDefault="004B7D0F" w:rsidP="004B7D0F"/>
    <w:p w14:paraId="00B10369" w14:textId="175CE79E" w:rsidR="00C73F6B" w:rsidRDefault="00FA6888">
      <w:r w:rsidRPr="00FA6888">
        <w:drawing>
          <wp:inline distT="0" distB="0" distL="0" distR="0" wp14:anchorId="141B98D1" wp14:editId="74755DB8">
            <wp:extent cx="5588000" cy="31653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6788" cy="3170317"/>
                    </a:xfrm>
                    <a:prstGeom prst="rect">
                      <a:avLst/>
                    </a:prstGeom>
                  </pic:spPr>
                </pic:pic>
              </a:graphicData>
            </a:graphic>
          </wp:inline>
        </w:drawing>
      </w:r>
    </w:p>
    <w:p w14:paraId="622E5BAF" w14:textId="74897B11" w:rsidR="005B688E" w:rsidRPr="0053167E" w:rsidRDefault="005B688E" w:rsidP="005B688E">
      <w:pPr>
        <w:pStyle w:val="ListParagraph"/>
        <w:numPr>
          <w:ilvl w:val="0"/>
          <w:numId w:val="15"/>
        </w:numPr>
        <w:rPr>
          <w:b/>
          <w:bCs/>
          <w:sz w:val="28"/>
          <w:szCs w:val="28"/>
        </w:rPr>
      </w:pPr>
      <w:r w:rsidRPr="0053167E">
        <w:rPr>
          <w:b/>
          <w:bCs/>
          <w:sz w:val="28"/>
          <w:szCs w:val="28"/>
        </w:rPr>
        <w:t>Fund Transfer Design</w:t>
      </w:r>
      <w:r w:rsidR="0053167E">
        <w:rPr>
          <w:b/>
          <w:bCs/>
          <w:sz w:val="28"/>
          <w:szCs w:val="28"/>
        </w:rPr>
        <w:t>:</w:t>
      </w:r>
    </w:p>
    <w:p w14:paraId="5515048D" w14:textId="2D9F5E60" w:rsidR="005B688E" w:rsidRDefault="005B688E">
      <w:r w:rsidRPr="005B688E">
        <w:drawing>
          <wp:inline distT="0" distB="0" distL="0" distR="0" wp14:anchorId="0409B8AE" wp14:editId="39C74B45">
            <wp:extent cx="5943600" cy="31489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8965"/>
                    </a:xfrm>
                    <a:prstGeom prst="rect">
                      <a:avLst/>
                    </a:prstGeom>
                  </pic:spPr>
                </pic:pic>
              </a:graphicData>
            </a:graphic>
          </wp:inline>
        </w:drawing>
      </w:r>
    </w:p>
    <w:p w14:paraId="55F44737" w14:textId="77777777" w:rsidR="005B688E" w:rsidRDefault="005B688E"/>
    <w:p w14:paraId="51295F9A" w14:textId="3B458218" w:rsidR="00E86960" w:rsidRDefault="00E86960"/>
    <w:p w14:paraId="381F0C6F" w14:textId="66B8A168" w:rsidR="00E86960" w:rsidRPr="00E86960" w:rsidRDefault="00A86CBC" w:rsidP="00E86960">
      <w:pPr>
        <w:shd w:val="clear" w:color="auto" w:fill="FFFFFF"/>
        <w:spacing w:before="100" w:beforeAutospacing="1" w:after="100" w:afterAutospacing="1" w:line="240" w:lineRule="auto"/>
        <w:outlineLvl w:val="3"/>
        <w:rPr>
          <w:b/>
          <w:bCs/>
          <w:noProof/>
        </w:rPr>
      </w:pPr>
      <w:r>
        <w:rPr>
          <w:b/>
          <w:bCs/>
          <w:noProof/>
        </w:rPr>
        <w:lastRenderedPageBreak/>
        <w:t>Service Details.</w:t>
      </w:r>
    </w:p>
    <w:p w14:paraId="1A2CD65E" w14:textId="654E70BF" w:rsidR="00E86960" w:rsidRDefault="00E86960" w:rsidP="00E86960">
      <w:pPr>
        <w:spacing w:after="0"/>
        <w:rPr>
          <w:noProof/>
        </w:rPr>
      </w:pPr>
      <w:r>
        <w:rPr>
          <w:noProof/>
        </w:rPr>
        <w:t xml:space="preserve">Based on the above requirment we have divided it into </w:t>
      </w:r>
      <w:r w:rsidR="006906C4">
        <w:rPr>
          <w:noProof/>
        </w:rPr>
        <w:t>2</w:t>
      </w:r>
      <w:r>
        <w:rPr>
          <w:noProof/>
        </w:rPr>
        <w:t xml:space="preserve"> microserives:</w:t>
      </w:r>
    </w:p>
    <w:p w14:paraId="5157A373" w14:textId="6B08AC29" w:rsidR="002F15AB" w:rsidRDefault="006906C4" w:rsidP="008D72C9">
      <w:pPr>
        <w:pStyle w:val="ListParagraph"/>
        <w:numPr>
          <w:ilvl w:val="0"/>
          <w:numId w:val="2"/>
        </w:numPr>
        <w:spacing w:after="0"/>
        <w:rPr>
          <w:noProof/>
        </w:rPr>
      </w:pPr>
      <w:r w:rsidRPr="0089287A">
        <w:rPr>
          <w:b/>
          <w:bCs/>
          <w:noProof/>
        </w:rPr>
        <w:t>Maker1&amp;Maker2</w:t>
      </w:r>
      <w:r w:rsidR="00E86960" w:rsidRPr="0089287A">
        <w:rPr>
          <w:b/>
          <w:bCs/>
          <w:noProof/>
        </w:rPr>
        <w:t>:</w:t>
      </w:r>
      <w:r w:rsidR="002F15AB">
        <w:rPr>
          <w:noProof/>
        </w:rPr>
        <w:t xml:space="preserve"> </w:t>
      </w:r>
      <w:r w:rsidR="002F15AB">
        <w:t>login for making entries at the Frond end level based on customer documentation</w:t>
      </w:r>
      <w:r w:rsidR="002F15AB">
        <w:rPr>
          <w:noProof/>
        </w:rPr>
        <w:t>.</w:t>
      </w:r>
    </w:p>
    <w:p w14:paraId="2134657B" w14:textId="46C18539" w:rsidR="002F15AB" w:rsidRDefault="006906C4" w:rsidP="00407E0E">
      <w:pPr>
        <w:pStyle w:val="ListParagraph"/>
        <w:numPr>
          <w:ilvl w:val="0"/>
          <w:numId w:val="2"/>
        </w:numPr>
        <w:spacing w:after="0"/>
        <w:rPr>
          <w:noProof/>
        </w:rPr>
      </w:pPr>
      <w:r w:rsidRPr="0089287A">
        <w:rPr>
          <w:b/>
          <w:bCs/>
          <w:noProof/>
        </w:rPr>
        <w:t>Checker1&amp;Checker2</w:t>
      </w:r>
      <w:r w:rsidR="00E86960" w:rsidRPr="0089287A">
        <w:rPr>
          <w:b/>
          <w:bCs/>
          <w:noProof/>
        </w:rPr>
        <w:t>:</w:t>
      </w:r>
      <w:r w:rsidR="00E86960">
        <w:rPr>
          <w:noProof/>
        </w:rPr>
        <w:t xml:space="preserve"> </w:t>
      </w:r>
      <w:r w:rsidR="002F15AB">
        <w:t>login for validating and authorizing the Maker-1 inputted details</w:t>
      </w:r>
    </w:p>
    <w:p w14:paraId="349E8309" w14:textId="77777777" w:rsidR="002F15AB" w:rsidRDefault="002F15AB" w:rsidP="002F15AB">
      <w:pPr>
        <w:spacing w:after="0"/>
        <w:rPr>
          <w:noProof/>
        </w:rPr>
      </w:pPr>
    </w:p>
    <w:p w14:paraId="5BB6198C" w14:textId="35EF33AF" w:rsidR="002F15AB" w:rsidRDefault="002F15AB" w:rsidP="002F15AB">
      <w:pPr>
        <w:spacing w:after="0"/>
        <w:rPr>
          <w:noProof/>
        </w:rPr>
      </w:pPr>
      <w:r>
        <w:rPr>
          <w:noProof/>
        </w:rPr>
        <w:t xml:space="preserve">Based on the </w:t>
      </w:r>
      <w:r>
        <w:rPr>
          <w:noProof/>
        </w:rPr>
        <w:t>FundTransfer</w:t>
      </w:r>
      <w:r>
        <w:rPr>
          <w:noProof/>
        </w:rPr>
        <w:t xml:space="preserve"> requirment we have divided it into </w:t>
      </w:r>
      <w:r>
        <w:rPr>
          <w:noProof/>
        </w:rPr>
        <w:t>3</w:t>
      </w:r>
      <w:r>
        <w:rPr>
          <w:noProof/>
        </w:rPr>
        <w:t xml:space="preserve"> microserives:</w:t>
      </w:r>
    </w:p>
    <w:p w14:paraId="662FCB08" w14:textId="528CD63C" w:rsidR="002F15AB" w:rsidRDefault="002F15AB" w:rsidP="002F15AB">
      <w:pPr>
        <w:spacing w:after="0"/>
        <w:rPr>
          <w:noProof/>
        </w:rPr>
      </w:pPr>
      <w:r>
        <w:rPr>
          <w:noProof/>
        </w:rPr>
        <w:t xml:space="preserve"> </w:t>
      </w:r>
    </w:p>
    <w:p w14:paraId="0A96541E" w14:textId="2AFD4ADA" w:rsidR="002F15AB" w:rsidRDefault="0089287A" w:rsidP="002F15AB">
      <w:pPr>
        <w:pStyle w:val="ListParagraph"/>
        <w:numPr>
          <w:ilvl w:val="0"/>
          <w:numId w:val="2"/>
        </w:numPr>
        <w:spacing w:after="0"/>
        <w:rPr>
          <w:noProof/>
        </w:rPr>
      </w:pPr>
      <w:r w:rsidRPr="0089287A">
        <w:rPr>
          <w:b/>
          <w:bCs/>
          <w:noProof/>
        </w:rPr>
        <w:t>Exchange Service</w:t>
      </w:r>
      <w:r w:rsidR="002F15AB" w:rsidRPr="0089287A">
        <w:rPr>
          <w:b/>
          <w:bCs/>
          <w:noProof/>
        </w:rPr>
        <w:t xml:space="preserve"> :</w:t>
      </w:r>
      <w:r w:rsidR="002F15AB">
        <w:rPr>
          <w:noProof/>
        </w:rPr>
        <w:t xml:space="preserve"> </w:t>
      </w:r>
      <w:r w:rsidR="004A5255">
        <w:t>This service used to get dynamic currency rate.</w:t>
      </w:r>
    </w:p>
    <w:p w14:paraId="4425C7DF" w14:textId="2800E992" w:rsidR="002F15AB" w:rsidRDefault="0089287A" w:rsidP="002F15AB">
      <w:pPr>
        <w:pStyle w:val="ListParagraph"/>
        <w:numPr>
          <w:ilvl w:val="0"/>
          <w:numId w:val="2"/>
        </w:numPr>
        <w:spacing w:after="0"/>
        <w:rPr>
          <w:noProof/>
        </w:rPr>
      </w:pPr>
      <w:r w:rsidRPr="0089287A">
        <w:rPr>
          <w:b/>
          <w:bCs/>
          <w:noProof/>
        </w:rPr>
        <w:t>ForgotCredentials Service</w:t>
      </w:r>
      <w:r w:rsidR="002F15AB" w:rsidRPr="0089287A">
        <w:rPr>
          <w:b/>
          <w:bCs/>
          <w:noProof/>
        </w:rPr>
        <w:t xml:space="preserve"> :</w:t>
      </w:r>
      <w:r w:rsidR="002F15AB">
        <w:rPr>
          <w:noProof/>
        </w:rPr>
        <w:t xml:space="preserve"> </w:t>
      </w:r>
      <w:r w:rsidR="004A5255">
        <w:t>To reset password and login ID.</w:t>
      </w:r>
    </w:p>
    <w:p w14:paraId="749CA2D0" w14:textId="7E823BBF" w:rsidR="00E86960" w:rsidRDefault="0089287A" w:rsidP="00004A73">
      <w:pPr>
        <w:pStyle w:val="ListParagraph"/>
        <w:numPr>
          <w:ilvl w:val="0"/>
          <w:numId w:val="2"/>
        </w:numPr>
        <w:spacing w:after="0"/>
      </w:pPr>
      <w:r w:rsidRPr="004A5255">
        <w:rPr>
          <w:b/>
          <w:bCs/>
          <w:noProof/>
        </w:rPr>
        <w:t>FundTransfer Service</w:t>
      </w:r>
      <w:r w:rsidR="002F15AB" w:rsidRPr="004A5255">
        <w:rPr>
          <w:b/>
          <w:bCs/>
          <w:noProof/>
        </w:rPr>
        <w:t>:</w:t>
      </w:r>
      <w:r w:rsidR="002F15AB">
        <w:rPr>
          <w:noProof/>
        </w:rPr>
        <w:t xml:space="preserve"> </w:t>
      </w:r>
      <w:r w:rsidR="00143CE3">
        <w:rPr>
          <w:noProof/>
        </w:rPr>
        <w:t xml:space="preserve">This Service used </w:t>
      </w:r>
      <w:r w:rsidR="00702DE0">
        <w:rPr>
          <w:noProof/>
        </w:rPr>
        <w:t>in order</w:t>
      </w:r>
      <w:r w:rsidR="00143CE3">
        <w:rPr>
          <w:noProof/>
        </w:rPr>
        <w:t xml:space="preserve"> to transfer the fund from one account to another account.</w:t>
      </w:r>
    </w:p>
    <w:p w14:paraId="653B036C" w14:textId="609DD3DD" w:rsidR="00621F17" w:rsidRDefault="00621F17" w:rsidP="00621F17">
      <w:pPr>
        <w:spacing w:after="0"/>
      </w:pPr>
    </w:p>
    <w:p w14:paraId="21D5B36F" w14:textId="08D33E2E" w:rsidR="00621F17" w:rsidRDefault="00621F17" w:rsidP="00621F17">
      <w:pPr>
        <w:spacing w:after="0"/>
      </w:pPr>
    </w:p>
    <w:p w14:paraId="2B0514D2" w14:textId="32292931" w:rsidR="00621F17" w:rsidRDefault="00621F17" w:rsidP="00621F17">
      <w:pPr>
        <w:spacing w:after="0"/>
      </w:pPr>
    </w:p>
    <w:p w14:paraId="701E1AC2" w14:textId="3641D5FB" w:rsidR="00621F17" w:rsidRDefault="00621F17" w:rsidP="00621F17">
      <w:pPr>
        <w:spacing w:after="0"/>
      </w:pPr>
    </w:p>
    <w:p w14:paraId="16BAC1D9" w14:textId="77777777" w:rsidR="00621F17" w:rsidRDefault="00621F17" w:rsidP="00621F17">
      <w:pPr>
        <w:spacing w:after="0"/>
      </w:pPr>
    </w:p>
    <w:p w14:paraId="26CA8D51" w14:textId="77777777" w:rsidR="00BF6899" w:rsidRDefault="00BF6899" w:rsidP="00E86960">
      <w:pPr>
        <w:pStyle w:val="Heading1"/>
        <w:rPr>
          <w:rStyle w:val="IntenseEmphasis"/>
        </w:rPr>
      </w:pPr>
      <w:bookmarkStart w:id="7" w:name="_Toc138068317"/>
      <w:bookmarkStart w:id="8" w:name="_Toc138071317"/>
    </w:p>
    <w:p w14:paraId="4EE2DF57" w14:textId="47B463E1" w:rsidR="009C1A83" w:rsidRDefault="009C1A83" w:rsidP="00E86960">
      <w:pPr>
        <w:pStyle w:val="Heading1"/>
        <w:rPr>
          <w:rStyle w:val="IntenseEmphasis"/>
          <w:color w:val="C00000"/>
        </w:rPr>
      </w:pPr>
      <w:r w:rsidRPr="003D0DAF">
        <w:rPr>
          <w:rStyle w:val="IntenseEmphasis"/>
          <w:color w:val="C00000"/>
        </w:rPr>
        <w:t>Database design:</w:t>
      </w:r>
      <w:bookmarkEnd w:id="7"/>
      <w:bookmarkEnd w:id="8"/>
    </w:p>
    <w:p w14:paraId="6E6896E3" w14:textId="77777777" w:rsidR="00532471" w:rsidRPr="00532471" w:rsidRDefault="00532471" w:rsidP="00532471"/>
    <w:p w14:paraId="2856194C" w14:textId="1AD97353" w:rsidR="005428B5" w:rsidRPr="00532471" w:rsidRDefault="00F908A3" w:rsidP="00F908A3">
      <w:pPr>
        <w:pStyle w:val="ListParagraph"/>
        <w:numPr>
          <w:ilvl w:val="0"/>
          <w:numId w:val="16"/>
        </w:numPr>
        <w:rPr>
          <w:b/>
          <w:bCs/>
        </w:rPr>
      </w:pPr>
      <w:r w:rsidRPr="00532471">
        <w:rPr>
          <w:b/>
          <w:bCs/>
        </w:rPr>
        <w:t>Maker and Checker:</w:t>
      </w:r>
    </w:p>
    <w:p w14:paraId="531A5A7C" w14:textId="6334F0C8" w:rsidR="008A751E" w:rsidRDefault="00F908A3">
      <w:r w:rsidRPr="00F908A3">
        <w:rPr>
          <w:noProof/>
        </w:rPr>
        <w:drawing>
          <wp:inline distT="0" distB="0" distL="0" distR="0" wp14:anchorId="12631812" wp14:editId="735DBEFC">
            <wp:extent cx="5943600" cy="28733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3375"/>
                    </a:xfrm>
                    <a:prstGeom prst="rect">
                      <a:avLst/>
                    </a:prstGeom>
                  </pic:spPr>
                </pic:pic>
              </a:graphicData>
            </a:graphic>
          </wp:inline>
        </w:drawing>
      </w:r>
    </w:p>
    <w:p w14:paraId="01060233" w14:textId="7B78B5D9" w:rsidR="00F16330" w:rsidRPr="00F16330" w:rsidRDefault="00F16330" w:rsidP="00F16330">
      <w:pPr>
        <w:pStyle w:val="ListParagraph"/>
        <w:numPr>
          <w:ilvl w:val="0"/>
          <w:numId w:val="16"/>
        </w:numPr>
        <w:rPr>
          <w:b/>
          <w:bCs/>
        </w:rPr>
      </w:pPr>
      <w:r w:rsidRPr="00F16330">
        <w:rPr>
          <w:b/>
          <w:bCs/>
        </w:rPr>
        <w:t>FundTransfer:</w:t>
      </w:r>
    </w:p>
    <w:p w14:paraId="320B9E07" w14:textId="76A0699E" w:rsidR="00F16330" w:rsidRDefault="00F16330">
      <w:r w:rsidRPr="00F16330">
        <w:lastRenderedPageBreak/>
        <w:drawing>
          <wp:inline distT="0" distB="0" distL="0" distR="0" wp14:anchorId="0300D228" wp14:editId="57F5F0B6">
            <wp:extent cx="5943600" cy="32429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2945"/>
                    </a:xfrm>
                    <a:prstGeom prst="rect">
                      <a:avLst/>
                    </a:prstGeom>
                  </pic:spPr>
                </pic:pic>
              </a:graphicData>
            </a:graphic>
          </wp:inline>
        </w:drawing>
      </w:r>
    </w:p>
    <w:p w14:paraId="1AE578DD" w14:textId="705A6590" w:rsidR="00F908A3" w:rsidRDefault="00F908A3"/>
    <w:p w14:paraId="56F736C1" w14:textId="77777777" w:rsidR="00F908A3" w:rsidRDefault="00F908A3"/>
    <w:p w14:paraId="2CF0C741" w14:textId="2C18D5B7" w:rsidR="009C1A83" w:rsidRDefault="009C1A83"/>
    <w:p w14:paraId="4FCBA3CC" w14:textId="3E25D971" w:rsidR="009C1A83" w:rsidRDefault="009C1A83"/>
    <w:p w14:paraId="436C8830" w14:textId="77777777" w:rsidR="00B33370" w:rsidRPr="007E3527" w:rsidRDefault="00B33370" w:rsidP="00B33370">
      <w:pPr>
        <w:pStyle w:val="Heading1"/>
        <w:rPr>
          <w:rStyle w:val="IntenseEmphasis"/>
        </w:rPr>
      </w:pPr>
      <w:bookmarkStart w:id="9" w:name="_Toc138068316"/>
      <w:bookmarkStart w:id="10" w:name="_Toc138071316"/>
      <w:r w:rsidRPr="007E3527">
        <w:rPr>
          <w:rStyle w:val="IntenseEmphasis"/>
        </w:rPr>
        <w:t>Component Diagram:</w:t>
      </w:r>
      <w:bookmarkEnd w:id="9"/>
      <w:bookmarkEnd w:id="10"/>
    </w:p>
    <w:p w14:paraId="35B17274" w14:textId="77777777" w:rsidR="00B33370" w:rsidRDefault="00B33370" w:rsidP="00B33370">
      <w:pPr>
        <w:pStyle w:val="ListParagraph"/>
      </w:pPr>
      <w:r>
        <w:rPr>
          <w:noProof/>
        </w:rPr>
        <w:drawing>
          <wp:inline distT="0" distB="0" distL="0" distR="0" wp14:anchorId="2835EDD3" wp14:editId="37F181E8">
            <wp:extent cx="3041650" cy="3255151"/>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6032" cy="3270543"/>
                    </a:xfrm>
                    <a:prstGeom prst="rect">
                      <a:avLst/>
                    </a:prstGeom>
                  </pic:spPr>
                </pic:pic>
              </a:graphicData>
            </a:graphic>
          </wp:inline>
        </w:drawing>
      </w:r>
    </w:p>
    <w:p w14:paraId="73809DE2" w14:textId="77777777" w:rsidR="00B33370" w:rsidRDefault="00B33370" w:rsidP="00B33370">
      <w:pPr>
        <w:pStyle w:val="ListParagraph"/>
      </w:pPr>
      <w:r>
        <w:lastRenderedPageBreak/>
        <w:t>Normal flow works from http request to the Controller endpoint and Service layer and Repository and finally to the DB.</w:t>
      </w:r>
    </w:p>
    <w:p w14:paraId="3F828268" w14:textId="77777777" w:rsidR="00E86960" w:rsidRDefault="00E86960" w:rsidP="00E86960">
      <w:pPr>
        <w:shd w:val="clear" w:color="auto" w:fill="FFFFFF"/>
        <w:spacing w:before="100" w:beforeAutospacing="1" w:after="100" w:afterAutospacing="1" w:line="240" w:lineRule="auto"/>
        <w:outlineLvl w:val="3"/>
      </w:pPr>
    </w:p>
    <w:p w14:paraId="4DF5CE96" w14:textId="77777777" w:rsidR="00313C2F" w:rsidRDefault="00313C2F" w:rsidP="00313C2F">
      <w:pPr>
        <w:spacing w:after="0"/>
        <w:rPr>
          <w:noProof/>
        </w:rPr>
      </w:pPr>
    </w:p>
    <w:p w14:paraId="77943F34" w14:textId="14EF2267" w:rsidR="00313C2F" w:rsidRDefault="00313C2F"/>
    <w:p w14:paraId="31923CA3" w14:textId="4762F2B7" w:rsidR="00DF0D85" w:rsidRDefault="00E86960" w:rsidP="00E86960">
      <w:pPr>
        <w:pStyle w:val="Heading1"/>
        <w:rPr>
          <w:rStyle w:val="IntenseEmphasis"/>
        </w:rPr>
      </w:pPr>
      <w:bookmarkStart w:id="11" w:name="_Toc138068318"/>
      <w:bookmarkStart w:id="12" w:name="_Toc138071318"/>
      <w:r>
        <w:rPr>
          <w:rStyle w:val="IntenseEmphasis"/>
        </w:rPr>
        <w:t>Others</w:t>
      </w:r>
      <w:bookmarkEnd w:id="11"/>
      <w:bookmarkEnd w:id="12"/>
    </w:p>
    <w:p w14:paraId="379D693E" w14:textId="77777777" w:rsidR="00E86960" w:rsidRPr="007E3527" w:rsidRDefault="00E86960" w:rsidP="00E86960">
      <w:pPr>
        <w:spacing w:after="0"/>
        <w:rPr>
          <w:rStyle w:val="IntenseEmphasis"/>
        </w:rPr>
      </w:pPr>
      <w:r w:rsidRPr="007E3527">
        <w:rPr>
          <w:rStyle w:val="IntenseEmphasis"/>
        </w:rPr>
        <w:t>Exception handling:</w:t>
      </w:r>
    </w:p>
    <w:p w14:paraId="2CDB3DC0" w14:textId="77777777" w:rsidR="00E86960" w:rsidRDefault="00E86960" w:rsidP="00E86960">
      <w:r>
        <w:t xml:space="preserve">To handle exceptions consistently across microservices, we can use a combination of @ExceptionHandler and @ControllerAdvice annotations. </w:t>
      </w:r>
      <w:r w:rsidRPr="003765AE">
        <w:t xml:space="preserve">The @ExceptionHandler annotation is used to detect certain runtime exceptions and send responses according to the exception. In this article we’ll Spring </w:t>
      </w:r>
      <w:r>
        <w:t>MVC</w:t>
      </w:r>
      <w:r w:rsidRPr="003765AE">
        <w:t xml:space="preserve"> project to show how to intercept and define exceptions, we’ll look at how to define method level as well as the class level exception.</w:t>
      </w:r>
    </w:p>
    <w:p w14:paraId="71DCBA80" w14:textId="77777777" w:rsidR="00E86960" w:rsidRDefault="00E86960" w:rsidP="00E86960">
      <w:pPr>
        <w:spacing w:after="0"/>
      </w:pPr>
    </w:p>
    <w:p w14:paraId="3BEBB2D7" w14:textId="77777777" w:rsidR="00E86960" w:rsidRPr="007E3527" w:rsidRDefault="00E86960" w:rsidP="00E86960">
      <w:pPr>
        <w:spacing w:after="0"/>
        <w:rPr>
          <w:rStyle w:val="IntenseEmphasis"/>
        </w:rPr>
      </w:pPr>
      <w:r w:rsidRPr="007E3527">
        <w:rPr>
          <w:rStyle w:val="IntenseEmphasis"/>
        </w:rPr>
        <w:t>Security:</w:t>
      </w:r>
    </w:p>
    <w:p w14:paraId="5C38C323" w14:textId="77777777" w:rsidR="00E86960" w:rsidRDefault="00E86960" w:rsidP="00E86960">
      <w:pPr>
        <w:spacing w:after="0"/>
      </w:pPr>
      <w:r w:rsidRPr="00D63540">
        <w:t>REST APIs must be secured by requiring an </w:t>
      </w:r>
      <w:hyperlink r:id="rId15" w:history="1">
        <w:r w:rsidRPr="00D63540">
          <w:t>Access Token</w:t>
        </w:r>
      </w:hyperlink>
      <w:r>
        <w:t>/JWT</w:t>
      </w:r>
    </w:p>
    <w:p w14:paraId="08A2F82D" w14:textId="77777777" w:rsidR="00E86960" w:rsidRPr="003765AE" w:rsidRDefault="00E86960" w:rsidP="00E86960">
      <w:pPr>
        <w:spacing w:after="0"/>
      </w:pPr>
      <w:r w:rsidRPr="003765AE">
        <w:t>JSON Web Token (JWT) is an open standard (</w:t>
      </w:r>
      <w:hyperlink r:id="rId16" w:history="1">
        <w:r w:rsidRPr="003765AE">
          <w:t>RFC 7519</w:t>
        </w:r>
      </w:hyperlink>
      <w:r w:rsidRPr="003765AE">
        <w:t>) that defines a compact and self-contained way for securely transmitting information between parties as a JSON object. This information can be verified and trusted because it is digitally signed. JWTs can be signed using a secret (with HMAC algorithm) or a public/private key pair using RSA.</w:t>
      </w:r>
    </w:p>
    <w:p w14:paraId="6F177D62" w14:textId="77777777" w:rsidR="00E86960" w:rsidRDefault="00E86960" w:rsidP="00E86960">
      <w:pPr>
        <w:spacing w:after="0"/>
        <w:rPr>
          <w:b/>
          <w:bCs/>
        </w:rPr>
      </w:pPr>
    </w:p>
    <w:p w14:paraId="7FAC5E2F" w14:textId="41EE476E" w:rsidR="00505B59" w:rsidRPr="007E3527" w:rsidRDefault="00505B59" w:rsidP="00E86960">
      <w:pPr>
        <w:pStyle w:val="Heading1"/>
        <w:rPr>
          <w:rStyle w:val="IntenseEmphasis"/>
        </w:rPr>
      </w:pPr>
      <w:bookmarkStart w:id="13" w:name="_Toc138068319"/>
      <w:bookmarkStart w:id="14" w:name="_Toc138071319"/>
      <w:r w:rsidRPr="007E3527">
        <w:rPr>
          <w:rStyle w:val="IntenseEmphasis"/>
        </w:rPr>
        <w:t>Database</w:t>
      </w:r>
      <w:r w:rsidR="00DF0D85" w:rsidRPr="007E3527">
        <w:rPr>
          <w:rStyle w:val="IntenseEmphasis"/>
        </w:rPr>
        <w:t xml:space="preserve"> connection</w:t>
      </w:r>
      <w:r w:rsidRPr="007E3527">
        <w:rPr>
          <w:rStyle w:val="IntenseEmphasis"/>
        </w:rPr>
        <w:t>:</w:t>
      </w:r>
      <w:bookmarkEnd w:id="13"/>
      <w:bookmarkEnd w:id="14"/>
    </w:p>
    <w:p w14:paraId="6B20E7F6" w14:textId="130C9D72" w:rsidR="00505B59" w:rsidRDefault="00505B59" w:rsidP="00505B59">
      <w:pPr>
        <w:spacing w:after="0"/>
      </w:pPr>
      <w:r>
        <w:t xml:space="preserve">Configure the database connection and set up appropriate transaction management using Spring Data JPA. </w:t>
      </w:r>
      <w:r w:rsidR="006C4AA7">
        <w:t>Will configure the database design once the business requirement document is finalized.</w:t>
      </w:r>
    </w:p>
    <w:p w14:paraId="5B33F6FE" w14:textId="7397682E" w:rsidR="00CE3B2A" w:rsidRDefault="00CE3B2A" w:rsidP="00505B59">
      <w:pPr>
        <w:spacing w:after="0"/>
      </w:pPr>
    </w:p>
    <w:p w14:paraId="6E3CF93E" w14:textId="77777777" w:rsidR="00CE3B2A" w:rsidRDefault="00CE3B2A" w:rsidP="00CE3B2A">
      <w:r>
        <w:rPr>
          <w:u w:val="single"/>
        </w:rPr>
        <w:t>Database setup and transaction management</w:t>
      </w:r>
      <w:r>
        <w:t>:</w:t>
      </w:r>
    </w:p>
    <w:p w14:paraId="3432BB88" w14:textId="77777777" w:rsidR="00CE3B2A" w:rsidRDefault="00CE3B2A" w:rsidP="00CE3B2A">
      <w:pPr>
        <w:spacing w:after="0"/>
      </w:pPr>
      <w:r>
        <w:t>Configure the database connection and set up appropriate transaction management using Spring Data JPA.</w:t>
      </w:r>
    </w:p>
    <w:p w14:paraId="19511B90" w14:textId="77777777" w:rsidR="00CE3B2A" w:rsidRDefault="00CE3B2A" w:rsidP="00CE3B2A">
      <w:pPr>
        <w:spacing w:after="0"/>
      </w:pPr>
    </w:p>
    <w:p w14:paraId="579B1DE8" w14:textId="77777777" w:rsidR="00CE3B2A" w:rsidRDefault="00CE3B2A" w:rsidP="00CE3B2A">
      <w:pPr>
        <w:spacing w:after="0"/>
      </w:pPr>
      <w:r>
        <w:t>spring:</w:t>
      </w:r>
    </w:p>
    <w:p w14:paraId="74D728C4" w14:textId="77777777" w:rsidR="00CE3B2A" w:rsidRDefault="00CE3B2A" w:rsidP="00CE3B2A">
      <w:pPr>
        <w:spacing w:after="0"/>
      </w:pPr>
      <w:r>
        <w:t xml:space="preserve">  datasource:</w:t>
      </w:r>
    </w:p>
    <w:p w14:paraId="68BA01EE" w14:textId="6AA6CC4D" w:rsidR="00B80BA3" w:rsidRDefault="00B80BA3" w:rsidP="00B80BA3">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url=</w:t>
      </w:r>
      <w:r>
        <w:rPr>
          <w:rFonts w:ascii="Consolas" w:hAnsi="Consolas" w:cs="Consolas"/>
          <w:color w:val="2AA198"/>
          <w:sz w:val="20"/>
          <w:szCs w:val="20"/>
          <w:lang w:bidi="hi-IN"/>
        </w:rPr>
        <w:t>jdbc:postgresql://localhost:5432/forexMgn</w:t>
      </w:r>
    </w:p>
    <w:p w14:paraId="42E8E4BF" w14:textId="1BF89B8A" w:rsidR="00B80BA3" w:rsidRDefault="00B80BA3" w:rsidP="00B80BA3">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username=</w:t>
      </w:r>
      <w:r>
        <w:rPr>
          <w:rFonts w:ascii="Consolas" w:hAnsi="Consolas" w:cs="Consolas"/>
          <w:color w:val="2AA198"/>
          <w:sz w:val="20"/>
          <w:szCs w:val="20"/>
          <w:lang w:bidi="hi-IN"/>
        </w:rPr>
        <w:t>postgres</w:t>
      </w:r>
    </w:p>
    <w:p w14:paraId="7B9C52B1" w14:textId="2B73B063" w:rsidR="00B80BA3" w:rsidRDefault="00B80BA3" w:rsidP="00B80BA3">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password=</w:t>
      </w:r>
      <w:r>
        <w:rPr>
          <w:rFonts w:ascii="Consolas" w:hAnsi="Consolas" w:cs="Consolas"/>
          <w:color w:val="2AA198"/>
          <w:sz w:val="20"/>
          <w:szCs w:val="20"/>
          <w:lang w:bidi="hi-IN"/>
        </w:rPr>
        <w:t>Postgre</w:t>
      </w:r>
    </w:p>
    <w:p w14:paraId="4210C87E" w14:textId="68189E09" w:rsidR="00CE3B2A" w:rsidRDefault="00B80BA3" w:rsidP="00505B59">
      <w:pPr>
        <w:spacing w:after="0"/>
      </w:pPr>
      <w:r>
        <w:rPr>
          <w:rFonts w:ascii="Consolas" w:hAnsi="Consolas" w:cs="Consolas"/>
          <w:color w:val="000000"/>
          <w:sz w:val="20"/>
          <w:szCs w:val="20"/>
          <w:shd w:val="clear" w:color="auto" w:fill="E8F2FE"/>
          <w:lang w:bidi="hi-IN"/>
        </w:rPr>
        <w:t xml:space="preserve">dialect = </w:t>
      </w:r>
      <w:r>
        <w:rPr>
          <w:rFonts w:ascii="Consolas" w:hAnsi="Consolas" w:cs="Consolas"/>
          <w:color w:val="2AA198"/>
          <w:sz w:val="20"/>
          <w:szCs w:val="20"/>
          <w:shd w:val="clear" w:color="auto" w:fill="E8F2FE"/>
          <w:lang w:bidi="hi-IN"/>
        </w:rPr>
        <w:t>org.hibernate.dialect.PostgreSQLDialect</w:t>
      </w:r>
    </w:p>
    <w:p w14:paraId="397A1E0B" w14:textId="77777777" w:rsidR="003765AE" w:rsidRDefault="003765AE" w:rsidP="00F75826">
      <w:pPr>
        <w:spacing w:after="0"/>
        <w:rPr>
          <w:b/>
          <w:bCs/>
        </w:rPr>
      </w:pPr>
    </w:p>
    <w:p w14:paraId="1DA144D2" w14:textId="7A76E9A4" w:rsidR="00652313" w:rsidRDefault="00652313" w:rsidP="00E86960">
      <w:pPr>
        <w:spacing w:after="0"/>
      </w:pPr>
    </w:p>
    <w:p w14:paraId="3EEE3183" w14:textId="7BF7623E" w:rsidR="00E86960" w:rsidRDefault="00E86960" w:rsidP="00E86960">
      <w:pPr>
        <w:spacing w:after="0"/>
      </w:pPr>
    </w:p>
    <w:p w14:paraId="466CFC26" w14:textId="0E8A1B91" w:rsidR="000D4180" w:rsidRDefault="00AE6BF7" w:rsidP="00D87B4E">
      <w:pPr>
        <w:pStyle w:val="Heading1"/>
        <w:rPr>
          <w:rStyle w:val="IntenseEmphasis"/>
          <w:color w:val="C00000"/>
        </w:rPr>
      </w:pPr>
      <w:r w:rsidRPr="00AE6BF7">
        <w:rPr>
          <w:b/>
          <w:bCs/>
          <w:color w:val="C00000"/>
        </w:rPr>
        <w:lastRenderedPageBreak/>
        <w:t>Maker and checker flow</w:t>
      </w:r>
      <w:r w:rsidR="00D87B4E" w:rsidRPr="00AE6BF7">
        <w:rPr>
          <w:rStyle w:val="IntenseEmphasis"/>
          <w:color w:val="C00000"/>
        </w:rPr>
        <w:t>:</w:t>
      </w:r>
    </w:p>
    <w:p w14:paraId="63504ED5" w14:textId="1AED3452" w:rsidR="00C8177A" w:rsidRDefault="00C8177A" w:rsidP="00C8177A"/>
    <w:p w14:paraId="7545D9EF" w14:textId="7716DC9D" w:rsidR="00341C6E" w:rsidRDefault="00341C6E" w:rsidP="00341C6E">
      <w:r>
        <w:t>This is logging screen where Maker and checker can login into the system separately.</w:t>
      </w:r>
    </w:p>
    <w:p w14:paraId="13C689EE" w14:textId="77777777" w:rsidR="00341C6E" w:rsidRDefault="00341C6E" w:rsidP="00341C6E">
      <w:r w:rsidRPr="003D26CA">
        <w:rPr>
          <w:noProof/>
        </w:rPr>
        <w:drawing>
          <wp:inline distT="0" distB="0" distL="0" distR="0" wp14:anchorId="20D5CF15" wp14:editId="457622A8">
            <wp:extent cx="5943600" cy="257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2385"/>
                    </a:xfrm>
                    <a:prstGeom prst="rect">
                      <a:avLst/>
                    </a:prstGeom>
                  </pic:spPr>
                </pic:pic>
              </a:graphicData>
            </a:graphic>
          </wp:inline>
        </w:drawing>
      </w:r>
    </w:p>
    <w:p w14:paraId="42A63CB6" w14:textId="77777777" w:rsidR="00341C6E" w:rsidRDefault="00341C6E" w:rsidP="00341C6E"/>
    <w:p w14:paraId="7E73F65E" w14:textId="77777777" w:rsidR="00341C6E" w:rsidRDefault="00341C6E" w:rsidP="00341C6E">
      <w:pPr>
        <w:pStyle w:val="ListParagraph"/>
        <w:numPr>
          <w:ilvl w:val="0"/>
          <w:numId w:val="17"/>
        </w:numPr>
      </w:pPr>
      <w:r>
        <w:t>Maker can add new case by adding required data.</w:t>
      </w:r>
    </w:p>
    <w:p w14:paraId="41BF75B3" w14:textId="77777777" w:rsidR="00341C6E" w:rsidRDefault="00341C6E" w:rsidP="00341C6E">
      <w:pPr>
        <w:pStyle w:val="ListParagraph"/>
        <w:numPr>
          <w:ilvl w:val="0"/>
          <w:numId w:val="17"/>
        </w:numPr>
      </w:pPr>
      <w:r>
        <w:t>Also Maker can see existing case created already.</w:t>
      </w:r>
    </w:p>
    <w:p w14:paraId="6913301D" w14:textId="77777777" w:rsidR="00341C6E" w:rsidRDefault="00341C6E" w:rsidP="00341C6E">
      <w:pPr>
        <w:pStyle w:val="ListParagraph"/>
        <w:ind w:left="1080"/>
      </w:pPr>
    </w:p>
    <w:p w14:paraId="2029AB71" w14:textId="77777777" w:rsidR="00341C6E" w:rsidRDefault="00341C6E" w:rsidP="00341C6E">
      <w:r w:rsidRPr="008471B3">
        <w:rPr>
          <w:noProof/>
        </w:rPr>
        <w:drawing>
          <wp:inline distT="0" distB="0" distL="0" distR="0" wp14:anchorId="601C728D" wp14:editId="3E637E2A">
            <wp:extent cx="5943600" cy="282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2575"/>
                    </a:xfrm>
                    <a:prstGeom prst="rect">
                      <a:avLst/>
                    </a:prstGeom>
                  </pic:spPr>
                </pic:pic>
              </a:graphicData>
            </a:graphic>
          </wp:inline>
        </w:drawing>
      </w:r>
    </w:p>
    <w:p w14:paraId="79A2DEE5" w14:textId="77777777" w:rsidR="00341C6E" w:rsidRDefault="00341C6E" w:rsidP="00341C6E"/>
    <w:p w14:paraId="784DF704" w14:textId="77777777" w:rsidR="00341C6E" w:rsidRDefault="00341C6E" w:rsidP="00341C6E">
      <w:pPr>
        <w:pStyle w:val="ListParagraph"/>
        <w:numPr>
          <w:ilvl w:val="0"/>
          <w:numId w:val="17"/>
        </w:numPr>
      </w:pPr>
      <w:r>
        <w:t>This is new screen where maker can create new case with required data.</w:t>
      </w:r>
    </w:p>
    <w:p w14:paraId="620A5028" w14:textId="77777777" w:rsidR="00341C6E" w:rsidRDefault="00341C6E" w:rsidP="00341C6E"/>
    <w:p w14:paraId="40B20A8A" w14:textId="77777777" w:rsidR="00341C6E" w:rsidRDefault="00341C6E" w:rsidP="00341C6E">
      <w:r w:rsidRPr="000C11A6">
        <w:rPr>
          <w:noProof/>
        </w:rPr>
        <w:lastRenderedPageBreak/>
        <w:drawing>
          <wp:inline distT="0" distB="0" distL="0" distR="0" wp14:anchorId="09EBDD2A" wp14:editId="389047CF">
            <wp:extent cx="5943600" cy="2813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3050"/>
                    </a:xfrm>
                    <a:prstGeom prst="rect">
                      <a:avLst/>
                    </a:prstGeom>
                  </pic:spPr>
                </pic:pic>
              </a:graphicData>
            </a:graphic>
          </wp:inline>
        </w:drawing>
      </w:r>
    </w:p>
    <w:p w14:paraId="094B1B37" w14:textId="77777777" w:rsidR="00341C6E" w:rsidRDefault="00341C6E" w:rsidP="00341C6E"/>
    <w:p w14:paraId="215FC09C" w14:textId="77777777" w:rsidR="00341C6E" w:rsidRDefault="00341C6E" w:rsidP="00341C6E">
      <w:pPr>
        <w:pStyle w:val="ListParagraph"/>
        <w:numPr>
          <w:ilvl w:val="0"/>
          <w:numId w:val="17"/>
        </w:numPr>
      </w:pPr>
      <w:r>
        <w:t>After adding the data, maker can see the added data and can update the fields.</w:t>
      </w:r>
    </w:p>
    <w:p w14:paraId="716CD9EA" w14:textId="77777777" w:rsidR="00341C6E" w:rsidRDefault="00341C6E" w:rsidP="00341C6E"/>
    <w:p w14:paraId="77F0DD84" w14:textId="77777777" w:rsidR="00341C6E" w:rsidRDefault="00341C6E" w:rsidP="00341C6E">
      <w:r w:rsidRPr="000E7BAF">
        <w:rPr>
          <w:noProof/>
        </w:rPr>
        <w:drawing>
          <wp:inline distT="0" distB="0" distL="0" distR="0" wp14:anchorId="121FA8D8" wp14:editId="639D155F">
            <wp:extent cx="5943600" cy="2833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3370"/>
                    </a:xfrm>
                    <a:prstGeom prst="rect">
                      <a:avLst/>
                    </a:prstGeom>
                  </pic:spPr>
                </pic:pic>
              </a:graphicData>
            </a:graphic>
          </wp:inline>
        </w:drawing>
      </w:r>
    </w:p>
    <w:p w14:paraId="6E6F065D" w14:textId="77777777" w:rsidR="00341C6E" w:rsidRDefault="00341C6E" w:rsidP="00341C6E"/>
    <w:p w14:paraId="34540FE7" w14:textId="77777777" w:rsidR="00341C6E" w:rsidRDefault="00341C6E" w:rsidP="00341C6E">
      <w:pPr>
        <w:pStyle w:val="ListParagraph"/>
        <w:numPr>
          <w:ilvl w:val="0"/>
          <w:numId w:val="17"/>
        </w:numPr>
      </w:pPr>
      <w:r>
        <w:t xml:space="preserve">Once the checker logged in into the system, if there is any discrepancy, checker can raise the discrepancy or validate the form if data is proper and can submit the form. </w:t>
      </w:r>
    </w:p>
    <w:p w14:paraId="17F2DCF9" w14:textId="77777777" w:rsidR="00341C6E" w:rsidRDefault="00341C6E" w:rsidP="00341C6E">
      <w:r w:rsidRPr="00F52DB2">
        <w:rPr>
          <w:noProof/>
        </w:rPr>
        <w:lastRenderedPageBreak/>
        <w:drawing>
          <wp:inline distT="0" distB="0" distL="0" distR="0" wp14:anchorId="1C49D27A" wp14:editId="571C5A8D">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8440"/>
                    </a:xfrm>
                    <a:prstGeom prst="rect">
                      <a:avLst/>
                    </a:prstGeom>
                  </pic:spPr>
                </pic:pic>
              </a:graphicData>
            </a:graphic>
          </wp:inline>
        </w:drawing>
      </w:r>
    </w:p>
    <w:p w14:paraId="5B13FDF1" w14:textId="77777777" w:rsidR="00341C6E" w:rsidRDefault="00341C6E" w:rsidP="00341C6E"/>
    <w:p w14:paraId="2901FD50" w14:textId="77777777" w:rsidR="00341C6E" w:rsidRDefault="00341C6E" w:rsidP="00341C6E">
      <w:r w:rsidRPr="00F52DB2">
        <w:rPr>
          <w:noProof/>
        </w:rPr>
        <w:drawing>
          <wp:inline distT="0" distB="0" distL="0" distR="0" wp14:anchorId="75CAB0F4" wp14:editId="7BF389C2">
            <wp:extent cx="5943600" cy="2803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3525"/>
                    </a:xfrm>
                    <a:prstGeom prst="rect">
                      <a:avLst/>
                    </a:prstGeom>
                  </pic:spPr>
                </pic:pic>
              </a:graphicData>
            </a:graphic>
          </wp:inline>
        </w:drawing>
      </w:r>
    </w:p>
    <w:p w14:paraId="4C5FBC14" w14:textId="77777777" w:rsidR="00341C6E" w:rsidRDefault="00341C6E" w:rsidP="00341C6E"/>
    <w:p w14:paraId="0FBF3930" w14:textId="77777777" w:rsidR="00341C6E" w:rsidRDefault="00341C6E" w:rsidP="00341C6E">
      <w:pPr>
        <w:pStyle w:val="ListParagraph"/>
        <w:numPr>
          <w:ilvl w:val="0"/>
          <w:numId w:val="17"/>
        </w:numPr>
      </w:pPr>
      <w:r>
        <w:t>Checker 1 functionality for getting details about customer.</w:t>
      </w:r>
    </w:p>
    <w:p w14:paraId="3601ABD2" w14:textId="77777777" w:rsidR="00341C6E" w:rsidRDefault="00341C6E" w:rsidP="00341C6E">
      <w:r w:rsidRPr="00C46903">
        <w:rPr>
          <w:noProof/>
        </w:rPr>
        <w:lastRenderedPageBreak/>
        <w:drawing>
          <wp:inline distT="0" distB="0" distL="0" distR="0" wp14:anchorId="48F8C0E7" wp14:editId="0A0D2747">
            <wp:extent cx="5943600" cy="397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77640"/>
                    </a:xfrm>
                    <a:prstGeom prst="rect">
                      <a:avLst/>
                    </a:prstGeom>
                  </pic:spPr>
                </pic:pic>
              </a:graphicData>
            </a:graphic>
          </wp:inline>
        </w:drawing>
      </w:r>
    </w:p>
    <w:p w14:paraId="792978C5" w14:textId="77777777" w:rsidR="00341C6E" w:rsidRDefault="00341C6E" w:rsidP="00341C6E"/>
    <w:p w14:paraId="470B0378" w14:textId="77777777" w:rsidR="00341C6E" w:rsidRDefault="00341C6E" w:rsidP="00341C6E">
      <w:pPr>
        <w:pStyle w:val="ListParagraph"/>
        <w:numPr>
          <w:ilvl w:val="0"/>
          <w:numId w:val="17"/>
        </w:numPr>
      </w:pPr>
      <w:r>
        <w:t>Checker 2 functionality for getting details about customer.</w:t>
      </w:r>
    </w:p>
    <w:p w14:paraId="0C90EDA3" w14:textId="77777777" w:rsidR="00341C6E" w:rsidRDefault="00341C6E" w:rsidP="00341C6E">
      <w:pPr>
        <w:pStyle w:val="ListParagraph"/>
        <w:ind w:left="1080"/>
      </w:pPr>
    </w:p>
    <w:p w14:paraId="2EF92DEE" w14:textId="77777777" w:rsidR="00341C6E" w:rsidRDefault="00341C6E" w:rsidP="00341C6E">
      <w:r w:rsidRPr="00CA4C7E">
        <w:rPr>
          <w:noProof/>
        </w:rPr>
        <w:lastRenderedPageBreak/>
        <w:drawing>
          <wp:inline distT="0" distB="0" distL="0" distR="0" wp14:anchorId="35A87B9A" wp14:editId="1B9A8E40">
            <wp:extent cx="5943600" cy="4010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10025"/>
                    </a:xfrm>
                    <a:prstGeom prst="rect">
                      <a:avLst/>
                    </a:prstGeom>
                  </pic:spPr>
                </pic:pic>
              </a:graphicData>
            </a:graphic>
          </wp:inline>
        </w:drawing>
      </w:r>
    </w:p>
    <w:p w14:paraId="2863C147" w14:textId="77777777" w:rsidR="00341C6E" w:rsidRDefault="00341C6E" w:rsidP="00341C6E"/>
    <w:p w14:paraId="15FA9504" w14:textId="77777777" w:rsidR="00341C6E" w:rsidRPr="0008295A" w:rsidRDefault="00341C6E" w:rsidP="00341C6E">
      <w:pPr>
        <w:rPr>
          <w:b/>
          <w:bCs/>
          <w:sz w:val="32"/>
          <w:szCs w:val="32"/>
        </w:rPr>
      </w:pPr>
      <w:r w:rsidRPr="0008295A">
        <w:rPr>
          <w:b/>
          <w:bCs/>
          <w:sz w:val="32"/>
          <w:szCs w:val="32"/>
        </w:rPr>
        <w:t>Database details</w:t>
      </w:r>
    </w:p>
    <w:p w14:paraId="49337439" w14:textId="77777777" w:rsidR="00341C6E" w:rsidRDefault="00341C6E" w:rsidP="00341C6E">
      <w:r>
        <w:t xml:space="preserve">Table name: </w:t>
      </w:r>
    </w:p>
    <w:p w14:paraId="55FE8A45" w14:textId="77777777" w:rsidR="00341C6E" w:rsidRDefault="00341C6E" w:rsidP="00341C6E">
      <w:r>
        <w:t>customer</w:t>
      </w:r>
    </w:p>
    <w:p w14:paraId="210B518F" w14:textId="77777777" w:rsidR="00341C6E" w:rsidRDefault="00341C6E" w:rsidP="00341C6E">
      <w:r>
        <w:t>account_details</w:t>
      </w:r>
    </w:p>
    <w:p w14:paraId="4A44A248" w14:textId="77777777" w:rsidR="00341C6E" w:rsidRDefault="00341C6E" w:rsidP="00341C6E">
      <w:r>
        <w:t>transactions</w:t>
      </w:r>
    </w:p>
    <w:p w14:paraId="46127B00" w14:textId="77777777" w:rsidR="00341C6E" w:rsidRDefault="00341C6E" w:rsidP="00341C6E">
      <w:r w:rsidRPr="00BA26A6">
        <w:rPr>
          <w:noProof/>
        </w:rPr>
        <w:lastRenderedPageBreak/>
        <w:drawing>
          <wp:inline distT="0" distB="0" distL="0" distR="0" wp14:anchorId="134FF5C9" wp14:editId="7D94CCE6">
            <wp:extent cx="5943600" cy="308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89910"/>
                    </a:xfrm>
                    <a:prstGeom prst="rect">
                      <a:avLst/>
                    </a:prstGeom>
                  </pic:spPr>
                </pic:pic>
              </a:graphicData>
            </a:graphic>
          </wp:inline>
        </w:drawing>
      </w:r>
    </w:p>
    <w:p w14:paraId="4E05767B" w14:textId="77777777" w:rsidR="00341C6E" w:rsidRDefault="00341C6E" w:rsidP="00341C6E"/>
    <w:p w14:paraId="429F3176" w14:textId="77777777" w:rsidR="00341C6E" w:rsidRDefault="00341C6E" w:rsidP="00341C6E">
      <w:r w:rsidRPr="003B3B8B">
        <w:rPr>
          <w:noProof/>
        </w:rPr>
        <w:drawing>
          <wp:inline distT="0" distB="0" distL="0" distR="0" wp14:anchorId="50858C30" wp14:editId="2E5FF85D">
            <wp:extent cx="5943600" cy="3117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17215"/>
                    </a:xfrm>
                    <a:prstGeom prst="rect">
                      <a:avLst/>
                    </a:prstGeom>
                  </pic:spPr>
                </pic:pic>
              </a:graphicData>
            </a:graphic>
          </wp:inline>
        </w:drawing>
      </w:r>
    </w:p>
    <w:p w14:paraId="70396178" w14:textId="77777777" w:rsidR="00341C6E" w:rsidRDefault="00341C6E" w:rsidP="00341C6E"/>
    <w:p w14:paraId="645D1E1F" w14:textId="77777777" w:rsidR="00341C6E" w:rsidRDefault="00341C6E" w:rsidP="00341C6E">
      <w:r w:rsidRPr="00395BB4">
        <w:rPr>
          <w:noProof/>
        </w:rPr>
        <w:lastRenderedPageBreak/>
        <w:drawing>
          <wp:inline distT="0" distB="0" distL="0" distR="0" wp14:anchorId="32C7C2FB" wp14:editId="348FDDB1">
            <wp:extent cx="5943600" cy="3101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01975"/>
                    </a:xfrm>
                    <a:prstGeom prst="rect">
                      <a:avLst/>
                    </a:prstGeom>
                  </pic:spPr>
                </pic:pic>
              </a:graphicData>
            </a:graphic>
          </wp:inline>
        </w:drawing>
      </w:r>
    </w:p>
    <w:p w14:paraId="635969E5" w14:textId="77777777" w:rsidR="00341C6E" w:rsidRDefault="00341C6E" w:rsidP="00341C6E"/>
    <w:p w14:paraId="78405FD6" w14:textId="77777777" w:rsidR="00341C6E" w:rsidRDefault="00341C6E" w:rsidP="00341C6E">
      <w:r>
        <w:t xml:space="preserve">Maker1 and Maker2 service name: </w:t>
      </w:r>
      <w:r w:rsidRPr="00DD53A7">
        <w:rPr>
          <w:b/>
          <w:bCs/>
        </w:rPr>
        <w:t>ForexmanagementSyetem</w:t>
      </w:r>
      <w:r>
        <w:t>.</w:t>
      </w:r>
    </w:p>
    <w:p w14:paraId="58A9994A" w14:textId="77777777" w:rsidR="00341C6E" w:rsidRDefault="00341C6E" w:rsidP="00341C6E">
      <w:r>
        <w:t xml:space="preserve">Checker 1 and checker 2 service name: </w:t>
      </w:r>
      <w:r w:rsidRPr="00DD53A7">
        <w:rPr>
          <w:b/>
          <w:bCs/>
        </w:rPr>
        <w:t>checkerFunctionalities</w:t>
      </w:r>
    </w:p>
    <w:p w14:paraId="7D6A9228" w14:textId="77777777" w:rsidR="00341C6E" w:rsidRDefault="00341C6E" w:rsidP="00341C6E"/>
    <w:p w14:paraId="7C760668" w14:textId="77777777" w:rsidR="00341C6E" w:rsidRDefault="00341C6E" w:rsidP="00341C6E"/>
    <w:p w14:paraId="56E0C9FA" w14:textId="77777777" w:rsidR="00341C6E" w:rsidRPr="00963F16" w:rsidRDefault="00341C6E" w:rsidP="00341C6E">
      <w:pPr>
        <w:rPr>
          <w:b/>
          <w:bCs/>
        </w:rPr>
      </w:pPr>
      <w:r w:rsidRPr="00963F16">
        <w:rPr>
          <w:b/>
          <w:bCs/>
        </w:rPr>
        <w:t>Steps to run the application.</w:t>
      </w:r>
    </w:p>
    <w:p w14:paraId="08B161F4" w14:textId="77777777" w:rsidR="00341C6E" w:rsidRDefault="00341C6E" w:rsidP="00341C6E">
      <w:r>
        <w:t>1.</w:t>
      </w:r>
      <w:r>
        <w:tab/>
        <w:t>Import project as a maven project in the IDE.</w:t>
      </w:r>
    </w:p>
    <w:p w14:paraId="180770DC" w14:textId="77777777" w:rsidR="00341C6E" w:rsidRDefault="00341C6E" w:rsidP="00341C6E">
      <w:r>
        <w:t>2.</w:t>
      </w:r>
      <w:r>
        <w:tab/>
        <w:t>Create database in the PostgreSQL with the username and password.</w:t>
      </w:r>
    </w:p>
    <w:p w14:paraId="708169A2" w14:textId="77777777" w:rsidR="00341C6E" w:rsidRDefault="00341C6E" w:rsidP="00341C6E">
      <w:r>
        <w:t>3.</w:t>
      </w:r>
      <w:r>
        <w:tab/>
        <w:t>Add username and password and connection URL in the application.properties file</w:t>
      </w:r>
    </w:p>
    <w:p w14:paraId="2FBE5128" w14:textId="77777777" w:rsidR="00341C6E" w:rsidRDefault="00341C6E" w:rsidP="00341C6E">
      <w:r>
        <w:t>4.</w:t>
      </w:r>
      <w:r>
        <w:tab/>
        <w:t>Start the service.</w:t>
      </w:r>
    </w:p>
    <w:p w14:paraId="333C3530" w14:textId="50B0EDA0" w:rsidR="00341C6E" w:rsidRDefault="00341C6E" w:rsidP="00341C6E">
      <w:r>
        <w:t>5.</w:t>
      </w:r>
      <w:r>
        <w:tab/>
        <w:t>Import the postman collection in the postman and run the API.</w:t>
      </w:r>
    </w:p>
    <w:p w14:paraId="2E98EAB8" w14:textId="3B715548" w:rsidR="007663B5" w:rsidRDefault="007663B5" w:rsidP="00341C6E"/>
    <w:p w14:paraId="05E18D17" w14:textId="38EE6E58" w:rsidR="007663B5" w:rsidRDefault="007663B5" w:rsidP="00341C6E"/>
    <w:p w14:paraId="2E0BE848" w14:textId="19DAE27B" w:rsidR="007663B5" w:rsidRDefault="007663B5" w:rsidP="00341C6E"/>
    <w:p w14:paraId="7D2F57BB" w14:textId="77777777" w:rsidR="007663B5" w:rsidRDefault="007663B5" w:rsidP="00341C6E"/>
    <w:p w14:paraId="27D13B1F" w14:textId="77777777" w:rsidR="00341C6E" w:rsidRDefault="00341C6E" w:rsidP="00341C6E"/>
    <w:p w14:paraId="74351F45" w14:textId="74FE7171" w:rsidR="00186ED7" w:rsidRDefault="00703605" w:rsidP="00E95363">
      <w:pPr>
        <w:pStyle w:val="Heading1"/>
        <w:rPr>
          <w:b/>
          <w:bCs/>
          <w:color w:val="C00000"/>
        </w:rPr>
      </w:pPr>
      <w:r>
        <w:rPr>
          <w:b/>
          <w:bCs/>
          <w:color w:val="C00000"/>
        </w:rPr>
        <w:lastRenderedPageBreak/>
        <w:t>Fund Transfer:</w:t>
      </w:r>
    </w:p>
    <w:p w14:paraId="13E7AEAA" w14:textId="77777777" w:rsidR="00E95363" w:rsidRPr="00E95363" w:rsidRDefault="00E95363" w:rsidP="00E95363"/>
    <w:p w14:paraId="34FD80A5" w14:textId="77777777" w:rsidR="00186ED7" w:rsidRPr="00DA1709" w:rsidRDefault="00186ED7" w:rsidP="00186ED7">
      <w:pPr>
        <w:pStyle w:val="ListParagraph"/>
        <w:numPr>
          <w:ilvl w:val="0"/>
          <w:numId w:val="18"/>
        </w:numPr>
        <w:tabs>
          <w:tab w:val="left" w:pos="260"/>
        </w:tabs>
        <w:spacing w:line="360" w:lineRule="auto"/>
      </w:pPr>
      <w:r>
        <w:t>This is User login page where User can login into system.</w:t>
      </w:r>
    </w:p>
    <w:p w14:paraId="7C3D070A" w14:textId="77777777" w:rsidR="00186ED7" w:rsidRDefault="00186ED7" w:rsidP="00186ED7">
      <w:r>
        <w:rPr>
          <w:noProof/>
        </w:rPr>
        <w:drawing>
          <wp:inline distT="0" distB="0" distL="0" distR="0" wp14:anchorId="3BD4FBFD" wp14:editId="74D3FD29">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C440750" w14:textId="77777777" w:rsidR="00186ED7" w:rsidRDefault="00186ED7" w:rsidP="00186ED7"/>
    <w:p w14:paraId="68D96B7D" w14:textId="77777777" w:rsidR="00186ED7" w:rsidRDefault="00186ED7" w:rsidP="00186ED7">
      <w:pPr>
        <w:pStyle w:val="ListParagraph"/>
        <w:numPr>
          <w:ilvl w:val="0"/>
          <w:numId w:val="18"/>
        </w:numPr>
      </w:pPr>
      <w:r>
        <w:t>In case User forgot his password, User can reset the password.</w:t>
      </w:r>
    </w:p>
    <w:p w14:paraId="77FD9C08" w14:textId="77777777" w:rsidR="00186ED7" w:rsidRDefault="00186ED7" w:rsidP="00186ED7"/>
    <w:p w14:paraId="5757E840" w14:textId="77777777" w:rsidR="00186ED7" w:rsidRDefault="00186ED7" w:rsidP="00186ED7">
      <w:r>
        <w:rPr>
          <w:noProof/>
        </w:rPr>
        <w:lastRenderedPageBreak/>
        <w:drawing>
          <wp:inline distT="0" distB="0" distL="0" distR="0" wp14:anchorId="03A40F73" wp14:editId="47F16480">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275B724" w14:textId="77777777" w:rsidR="00186ED7" w:rsidRDefault="00186ED7" w:rsidP="00186ED7">
      <w:pPr>
        <w:pStyle w:val="ListParagraph"/>
        <w:numPr>
          <w:ilvl w:val="0"/>
          <w:numId w:val="18"/>
        </w:numPr>
      </w:pPr>
      <w:r>
        <w:t>User will get an OTP on his mobile number after hitting the button.</w:t>
      </w:r>
    </w:p>
    <w:p w14:paraId="58FFBC63" w14:textId="77777777" w:rsidR="00186ED7" w:rsidRDefault="00186ED7" w:rsidP="00186ED7">
      <w:pPr>
        <w:pStyle w:val="ListParagraph"/>
        <w:numPr>
          <w:ilvl w:val="0"/>
          <w:numId w:val="18"/>
        </w:numPr>
      </w:pPr>
      <w:r>
        <w:t>User will get option to reset his password and can use latest password to login into the system.</w:t>
      </w:r>
    </w:p>
    <w:p w14:paraId="65EB19C6" w14:textId="77777777" w:rsidR="00186ED7" w:rsidRDefault="00186ED7" w:rsidP="00186ED7">
      <w:pPr>
        <w:pStyle w:val="ListParagraph"/>
        <w:numPr>
          <w:ilvl w:val="0"/>
          <w:numId w:val="18"/>
        </w:numPr>
      </w:pPr>
      <w:r>
        <w:t>User have an option too, to get his login Id with this system.</w:t>
      </w:r>
    </w:p>
    <w:p w14:paraId="0748ABC8" w14:textId="77777777" w:rsidR="00186ED7" w:rsidRDefault="00186ED7" w:rsidP="00186ED7">
      <w:pPr>
        <w:pStyle w:val="ListParagraph"/>
        <w:numPr>
          <w:ilvl w:val="0"/>
          <w:numId w:val="18"/>
        </w:numPr>
      </w:pPr>
      <w:r>
        <w:t>User must enter his Debit card no and pin to get his login Id via OTP on his registered mobile number.</w:t>
      </w:r>
    </w:p>
    <w:p w14:paraId="09F2CBE3" w14:textId="77777777" w:rsidR="00186ED7" w:rsidRDefault="00186ED7" w:rsidP="00186ED7">
      <w:r>
        <w:rPr>
          <w:noProof/>
        </w:rPr>
        <w:drawing>
          <wp:inline distT="0" distB="0" distL="0" distR="0" wp14:anchorId="12A96569" wp14:editId="07A417A2">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28467BB" w14:textId="77777777" w:rsidR="00186ED7" w:rsidRDefault="00186ED7" w:rsidP="00186ED7">
      <w:pPr>
        <w:pStyle w:val="ListParagraph"/>
        <w:numPr>
          <w:ilvl w:val="0"/>
          <w:numId w:val="18"/>
        </w:numPr>
      </w:pPr>
      <w:r>
        <w:t xml:space="preserve">This is successful login screen after logged in. </w:t>
      </w:r>
    </w:p>
    <w:p w14:paraId="6C8C4779" w14:textId="77777777" w:rsidR="00186ED7" w:rsidRDefault="00186ED7" w:rsidP="00186ED7">
      <w:r>
        <w:rPr>
          <w:noProof/>
        </w:rPr>
        <w:lastRenderedPageBreak/>
        <w:drawing>
          <wp:inline distT="0" distB="0" distL="0" distR="0" wp14:anchorId="3D2B54F4" wp14:editId="4266E9D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C9EE54A" w14:textId="77777777" w:rsidR="00186ED7" w:rsidRDefault="00186ED7" w:rsidP="00186ED7">
      <w:pPr>
        <w:pStyle w:val="ListParagraph"/>
        <w:numPr>
          <w:ilvl w:val="0"/>
          <w:numId w:val="18"/>
        </w:numPr>
      </w:pPr>
      <w:r>
        <w:t>When we clicked on Account tab, we will get the respective account balance with currency.</w:t>
      </w:r>
    </w:p>
    <w:p w14:paraId="56CF3D4B" w14:textId="77777777" w:rsidR="00186ED7" w:rsidRDefault="00186ED7" w:rsidP="00186ED7"/>
    <w:p w14:paraId="676F5849" w14:textId="77777777" w:rsidR="00186ED7" w:rsidRDefault="00186ED7" w:rsidP="00186ED7">
      <w:r>
        <w:rPr>
          <w:noProof/>
        </w:rPr>
        <w:drawing>
          <wp:inline distT="0" distB="0" distL="0" distR="0" wp14:anchorId="01257E61" wp14:editId="166DF53B">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59AD3E5" w14:textId="77777777" w:rsidR="00186ED7" w:rsidRDefault="00186ED7" w:rsidP="00186ED7"/>
    <w:p w14:paraId="0FBFB6D6" w14:textId="77777777" w:rsidR="00186ED7" w:rsidRDefault="00186ED7" w:rsidP="00186ED7">
      <w:pPr>
        <w:pStyle w:val="ListParagraph"/>
        <w:numPr>
          <w:ilvl w:val="0"/>
          <w:numId w:val="18"/>
        </w:numPr>
      </w:pPr>
      <w:r>
        <w:t>Select account number from which you want to transfer the fund.</w:t>
      </w:r>
    </w:p>
    <w:p w14:paraId="48D5DD86" w14:textId="77777777" w:rsidR="00186ED7" w:rsidRDefault="00186ED7" w:rsidP="00186ED7">
      <w:r>
        <w:rPr>
          <w:noProof/>
        </w:rPr>
        <w:lastRenderedPageBreak/>
        <w:drawing>
          <wp:inline distT="0" distB="0" distL="0" distR="0" wp14:anchorId="13658F6F" wp14:editId="3A3C60BD">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FA036D8" w14:textId="77777777" w:rsidR="00186ED7" w:rsidRDefault="00186ED7" w:rsidP="00186ED7"/>
    <w:p w14:paraId="5064DC27" w14:textId="77777777" w:rsidR="00186ED7" w:rsidRDefault="00186ED7" w:rsidP="00186ED7">
      <w:r>
        <w:rPr>
          <w:noProof/>
        </w:rPr>
        <w:drawing>
          <wp:inline distT="0" distB="0" distL="0" distR="0" wp14:anchorId="395818D3" wp14:editId="03BD36DD">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85E9C49" w14:textId="77777777" w:rsidR="00186ED7" w:rsidRDefault="00186ED7" w:rsidP="00186ED7"/>
    <w:p w14:paraId="709E675F" w14:textId="77777777" w:rsidR="00186ED7" w:rsidRDefault="00186ED7" w:rsidP="00186ED7">
      <w:r>
        <w:rPr>
          <w:noProof/>
        </w:rPr>
        <w:lastRenderedPageBreak/>
        <w:drawing>
          <wp:inline distT="0" distB="0" distL="0" distR="0" wp14:anchorId="0CEE7875" wp14:editId="338FCE83">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7F092F6" w14:textId="77777777" w:rsidR="00186ED7" w:rsidRDefault="00186ED7" w:rsidP="00186ED7">
      <w:r>
        <w:rPr>
          <w:noProof/>
        </w:rPr>
        <w:drawing>
          <wp:inline distT="0" distB="0" distL="0" distR="0" wp14:anchorId="2EF23F4C" wp14:editId="1E7319EF">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342AD20" w14:textId="77777777" w:rsidR="00186ED7" w:rsidRDefault="00186ED7" w:rsidP="00186ED7">
      <w:r>
        <w:rPr>
          <w:noProof/>
        </w:rPr>
        <w:lastRenderedPageBreak/>
        <w:drawing>
          <wp:inline distT="0" distB="0" distL="0" distR="0" wp14:anchorId="40B698B3" wp14:editId="380CF1AE">
            <wp:extent cx="5943600" cy="38207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p>
    <w:p w14:paraId="1FF88296" w14:textId="77777777" w:rsidR="00186ED7" w:rsidRDefault="00186ED7" w:rsidP="00186ED7"/>
    <w:p w14:paraId="1BB685CB" w14:textId="77777777" w:rsidR="00186ED7" w:rsidRDefault="00186ED7" w:rsidP="00186ED7">
      <w:pPr>
        <w:rPr>
          <w:b/>
          <w:bCs/>
          <w:sz w:val="28"/>
          <w:szCs w:val="28"/>
        </w:rPr>
      </w:pPr>
      <w:r w:rsidRPr="00370323">
        <w:rPr>
          <w:b/>
          <w:bCs/>
          <w:sz w:val="28"/>
          <w:szCs w:val="28"/>
        </w:rPr>
        <w:t>Database Details:</w:t>
      </w:r>
    </w:p>
    <w:p w14:paraId="4437734B" w14:textId="77777777" w:rsidR="00186ED7" w:rsidRPr="00370323" w:rsidRDefault="00186ED7" w:rsidP="00186ED7">
      <w:r w:rsidRPr="00370323">
        <w:t>Table name: Currency</w:t>
      </w:r>
    </w:p>
    <w:p w14:paraId="1E4EE714" w14:textId="77777777" w:rsidR="00186ED7" w:rsidRDefault="00186ED7" w:rsidP="00186ED7">
      <w:r>
        <w:rPr>
          <w:noProof/>
        </w:rPr>
        <w:drawing>
          <wp:inline distT="0" distB="0" distL="0" distR="0" wp14:anchorId="63A07434" wp14:editId="1D96E07C">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403B425" w14:textId="77777777" w:rsidR="00186ED7" w:rsidRDefault="00186ED7" w:rsidP="00186ED7">
      <w:r w:rsidRPr="00D10E9C">
        <w:rPr>
          <w:noProof/>
        </w:rPr>
        <w:lastRenderedPageBreak/>
        <w:drawing>
          <wp:inline distT="0" distB="0" distL="0" distR="0" wp14:anchorId="402EB69C" wp14:editId="5B205609">
            <wp:extent cx="5943600" cy="32321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32150"/>
                    </a:xfrm>
                    <a:prstGeom prst="rect">
                      <a:avLst/>
                    </a:prstGeom>
                  </pic:spPr>
                </pic:pic>
              </a:graphicData>
            </a:graphic>
          </wp:inline>
        </w:drawing>
      </w:r>
    </w:p>
    <w:p w14:paraId="2D22CD07" w14:textId="77777777" w:rsidR="00186ED7" w:rsidRDefault="00186ED7" w:rsidP="00186ED7"/>
    <w:p w14:paraId="2B205A5D" w14:textId="77777777" w:rsidR="00186ED7" w:rsidRDefault="00186ED7" w:rsidP="00186ED7">
      <w:r w:rsidRPr="001B6C76">
        <w:rPr>
          <w:noProof/>
        </w:rPr>
        <w:drawing>
          <wp:inline distT="0" distB="0" distL="0" distR="0" wp14:anchorId="02918F89" wp14:editId="253C1C57">
            <wp:extent cx="5943600" cy="2950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0210"/>
                    </a:xfrm>
                    <a:prstGeom prst="rect">
                      <a:avLst/>
                    </a:prstGeom>
                  </pic:spPr>
                </pic:pic>
              </a:graphicData>
            </a:graphic>
          </wp:inline>
        </w:drawing>
      </w:r>
    </w:p>
    <w:p w14:paraId="13376CF1" w14:textId="77777777" w:rsidR="00186ED7" w:rsidRDefault="00186ED7" w:rsidP="00186ED7"/>
    <w:p w14:paraId="505B1425" w14:textId="77777777" w:rsidR="00186ED7" w:rsidRPr="00074B14" w:rsidRDefault="00186ED7" w:rsidP="00186ED7">
      <w:pPr>
        <w:rPr>
          <w:b/>
          <w:bCs/>
        </w:rPr>
      </w:pPr>
      <w:r w:rsidRPr="00074B14">
        <w:rPr>
          <w:b/>
          <w:bCs/>
        </w:rPr>
        <w:t>Steps to run the application.</w:t>
      </w:r>
    </w:p>
    <w:p w14:paraId="5120AAEE" w14:textId="77777777" w:rsidR="00186ED7" w:rsidRPr="00BF5D43" w:rsidRDefault="00186ED7" w:rsidP="00186ED7">
      <w:r w:rsidRPr="00BF5D43">
        <w:t>1.</w:t>
      </w:r>
      <w:r w:rsidRPr="00BF5D43">
        <w:tab/>
        <w:t>Import project as a maven project in the IDE.</w:t>
      </w:r>
    </w:p>
    <w:p w14:paraId="6D4A3DFB" w14:textId="77777777" w:rsidR="00186ED7" w:rsidRPr="00BF5D43" w:rsidRDefault="00186ED7" w:rsidP="00186ED7">
      <w:r w:rsidRPr="00BF5D43">
        <w:t>2.</w:t>
      </w:r>
      <w:r w:rsidRPr="00BF5D43">
        <w:tab/>
        <w:t>Create database in the PostgreSQL with the username and password.</w:t>
      </w:r>
    </w:p>
    <w:p w14:paraId="5438B800" w14:textId="77777777" w:rsidR="00186ED7" w:rsidRPr="00BF5D43" w:rsidRDefault="00186ED7" w:rsidP="00186ED7">
      <w:r w:rsidRPr="00BF5D43">
        <w:t>3.</w:t>
      </w:r>
      <w:r w:rsidRPr="00BF5D43">
        <w:tab/>
        <w:t>Add username and password and connection URL in the application.properties file</w:t>
      </w:r>
    </w:p>
    <w:p w14:paraId="1EF7AE8B" w14:textId="77777777" w:rsidR="00186ED7" w:rsidRPr="00BF5D43" w:rsidRDefault="00186ED7" w:rsidP="00186ED7">
      <w:r w:rsidRPr="00BF5D43">
        <w:lastRenderedPageBreak/>
        <w:t>4.</w:t>
      </w:r>
      <w:r w:rsidRPr="00BF5D43">
        <w:tab/>
        <w:t>Start the service.</w:t>
      </w:r>
    </w:p>
    <w:p w14:paraId="1EEFDC78" w14:textId="77777777" w:rsidR="00186ED7" w:rsidRPr="00BF5D43" w:rsidRDefault="00186ED7" w:rsidP="00186ED7">
      <w:r w:rsidRPr="00BF5D43">
        <w:t>5.</w:t>
      </w:r>
      <w:r w:rsidRPr="00BF5D43">
        <w:tab/>
        <w:t>Import the postman collection in the postman and run the API.</w:t>
      </w:r>
    </w:p>
    <w:p w14:paraId="72E9B67E" w14:textId="77777777" w:rsidR="00186ED7" w:rsidRDefault="00186ED7" w:rsidP="00186ED7"/>
    <w:p w14:paraId="0B0AE3E2" w14:textId="77777777" w:rsidR="00186ED7" w:rsidRDefault="00186ED7" w:rsidP="00186ED7"/>
    <w:p w14:paraId="18FCF9B2" w14:textId="77777777" w:rsidR="00C8177A" w:rsidRPr="00C8177A" w:rsidRDefault="00C8177A" w:rsidP="00C8177A"/>
    <w:p w14:paraId="649C1DC6" w14:textId="690FB699" w:rsidR="003C581C" w:rsidRDefault="003C581C" w:rsidP="003C581C">
      <w:pPr>
        <w:rPr>
          <w:b/>
          <w:bCs/>
          <w:sz w:val="32"/>
          <w:szCs w:val="32"/>
          <w:u w:val="single"/>
        </w:rPr>
      </w:pPr>
      <w:r>
        <w:rPr>
          <w:b/>
          <w:bCs/>
          <w:sz w:val="32"/>
          <w:szCs w:val="32"/>
        </w:rPr>
        <w:t xml:space="preserve">                                       </w:t>
      </w:r>
    </w:p>
    <w:sectPr w:rsidR="003C581C">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F26A2" w14:textId="77777777" w:rsidR="004705C6" w:rsidRDefault="004705C6" w:rsidP="003E5868">
      <w:pPr>
        <w:spacing w:after="0" w:line="240" w:lineRule="auto"/>
      </w:pPr>
      <w:r>
        <w:separator/>
      </w:r>
    </w:p>
  </w:endnote>
  <w:endnote w:type="continuationSeparator" w:id="0">
    <w:p w14:paraId="53049C24" w14:textId="77777777" w:rsidR="004705C6" w:rsidRDefault="004705C6" w:rsidP="003E5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86006"/>
      <w:docPartObj>
        <w:docPartGallery w:val="Page Numbers (Bottom of Page)"/>
        <w:docPartUnique/>
      </w:docPartObj>
    </w:sdtPr>
    <w:sdtEndPr>
      <w:rPr>
        <w:noProof/>
      </w:rPr>
    </w:sdtEndPr>
    <w:sdtContent>
      <w:p w14:paraId="764202D3" w14:textId="618764D6" w:rsidR="00E60BB8" w:rsidRDefault="00E60B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8C3241" w14:textId="77777777" w:rsidR="00E60BB8" w:rsidRDefault="00E60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DB596" w14:textId="77777777" w:rsidR="004705C6" w:rsidRDefault="004705C6" w:rsidP="003E5868">
      <w:pPr>
        <w:spacing w:after="0" w:line="240" w:lineRule="auto"/>
      </w:pPr>
      <w:r>
        <w:separator/>
      </w:r>
    </w:p>
  </w:footnote>
  <w:footnote w:type="continuationSeparator" w:id="0">
    <w:p w14:paraId="6E1DF476" w14:textId="77777777" w:rsidR="004705C6" w:rsidRDefault="004705C6" w:rsidP="003E58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3474"/>
    <w:multiLevelType w:val="multilevel"/>
    <w:tmpl w:val="F29C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02226"/>
    <w:multiLevelType w:val="hybridMultilevel"/>
    <w:tmpl w:val="F2983D12"/>
    <w:lvl w:ilvl="0" w:tplc="0E9E05D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E5EB7"/>
    <w:multiLevelType w:val="hybridMultilevel"/>
    <w:tmpl w:val="31E45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F0953"/>
    <w:multiLevelType w:val="hybridMultilevel"/>
    <w:tmpl w:val="FB081A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A23969"/>
    <w:multiLevelType w:val="hybridMultilevel"/>
    <w:tmpl w:val="60ECD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3227E"/>
    <w:multiLevelType w:val="hybridMultilevel"/>
    <w:tmpl w:val="FB081A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272CF"/>
    <w:multiLevelType w:val="hybridMultilevel"/>
    <w:tmpl w:val="791CB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31038B"/>
    <w:multiLevelType w:val="hybridMultilevel"/>
    <w:tmpl w:val="202EE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B6773"/>
    <w:multiLevelType w:val="hybridMultilevel"/>
    <w:tmpl w:val="34F2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25FF2"/>
    <w:multiLevelType w:val="hybridMultilevel"/>
    <w:tmpl w:val="83B64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6E744B"/>
    <w:multiLevelType w:val="hybridMultilevel"/>
    <w:tmpl w:val="CEBC8C64"/>
    <w:lvl w:ilvl="0" w:tplc="6B284B58">
      <w:start w:val="1"/>
      <w:numFmt w:val="decimal"/>
      <w:lvlText w:val="%1."/>
      <w:lvlJc w:val="left"/>
      <w:pPr>
        <w:ind w:left="63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313BED"/>
    <w:multiLevelType w:val="hybridMultilevel"/>
    <w:tmpl w:val="89E20C62"/>
    <w:lvl w:ilvl="0" w:tplc="609810EC">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9073FB"/>
    <w:multiLevelType w:val="hybridMultilevel"/>
    <w:tmpl w:val="5A48F032"/>
    <w:lvl w:ilvl="0" w:tplc="5838B3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9B77F71"/>
    <w:multiLevelType w:val="hybridMultilevel"/>
    <w:tmpl w:val="92A89A58"/>
    <w:lvl w:ilvl="0" w:tplc="97CAC3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7C072A3"/>
    <w:multiLevelType w:val="hybridMultilevel"/>
    <w:tmpl w:val="7A0CB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4431E"/>
    <w:multiLevelType w:val="hybridMultilevel"/>
    <w:tmpl w:val="38DCA73A"/>
    <w:lvl w:ilvl="0" w:tplc="29A60F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D75626E"/>
    <w:multiLevelType w:val="hybridMultilevel"/>
    <w:tmpl w:val="83C6E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370FDE"/>
    <w:multiLevelType w:val="hybridMultilevel"/>
    <w:tmpl w:val="B24E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989333">
    <w:abstractNumId w:val="9"/>
  </w:num>
  <w:num w:numId="2" w16cid:durableId="502478884">
    <w:abstractNumId w:val="17"/>
  </w:num>
  <w:num w:numId="3" w16cid:durableId="626621675">
    <w:abstractNumId w:val="4"/>
  </w:num>
  <w:num w:numId="4" w16cid:durableId="505020776">
    <w:abstractNumId w:val="0"/>
  </w:num>
  <w:num w:numId="5" w16cid:durableId="1623074888">
    <w:abstractNumId w:val="5"/>
  </w:num>
  <w:num w:numId="6" w16cid:durableId="1443307050">
    <w:abstractNumId w:val="3"/>
  </w:num>
  <w:num w:numId="7" w16cid:durableId="963732436">
    <w:abstractNumId w:val="1"/>
  </w:num>
  <w:num w:numId="8" w16cid:durableId="1831865861">
    <w:abstractNumId w:val="16"/>
  </w:num>
  <w:num w:numId="9" w16cid:durableId="321666115">
    <w:abstractNumId w:val="13"/>
  </w:num>
  <w:num w:numId="10" w16cid:durableId="1178931766">
    <w:abstractNumId w:val="10"/>
  </w:num>
  <w:num w:numId="11" w16cid:durableId="580598620">
    <w:abstractNumId w:val="6"/>
  </w:num>
  <w:num w:numId="12" w16cid:durableId="1780026018">
    <w:abstractNumId w:val="11"/>
  </w:num>
  <w:num w:numId="13" w16cid:durableId="423191111">
    <w:abstractNumId w:val="12"/>
  </w:num>
  <w:num w:numId="14" w16cid:durableId="737216336">
    <w:abstractNumId w:val="14"/>
  </w:num>
  <w:num w:numId="15" w16cid:durableId="1834561749">
    <w:abstractNumId w:val="7"/>
  </w:num>
  <w:num w:numId="16" w16cid:durableId="1780681081">
    <w:abstractNumId w:val="2"/>
  </w:num>
  <w:num w:numId="17" w16cid:durableId="399132464">
    <w:abstractNumId w:val="15"/>
  </w:num>
  <w:num w:numId="18" w16cid:durableId="17186290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0D0"/>
    <w:rsid w:val="00015F71"/>
    <w:rsid w:val="00065D08"/>
    <w:rsid w:val="00074B18"/>
    <w:rsid w:val="000857D0"/>
    <w:rsid w:val="000A48D0"/>
    <w:rsid w:val="000C5BB0"/>
    <w:rsid w:val="000D1A3D"/>
    <w:rsid w:val="000D29D7"/>
    <w:rsid w:val="000D4180"/>
    <w:rsid w:val="000E21F6"/>
    <w:rsid w:val="001156D9"/>
    <w:rsid w:val="00135377"/>
    <w:rsid w:val="00143CE3"/>
    <w:rsid w:val="00175DB7"/>
    <w:rsid w:val="00186ED7"/>
    <w:rsid w:val="001B7672"/>
    <w:rsid w:val="001C275E"/>
    <w:rsid w:val="002253CE"/>
    <w:rsid w:val="00246D8C"/>
    <w:rsid w:val="002969EE"/>
    <w:rsid w:val="002D751E"/>
    <w:rsid w:val="002F15AB"/>
    <w:rsid w:val="002F4806"/>
    <w:rsid w:val="00313C2F"/>
    <w:rsid w:val="00322BF9"/>
    <w:rsid w:val="00334A20"/>
    <w:rsid w:val="00341C6E"/>
    <w:rsid w:val="003435B4"/>
    <w:rsid w:val="0035446A"/>
    <w:rsid w:val="003646C3"/>
    <w:rsid w:val="003765AE"/>
    <w:rsid w:val="003C581C"/>
    <w:rsid w:val="003D0DAF"/>
    <w:rsid w:val="003D7A57"/>
    <w:rsid w:val="003E4955"/>
    <w:rsid w:val="003E5868"/>
    <w:rsid w:val="004227E1"/>
    <w:rsid w:val="0043516C"/>
    <w:rsid w:val="00462899"/>
    <w:rsid w:val="00463CB7"/>
    <w:rsid w:val="004705C6"/>
    <w:rsid w:val="0047297F"/>
    <w:rsid w:val="00473768"/>
    <w:rsid w:val="004870C7"/>
    <w:rsid w:val="004A5255"/>
    <w:rsid w:val="004B7D0F"/>
    <w:rsid w:val="004D68B4"/>
    <w:rsid w:val="00505B59"/>
    <w:rsid w:val="00513480"/>
    <w:rsid w:val="005179F9"/>
    <w:rsid w:val="0053167E"/>
    <w:rsid w:val="00532471"/>
    <w:rsid w:val="005428B5"/>
    <w:rsid w:val="0054557B"/>
    <w:rsid w:val="00584B90"/>
    <w:rsid w:val="005874D2"/>
    <w:rsid w:val="005905EC"/>
    <w:rsid w:val="005B2119"/>
    <w:rsid w:val="005B688E"/>
    <w:rsid w:val="005E426B"/>
    <w:rsid w:val="005E75CD"/>
    <w:rsid w:val="005F7FFC"/>
    <w:rsid w:val="00611F8A"/>
    <w:rsid w:val="00621F17"/>
    <w:rsid w:val="0062753F"/>
    <w:rsid w:val="00652313"/>
    <w:rsid w:val="006906C4"/>
    <w:rsid w:val="006B6005"/>
    <w:rsid w:val="006B6B39"/>
    <w:rsid w:val="006C4AA7"/>
    <w:rsid w:val="00702DE0"/>
    <w:rsid w:val="00702F21"/>
    <w:rsid w:val="00703605"/>
    <w:rsid w:val="007167A1"/>
    <w:rsid w:val="00721E5D"/>
    <w:rsid w:val="007243FF"/>
    <w:rsid w:val="00725296"/>
    <w:rsid w:val="0073438A"/>
    <w:rsid w:val="007663B5"/>
    <w:rsid w:val="0077254F"/>
    <w:rsid w:val="007B441B"/>
    <w:rsid w:val="007E3527"/>
    <w:rsid w:val="007E41FD"/>
    <w:rsid w:val="00801FA2"/>
    <w:rsid w:val="00806A06"/>
    <w:rsid w:val="0081126F"/>
    <w:rsid w:val="0083350D"/>
    <w:rsid w:val="00853AAC"/>
    <w:rsid w:val="0086021A"/>
    <w:rsid w:val="00881CD3"/>
    <w:rsid w:val="0089287A"/>
    <w:rsid w:val="00893966"/>
    <w:rsid w:val="008A751E"/>
    <w:rsid w:val="008C6F35"/>
    <w:rsid w:val="008F20C9"/>
    <w:rsid w:val="009129FC"/>
    <w:rsid w:val="009300AC"/>
    <w:rsid w:val="00930E08"/>
    <w:rsid w:val="009335B4"/>
    <w:rsid w:val="00957FF3"/>
    <w:rsid w:val="00961865"/>
    <w:rsid w:val="0096440C"/>
    <w:rsid w:val="00995AB5"/>
    <w:rsid w:val="009C1A83"/>
    <w:rsid w:val="009E4AC8"/>
    <w:rsid w:val="00A26C33"/>
    <w:rsid w:val="00A4121E"/>
    <w:rsid w:val="00A771E2"/>
    <w:rsid w:val="00A86CBC"/>
    <w:rsid w:val="00A91CE7"/>
    <w:rsid w:val="00AE11E9"/>
    <w:rsid w:val="00AE6BF7"/>
    <w:rsid w:val="00B0200D"/>
    <w:rsid w:val="00B108B6"/>
    <w:rsid w:val="00B33370"/>
    <w:rsid w:val="00B508D1"/>
    <w:rsid w:val="00B80BA3"/>
    <w:rsid w:val="00BA5040"/>
    <w:rsid w:val="00BF2F8C"/>
    <w:rsid w:val="00BF4099"/>
    <w:rsid w:val="00BF6899"/>
    <w:rsid w:val="00C112CF"/>
    <w:rsid w:val="00C23DC4"/>
    <w:rsid w:val="00C42188"/>
    <w:rsid w:val="00C44B4C"/>
    <w:rsid w:val="00C73F6B"/>
    <w:rsid w:val="00C8177A"/>
    <w:rsid w:val="00CE3B2A"/>
    <w:rsid w:val="00D006FC"/>
    <w:rsid w:val="00D63540"/>
    <w:rsid w:val="00D87B4E"/>
    <w:rsid w:val="00DB2FA6"/>
    <w:rsid w:val="00DF0D85"/>
    <w:rsid w:val="00E24549"/>
    <w:rsid w:val="00E4554B"/>
    <w:rsid w:val="00E577DE"/>
    <w:rsid w:val="00E579CC"/>
    <w:rsid w:val="00E60BB8"/>
    <w:rsid w:val="00E71844"/>
    <w:rsid w:val="00E73F5F"/>
    <w:rsid w:val="00E86960"/>
    <w:rsid w:val="00E95363"/>
    <w:rsid w:val="00EA3FEC"/>
    <w:rsid w:val="00EF3851"/>
    <w:rsid w:val="00EF6928"/>
    <w:rsid w:val="00F05F5C"/>
    <w:rsid w:val="00F16330"/>
    <w:rsid w:val="00F333C0"/>
    <w:rsid w:val="00F44B0A"/>
    <w:rsid w:val="00F6745B"/>
    <w:rsid w:val="00F75826"/>
    <w:rsid w:val="00F830D0"/>
    <w:rsid w:val="00F908A3"/>
    <w:rsid w:val="00FA42CD"/>
    <w:rsid w:val="00FA6888"/>
    <w:rsid w:val="00FB5482"/>
    <w:rsid w:val="00FD389B"/>
    <w:rsid w:val="00FD64EA"/>
    <w:rsid w:val="00FE516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35A2"/>
  <w15:chartTrackingRefBased/>
  <w15:docId w15:val="{518AFDBC-2AF8-4310-B47B-4BF1FDC7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5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505B5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8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868"/>
  </w:style>
  <w:style w:type="paragraph" w:styleId="Footer">
    <w:name w:val="footer"/>
    <w:basedOn w:val="Normal"/>
    <w:link w:val="FooterChar"/>
    <w:uiPriority w:val="99"/>
    <w:unhideWhenUsed/>
    <w:rsid w:val="003E58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868"/>
  </w:style>
  <w:style w:type="paragraph" w:styleId="ListParagraph">
    <w:name w:val="List Paragraph"/>
    <w:basedOn w:val="Normal"/>
    <w:uiPriority w:val="34"/>
    <w:qFormat/>
    <w:rsid w:val="00611F8A"/>
    <w:pPr>
      <w:ind w:left="720"/>
      <w:contextualSpacing/>
    </w:pPr>
  </w:style>
  <w:style w:type="character" w:customStyle="1" w:styleId="Heading4Char">
    <w:name w:val="Heading 4 Char"/>
    <w:basedOn w:val="DefaultParagraphFont"/>
    <w:link w:val="Heading4"/>
    <w:uiPriority w:val="9"/>
    <w:rsid w:val="00505B59"/>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D63540"/>
    <w:rPr>
      <w:color w:val="0000FF"/>
      <w:u w:val="single"/>
    </w:rPr>
  </w:style>
  <w:style w:type="paragraph" w:styleId="NormalWeb">
    <w:name w:val="Normal (Web)"/>
    <w:basedOn w:val="Normal"/>
    <w:uiPriority w:val="99"/>
    <w:unhideWhenUsed/>
    <w:rsid w:val="003646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65AE"/>
    <w:rPr>
      <w:b/>
      <w:bCs/>
    </w:rPr>
  </w:style>
  <w:style w:type="character" w:customStyle="1" w:styleId="Heading1Char">
    <w:name w:val="Heading 1 Char"/>
    <w:basedOn w:val="DefaultParagraphFont"/>
    <w:link w:val="Heading1"/>
    <w:uiPriority w:val="9"/>
    <w:rsid w:val="007E35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3527"/>
    <w:pPr>
      <w:outlineLvl w:val="9"/>
    </w:pPr>
  </w:style>
  <w:style w:type="character" w:styleId="IntenseReference">
    <w:name w:val="Intense Reference"/>
    <w:basedOn w:val="DefaultParagraphFont"/>
    <w:uiPriority w:val="32"/>
    <w:qFormat/>
    <w:rsid w:val="007E3527"/>
    <w:rPr>
      <w:b/>
      <w:bCs/>
      <w:smallCaps/>
      <w:color w:val="4472C4" w:themeColor="accent1"/>
      <w:spacing w:val="5"/>
    </w:rPr>
  </w:style>
  <w:style w:type="character" w:styleId="IntenseEmphasis">
    <w:name w:val="Intense Emphasis"/>
    <w:basedOn w:val="DefaultParagraphFont"/>
    <w:uiPriority w:val="21"/>
    <w:qFormat/>
    <w:rsid w:val="007E3527"/>
    <w:rPr>
      <w:i/>
      <w:iCs/>
      <w:color w:val="4472C4" w:themeColor="accent1"/>
    </w:rPr>
  </w:style>
  <w:style w:type="paragraph" w:styleId="TOC1">
    <w:name w:val="toc 1"/>
    <w:basedOn w:val="Normal"/>
    <w:next w:val="Normal"/>
    <w:autoRedefine/>
    <w:uiPriority w:val="39"/>
    <w:unhideWhenUsed/>
    <w:rsid w:val="007E3527"/>
    <w:pPr>
      <w:spacing w:after="100"/>
    </w:pPr>
  </w:style>
  <w:style w:type="paragraph" w:customStyle="1" w:styleId="ReportTitle">
    <w:name w:val="Report Title"/>
    <w:basedOn w:val="Normal"/>
    <w:qFormat/>
    <w:rsid w:val="00B33370"/>
    <w:pPr>
      <w:spacing w:after="0" w:line="360" w:lineRule="auto"/>
    </w:pPr>
    <w:rPr>
      <w:rFonts w:eastAsia="Calibri" w:cs="Times New Roman"/>
      <w:b/>
      <w:color w:val="44546A" w:themeColor="text2"/>
      <w:sz w:val="56"/>
      <w:szCs w:val="4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9093">
      <w:bodyDiv w:val="1"/>
      <w:marLeft w:val="0"/>
      <w:marRight w:val="0"/>
      <w:marTop w:val="0"/>
      <w:marBottom w:val="0"/>
      <w:divBdr>
        <w:top w:val="none" w:sz="0" w:space="0" w:color="auto"/>
        <w:left w:val="none" w:sz="0" w:space="0" w:color="auto"/>
        <w:bottom w:val="none" w:sz="0" w:space="0" w:color="auto"/>
        <w:right w:val="none" w:sz="0" w:space="0" w:color="auto"/>
      </w:divBdr>
    </w:div>
    <w:div w:id="379790401">
      <w:bodyDiv w:val="1"/>
      <w:marLeft w:val="0"/>
      <w:marRight w:val="0"/>
      <w:marTop w:val="0"/>
      <w:marBottom w:val="0"/>
      <w:divBdr>
        <w:top w:val="none" w:sz="0" w:space="0" w:color="auto"/>
        <w:left w:val="none" w:sz="0" w:space="0" w:color="auto"/>
        <w:bottom w:val="none" w:sz="0" w:space="0" w:color="auto"/>
        <w:right w:val="none" w:sz="0" w:space="0" w:color="auto"/>
      </w:divBdr>
    </w:div>
    <w:div w:id="390928261">
      <w:bodyDiv w:val="1"/>
      <w:marLeft w:val="0"/>
      <w:marRight w:val="0"/>
      <w:marTop w:val="0"/>
      <w:marBottom w:val="0"/>
      <w:divBdr>
        <w:top w:val="none" w:sz="0" w:space="0" w:color="auto"/>
        <w:left w:val="none" w:sz="0" w:space="0" w:color="auto"/>
        <w:bottom w:val="none" w:sz="0" w:space="0" w:color="auto"/>
        <w:right w:val="none" w:sz="0" w:space="0" w:color="auto"/>
      </w:divBdr>
    </w:div>
    <w:div w:id="505290514">
      <w:bodyDiv w:val="1"/>
      <w:marLeft w:val="0"/>
      <w:marRight w:val="0"/>
      <w:marTop w:val="0"/>
      <w:marBottom w:val="0"/>
      <w:divBdr>
        <w:top w:val="none" w:sz="0" w:space="0" w:color="auto"/>
        <w:left w:val="none" w:sz="0" w:space="0" w:color="auto"/>
        <w:bottom w:val="none" w:sz="0" w:space="0" w:color="auto"/>
        <w:right w:val="none" w:sz="0" w:space="0" w:color="auto"/>
      </w:divBdr>
    </w:div>
    <w:div w:id="593779010">
      <w:bodyDiv w:val="1"/>
      <w:marLeft w:val="0"/>
      <w:marRight w:val="0"/>
      <w:marTop w:val="0"/>
      <w:marBottom w:val="0"/>
      <w:divBdr>
        <w:top w:val="none" w:sz="0" w:space="0" w:color="auto"/>
        <w:left w:val="none" w:sz="0" w:space="0" w:color="auto"/>
        <w:bottom w:val="none" w:sz="0" w:space="0" w:color="auto"/>
        <w:right w:val="none" w:sz="0" w:space="0" w:color="auto"/>
      </w:divBdr>
    </w:div>
    <w:div w:id="909726979">
      <w:bodyDiv w:val="1"/>
      <w:marLeft w:val="0"/>
      <w:marRight w:val="0"/>
      <w:marTop w:val="0"/>
      <w:marBottom w:val="0"/>
      <w:divBdr>
        <w:top w:val="none" w:sz="0" w:space="0" w:color="auto"/>
        <w:left w:val="none" w:sz="0" w:space="0" w:color="auto"/>
        <w:bottom w:val="none" w:sz="0" w:space="0" w:color="auto"/>
        <w:right w:val="none" w:sz="0" w:space="0" w:color="auto"/>
      </w:divBdr>
    </w:div>
    <w:div w:id="1248465280">
      <w:bodyDiv w:val="1"/>
      <w:marLeft w:val="0"/>
      <w:marRight w:val="0"/>
      <w:marTop w:val="0"/>
      <w:marBottom w:val="0"/>
      <w:divBdr>
        <w:top w:val="none" w:sz="0" w:space="0" w:color="auto"/>
        <w:left w:val="none" w:sz="0" w:space="0" w:color="auto"/>
        <w:bottom w:val="none" w:sz="0" w:space="0" w:color="auto"/>
        <w:right w:val="none" w:sz="0" w:space="0" w:color="auto"/>
      </w:divBdr>
    </w:div>
    <w:div w:id="187126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ols.ietf.org/html/rfc7519"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microservices.io/security/access-token.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26B80-90E9-494D-B805-5D023681E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3890</TotalTime>
  <Pages>23</Pages>
  <Words>912</Words>
  <Characters>5202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Chauhan</dc:creator>
  <cp:keywords/>
  <dc:description/>
  <cp:lastModifiedBy>Dharm Chaudhary</cp:lastModifiedBy>
  <cp:revision>286</cp:revision>
  <dcterms:created xsi:type="dcterms:W3CDTF">2023-03-27T12:56:00Z</dcterms:created>
  <dcterms:modified xsi:type="dcterms:W3CDTF">2023-06-22T07:17:00Z</dcterms:modified>
</cp:coreProperties>
</file>