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76" w:lineRule="auto"/>
        <w:ind w:firstLine="361" w:firstLineChars="200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b/>
          <w:bCs/>
          <w:sz w:val="18"/>
          <w:szCs w:val="18"/>
        </w:rPr>
        <w:t>简述Android体系结构，并说明各层次的作用</w:t>
      </w:r>
      <w:r>
        <w:rPr>
          <w:rFonts w:ascii="宋体" w:hAnsi="宋体" w:eastAsia="宋体" w:cs="Times New Roman"/>
          <w:sz w:val="18"/>
          <w:szCs w:val="18"/>
        </w:rPr>
        <w:t>。</w:t>
      </w:r>
    </w:p>
    <w:p>
      <w:pPr>
        <w:spacing w:line="276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sz w:val="18"/>
          <w:szCs w:val="18"/>
        </w:rPr>
        <w:t>答：Android是基于Linux内核的软件平台和操作系统，共分为四层。第一层是Linux</w:t>
      </w:r>
      <w:r>
        <w:rPr>
          <w:rFonts w:hint="eastAsia" w:ascii="宋体" w:hAnsi="宋体" w:eastAsia="宋体" w:cs="Times New Roman"/>
          <w:sz w:val="18"/>
          <w:szCs w:val="18"/>
        </w:rPr>
        <w:t>内</w:t>
      </w:r>
      <w:r>
        <w:rPr>
          <w:rFonts w:ascii="宋体" w:hAnsi="宋体" w:eastAsia="宋体" w:cs="Times New Roman"/>
          <w:sz w:val="18"/>
          <w:szCs w:val="18"/>
        </w:rPr>
        <w:t>核</w:t>
      </w:r>
      <w:r>
        <w:rPr>
          <w:rFonts w:hint="eastAsia" w:ascii="宋体" w:hAnsi="宋体" w:eastAsia="宋体" w:cs="Times New Roman"/>
          <w:sz w:val="18"/>
          <w:szCs w:val="18"/>
        </w:rPr>
        <w:t>及</w:t>
      </w:r>
      <w:r>
        <w:rPr>
          <w:rFonts w:ascii="宋体" w:hAnsi="宋体" w:eastAsia="宋体" w:cs="Times New Roman"/>
          <w:sz w:val="18"/>
          <w:szCs w:val="18"/>
        </w:rPr>
        <w:t>Linux文件</w:t>
      </w:r>
      <w:r>
        <w:rPr>
          <w:rFonts w:hint="eastAsia" w:ascii="宋体" w:hAnsi="宋体" w:eastAsia="宋体" w:cs="Times New Roman"/>
          <w:sz w:val="18"/>
          <w:szCs w:val="18"/>
        </w:rPr>
        <w:t>系</w:t>
      </w:r>
      <w:r>
        <w:rPr>
          <w:rFonts w:ascii="宋体" w:hAnsi="宋体" w:eastAsia="宋体" w:cs="Times New Roman"/>
          <w:sz w:val="18"/>
          <w:szCs w:val="18"/>
        </w:rPr>
        <w:t>统。Linux内核是硬件和其他软件堆层之间的一个抽象隔离层，提供由操作系统内核管理的底层基础功能，主要有安全机制、内存管理、进程管理、网络协议校和驱动程序等。第二层是Android函数及运行时。第三层是应用程序框架层。提供了Android平台的管理功能和组件重用机制，包括Activity管理、资源管理、位置管理、通知消息管理、View系统和内容提供者等。第四层是应用程序层。提供了一系列核心应用程序，如打电话、浏览器、联系人、相册、地图和电子市场等。</w:t>
      </w:r>
    </w:p>
    <w:p>
      <w:pPr>
        <w:spacing w:line="276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1、</w:t>
      </w:r>
      <w:r>
        <w:rPr>
          <w:rFonts w:hint="eastAsia" w:ascii="宋体" w:hAnsi="宋体" w:eastAsia="宋体" w:cs="Times New Roman"/>
          <w:b/>
          <w:bCs/>
          <w:sz w:val="18"/>
          <w:szCs w:val="18"/>
        </w:rPr>
        <w:t>在Android工程的文件系统结构中，请简述文件夹src、res/Layout以及文件AndroidManifest.xml的用途。</w:t>
      </w:r>
    </w:p>
    <w:p>
      <w:pPr>
        <w:spacing w:line="276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答：</w:t>
      </w:r>
      <w:r>
        <w:rPr>
          <w:rFonts w:ascii="宋体" w:hAnsi="宋体" w:eastAsia="宋体" w:cs="Times New Roman"/>
          <w:sz w:val="18"/>
          <w:szCs w:val="18"/>
        </w:rPr>
        <w:t>源程序文件夹src，</w:t>
      </w:r>
      <w:r>
        <w:rPr>
          <w:rFonts w:hint="eastAsia" w:ascii="宋体" w:hAnsi="宋体" w:eastAsia="宋体" w:cs="Times New Roman"/>
          <w:sz w:val="18"/>
          <w:szCs w:val="18"/>
        </w:rPr>
        <w:t>用于存放Java源程序文件。res/Layout用于存放扩展名为.xml的布局文件。工程配置清单文件AndroidManifest.xml用于配置Android系统运行前必须掌握的相关信息，例如：应用程序名称、组件注册、授权等。</w:t>
      </w:r>
    </w:p>
    <w:p>
      <w:pPr>
        <w:spacing w:line="276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2、</w:t>
      </w:r>
      <w:r>
        <w:rPr>
          <w:rFonts w:hint="eastAsia" w:ascii="宋体" w:hAnsi="宋体" w:eastAsia="宋体" w:cs="Times New Roman"/>
          <w:b/>
          <w:bCs/>
          <w:sz w:val="18"/>
          <w:szCs w:val="18"/>
        </w:rPr>
        <w:t>简述Android的四大组件名称，并说明它们的功能</w:t>
      </w:r>
      <w:r>
        <w:rPr>
          <w:rFonts w:hint="eastAsia" w:ascii="宋体" w:hAnsi="宋体" w:eastAsia="宋体" w:cs="Times New Roman"/>
          <w:sz w:val="18"/>
          <w:szCs w:val="18"/>
        </w:rPr>
        <w:t>。</w:t>
      </w:r>
    </w:p>
    <w:p>
      <w:pPr>
        <w:spacing w:line="276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答：Android应用程序划分为四类核心组件，即Activity、Service、Broadcast Receiver和ContentProvider。其中，Activity是Android最重要的组件，负责用户界面的设计。Service是Android提供的无用户界面、长时间在后台运行的组件。BroadcastReceiver，即广播接收者，用来接收来自系统或其他应用程序的广播，并做出回应。ContentProvider，对共享数据进行查询、添加、删除和更新等操作。</w:t>
      </w:r>
    </w:p>
    <w:p>
      <w:pPr>
        <w:numPr>
          <w:ilvl w:val="0"/>
          <w:numId w:val="1"/>
        </w:numPr>
        <w:spacing w:line="276" w:lineRule="auto"/>
        <w:ind w:firstLine="361" w:firstLineChars="200"/>
        <w:rPr>
          <w:rFonts w:ascii="宋体" w:hAnsi="宋体" w:eastAsia="宋体" w:cs="Times New Roman"/>
          <w:sz w:val="18"/>
          <w:szCs w:val="18"/>
        </w:rPr>
      </w:pPr>
      <w:r>
        <w:rPr>
          <w:rFonts w:ascii="宋体" w:hAnsi="宋体" w:eastAsia="宋体" w:cs="Times New Roman"/>
          <w:b/>
          <w:bCs/>
          <w:sz w:val="18"/>
          <w:szCs w:val="18"/>
        </w:rPr>
        <w:t>试比较Activity和Service的异同点</w:t>
      </w:r>
      <w:r>
        <w:rPr>
          <w:rFonts w:ascii="宋体" w:hAnsi="宋体" w:eastAsia="宋体" w:cs="Times New Roman"/>
          <w:sz w:val="18"/>
          <w:szCs w:val="18"/>
        </w:rPr>
        <w:t>。</w:t>
      </w:r>
    </w:p>
    <w:p>
      <w:pPr>
        <w:spacing w:line="276" w:lineRule="auto"/>
        <w:ind w:firstLine="42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答：相同点：都是Android四大核心组件之一。不同点：（1）功能。Activity是Android最重要的组件，负责用户界面的设计，在清单文件中使用标签&lt;activity＞注册。而Service是Android提供的无用户界面、长时间在后台运行的组件，在清单文件中使用标签&lt;service&gt;注册。（2）生命周期。Activity生命周期的回调函数比Service多。（3）启动方式。Service能以绑定的方式启动。</w:t>
      </w:r>
    </w:p>
    <w:p>
      <w:pPr>
        <w:spacing w:line="276" w:lineRule="auto"/>
        <w:ind w:firstLine="56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1、</w:t>
      </w:r>
      <w:r>
        <w:rPr>
          <w:rFonts w:hint="eastAsia" w:ascii="宋体" w:hAnsi="宋体" w:eastAsia="宋体" w:cs="Times New Roman"/>
          <w:b/>
          <w:bCs/>
          <w:sz w:val="18"/>
          <w:szCs w:val="18"/>
        </w:rPr>
        <w:t>在用户界面设计中，常用的控件有哪些? 请举例5个并简述他们的用途</w:t>
      </w:r>
      <w:r>
        <w:rPr>
          <w:rFonts w:hint="eastAsia" w:ascii="宋体" w:hAnsi="宋体" w:eastAsia="宋体" w:cs="Times New Roman"/>
          <w:sz w:val="18"/>
          <w:szCs w:val="18"/>
        </w:rPr>
        <w:t>。</w:t>
      </w:r>
    </w:p>
    <w:p>
      <w:pPr>
        <w:spacing w:line="276" w:lineRule="auto"/>
        <w:ind w:firstLine="560"/>
        <w:rPr>
          <w:rFonts w:hint="eastAsia"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答：文本框控件TextView和EditText，用来输入和编辑字符的控件。显示图像控件ImageView，用来显示图像。命令按钮控件Button，用来定义命令按钮，当用户单击按钮时会有相应的动作。RadioButton是单选按钮控件。复选控件CheckBox是复选按钮控件。</w:t>
      </w:r>
    </w:p>
    <w:p>
      <w:pPr>
        <w:numPr>
          <w:ilvl w:val="0"/>
          <w:numId w:val="2"/>
        </w:num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简述Android触屏事件的处理。</w:t>
      </w:r>
      <w:r>
        <w:rPr>
          <w:rFonts w:hint="eastAsia" w:ascii="宋体" w:hAnsi="宋体" w:eastAsia="宋体" w:cs="宋体"/>
          <w:sz w:val="18"/>
          <w:szCs w:val="18"/>
        </w:rPr>
        <w:t>(20分)</w:t>
      </w:r>
    </w:p>
    <w:p>
      <w:p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 xml:space="preserve">答：用户的交互是通过事件驱动进行人机交互的在android中常用的事件按下、弹起、移动、双击、长按、滑动。在android中所有的控件和Activity都间接或直接的继承view,一个View对象可以处理测距、布局、绘制、焦点变换、滚动条，以及触屏区域自己表现的按键和手势，因为我们的view 是继承了surfaceView，surfaceView又是继承view 所以要实现简单的触摸屏事件，只需要重写父类view 里面的onTouchEvent 方法就可以实现简单的触屏屏事件了 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 xml:space="preserve"> </w:t>
      </w:r>
    </w:p>
    <w:p>
      <w:pPr>
        <w:numPr>
          <w:ilvl w:val="0"/>
          <w:numId w:val="2"/>
        </w:num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比简述一下Activity和Fragment的生命周期</w:t>
      </w:r>
      <w:r>
        <w:rPr>
          <w:rFonts w:hint="eastAsia" w:ascii="宋体" w:hAnsi="宋体" w:eastAsia="宋体" w:cs="宋体"/>
          <w:sz w:val="18"/>
          <w:szCs w:val="18"/>
        </w:rPr>
        <w:t>。(20分)</w:t>
      </w:r>
    </w:p>
    <w:p>
      <w:p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activity生命周期为: onCreate()初始化加载布局→onStart()正在启动，不在前台在后台→onResume()获取焦点→onPause()停止，界面可见→onStop()停止，界面不可见→onDestroy()销毁</w:t>
      </w:r>
    </w:p>
    <w:p>
      <w:p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onRestart() 界面重新启动，从不可见变成可见。一般为 onStop()-&gt;onRestart()-&gt;onStart();</w:t>
      </w:r>
    </w:p>
    <w:p>
      <w:p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fragment从创建倒销毁整个生命周期依次为：onAttach()→onCreate()→onCreateView()→onActivityCreated()→onStart()→onResume()→onPause()→onStop()→onDestroyView()→onDestroy()→onDetach()</w:t>
      </w:r>
    </w:p>
    <w:p>
      <w:p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与activity不同的方法有——onAttach():当Fragment和Activity建立关联的时候调用；</w:t>
      </w:r>
    </w:p>
    <w:p>
      <w:p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onCreateView():当Fragment创建视图调用；</w:t>
      </w:r>
    </w:p>
    <w:p>
      <w:p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onActivityCreated:与Fragment相关联的Activity完成onCreate()之后调用；</w:t>
      </w:r>
    </w:p>
    <w:p>
      <w:p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onDestoryView():在Fragment中的布局被移除时调用；</w:t>
      </w:r>
    </w:p>
    <w:p>
      <w:pPr>
        <w:spacing w:line="276" w:lineRule="auto"/>
        <w:rPr>
          <w:rFonts w:hint="eastAsia"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onDetach():当Fragment和Activity解除关联时调用；</w:t>
      </w:r>
    </w:p>
    <w:p>
      <w:pPr>
        <w:numPr>
          <w:ilvl w:val="0"/>
          <w:numId w:val="2"/>
        </w:numPr>
        <w:spacing w:line="276" w:lineRule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18"/>
          <w:szCs w:val="18"/>
        </w:rPr>
        <w:t>用代码实现float的四舍五入，得到int型整数(写出核心代码即可)</w:t>
      </w:r>
      <w:r>
        <w:rPr>
          <w:rFonts w:hint="eastAsia" w:ascii="宋体" w:hAnsi="宋体" w:eastAsia="宋体" w:cs="宋体"/>
          <w:sz w:val="18"/>
          <w:szCs w:val="18"/>
        </w:rPr>
        <w:t>。(10分)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答：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int CImplicitSurface::Get1fromfloat(const float&amp; val){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float temp1 = val;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int t1 = (uint32_t)(temp1 * 10) %10;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if (t1 &gt; 4){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temp1 = (float)(uint32_t)(temp1 + 1) ;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else{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temp1 = (float)((uint32_t)(temp1)) ;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return (int)temp1;</w:t>
      </w:r>
    </w:p>
    <w:p>
      <w:pPr>
        <w:spacing w:line="276" w:lineRule="auto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t>}</w:t>
      </w:r>
    </w:p>
    <w:p>
      <w:pPr>
        <w:spacing w:line="276" w:lineRule="auto"/>
        <w:rPr>
          <w:rFonts w:ascii="宋体" w:hAnsi="宋体" w:eastAsia="宋体"/>
          <w:b/>
          <w:bCs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kern w:val="0"/>
          <w:sz w:val="18"/>
          <w:szCs w:val="18"/>
        </w:rPr>
        <w:t>阅读程序，回答问题；</w:t>
      </w:r>
    </w:p>
    <w:p>
      <w:pPr>
        <w:spacing w:line="276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ascii="宋体" w:hAnsi="宋体" w:eastAsia="宋体" w:cs="Times New Roman"/>
          <w:b/>
          <w:bCs/>
          <w:kern w:val="0"/>
          <w:sz w:val="18"/>
          <w:szCs w:val="18"/>
        </w:rPr>
        <w:t>result ="没有查询结果"</w:t>
      </w:r>
      <w:r>
        <w:rPr>
          <w:rFonts w:ascii="宋体" w:hAnsi="宋体" w:eastAsia="宋体" w:cs="Times New Roman"/>
          <w:kern w:val="0"/>
          <w:sz w:val="18"/>
          <w:szCs w:val="18"/>
        </w:rPr>
        <w:t>;</w:t>
      </w:r>
    </w:p>
    <w:p>
      <w:pPr>
        <w:spacing w:line="276" w:lineRule="auto"/>
        <w:ind w:firstLine="420"/>
        <w:rPr>
          <w:rFonts w:hint="eastAsia" w:ascii="宋体" w:hAnsi="宋体" w:eastAsia="宋体" w:cs="Times New Roman"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kern w:val="0"/>
          <w:sz w:val="18"/>
          <w:szCs w:val="18"/>
        </w:rPr>
        <w:t>代码是从网站www.hncu.net得到查询结果。其中，使用HttpClient编程，Post请求方式，上传的数据有mobileCode和userId，查询结果存放在result。</w:t>
      </w:r>
    </w:p>
    <w:p>
      <w:pPr>
        <w:spacing w:line="276" w:lineRule="auto"/>
        <w:rPr>
          <w:rFonts w:hint="eastAsia" w:ascii="宋体" w:hAnsi="宋体" w:eastAsia="宋体" w:cs="Times New Roman"/>
          <w:b/>
          <w:bCs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kern w:val="0"/>
          <w:sz w:val="18"/>
          <w:szCs w:val="18"/>
        </w:rPr>
        <w:t>阅读程序，回答问题；</w:t>
      </w:r>
      <w:r>
        <w:rPr>
          <w:rFonts w:hint="eastAsia" w:ascii="宋体" w:hAnsi="宋体" w:eastAsia="宋体" w:cs="Times New Roman"/>
          <w:b/>
          <w:bCs/>
          <w:kern w:val="0"/>
          <w:sz w:val="18"/>
          <w:szCs w:val="18"/>
          <w:lang w:val="en-US" w:eastAsia="zh-CN"/>
        </w:rPr>
        <w:t>.</w:t>
      </w:r>
    </w:p>
    <w:p>
      <w:pPr>
        <w:spacing w:line="276" w:lineRule="auto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ascii="宋体" w:hAnsi="宋体" w:eastAsia="宋体" w:cs="Times New Roman"/>
          <w:b/>
          <w:bCs/>
          <w:kern w:val="0"/>
          <w:sz w:val="18"/>
          <w:szCs w:val="18"/>
        </w:rPr>
        <w:t>tv_01.setText("您当前位置的经度为："+location.getLongitude());</w:t>
      </w:r>
    </w:p>
    <w:p>
      <w:pPr>
        <w:spacing w:line="276" w:lineRule="auto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ascii="宋体" w:hAnsi="宋体" w:eastAsia="宋体" w:cs="Times New Roman"/>
          <w:b/>
          <w:bCs/>
          <w:kern w:val="0"/>
          <w:sz w:val="18"/>
          <w:szCs w:val="18"/>
        </w:rPr>
        <w:t>tv_02.setText("您当前位置的纬度为："+location.getLatitude());</w:t>
      </w:r>
    </w:p>
    <w:p>
      <w:pPr>
        <w:spacing w:line="276" w:lineRule="auto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kern w:val="0"/>
          <w:sz w:val="18"/>
          <w:szCs w:val="18"/>
        </w:rPr>
        <w:t>该代码提供位子服务，其中，定位方式是G</w:t>
      </w:r>
      <w:r>
        <w:rPr>
          <w:rFonts w:ascii="宋体" w:hAnsi="宋体" w:eastAsia="宋体" w:cs="Times New Roman"/>
          <w:kern w:val="0"/>
          <w:sz w:val="18"/>
          <w:szCs w:val="18"/>
        </w:rPr>
        <w:t>PS</w:t>
      </w:r>
      <w:r>
        <w:rPr>
          <w:rFonts w:hint="eastAsia" w:ascii="宋体" w:hAnsi="宋体" w:eastAsia="宋体" w:cs="Times New Roman"/>
          <w:kern w:val="0"/>
          <w:sz w:val="18"/>
          <w:szCs w:val="18"/>
        </w:rPr>
        <w:t>，l</w:t>
      </w:r>
      <w:r>
        <w:rPr>
          <w:rFonts w:ascii="宋体" w:hAnsi="宋体" w:eastAsia="宋体" w:cs="Times New Roman"/>
          <w:kern w:val="0"/>
          <w:sz w:val="18"/>
          <w:szCs w:val="18"/>
        </w:rPr>
        <w:t>ongitude</w:t>
      </w:r>
      <w:r>
        <w:rPr>
          <w:rFonts w:hint="eastAsia" w:ascii="宋体" w:hAnsi="宋体" w:eastAsia="宋体" w:cs="Times New Roman"/>
          <w:kern w:val="0"/>
          <w:sz w:val="18"/>
          <w:szCs w:val="18"/>
        </w:rPr>
        <w:t>表示设备的经度，l</w:t>
      </w:r>
      <w:r>
        <w:rPr>
          <w:rFonts w:ascii="宋体" w:hAnsi="宋体" w:eastAsia="宋体" w:cs="Times New Roman"/>
          <w:kern w:val="0"/>
          <w:sz w:val="18"/>
          <w:szCs w:val="18"/>
        </w:rPr>
        <w:t>atitude</w:t>
      </w:r>
      <w:r>
        <w:rPr>
          <w:rFonts w:hint="eastAsia" w:ascii="宋体" w:hAnsi="宋体" w:eastAsia="宋体" w:cs="Times New Roman"/>
          <w:kern w:val="0"/>
          <w:sz w:val="18"/>
          <w:szCs w:val="18"/>
        </w:rPr>
        <w:t>表示设备的维度。</w:t>
      </w:r>
    </w:p>
    <w:p>
      <w:pPr>
        <w:spacing w:line="276" w:lineRule="auto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ascii="宋体" w:hAnsi="宋体" w:eastAsia="宋体" w:cs="Times New Roman"/>
          <w:b/>
          <w:bCs/>
          <w:kern w:val="0"/>
          <w:sz w:val="18"/>
          <w:szCs w:val="18"/>
        </w:rPr>
        <w:t>db.execSQL("update person set tel=15527643858 where name=‘Wu’");</w:t>
      </w:r>
    </w:p>
    <w:p>
      <w:pPr>
        <w:spacing w:line="276" w:lineRule="auto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ascii="宋体" w:hAnsi="宋体" w:eastAsia="宋体" w:cs="Times New Roman"/>
          <w:b/>
          <w:bCs/>
          <w:kern w:val="0"/>
          <w:sz w:val="18"/>
          <w:szCs w:val="18"/>
        </w:rPr>
        <w:t>db.execSQL("update person set tel=13308628750 where name=‘Guan’");</w:t>
      </w:r>
    </w:p>
    <w:p>
      <w:pPr>
        <w:spacing w:line="276" w:lineRule="auto"/>
        <w:rPr>
          <w:rFonts w:hint="eastAsia" w:ascii="宋体" w:hAnsi="宋体" w:eastAsia="宋体" w:cs="Times New Roman"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kern w:val="0"/>
          <w:sz w:val="18"/>
          <w:szCs w:val="18"/>
        </w:rPr>
        <w:t>利用辅助类SQLiteOpenHelper创建和打开数据库；数据库名称：test.db，版本为：1；         创建具有两个字段（id，name）的表person；向表person中插入数据（姓名为Wu）。</w:t>
      </w:r>
    </w:p>
    <w:p>
      <w:pPr>
        <w:spacing w:line="276" w:lineRule="auto"/>
        <w:rPr>
          <w:rFonts w:ascii="宋体" w:hAnsi="宋体" w:eastAsia="宋体" w:cs="Times New Roman"/>
          <w:b/>
          <w:bCs/>
          <w:sz w:val="18"/>
          <w:szCs w:val="18"/>
        </w:rPr>
      </w:pPr>
      <w:r>
        <w:rPr>
          <w:rFonts w:ascii="宋体" w:hAnsi="宋体" w:eastAsia="宋体" w:cs="Times New Roman"/>
          <w:b/>
          <w:bCs/>
          <w:sz w:val="18"/>
          <w:szCs w:val="18"/>
        </w:rPr>
        <w:t>文件读写</w:t>
      </w:r>
    </w:p>
    <w:p>
      <w:pPr>
        <w:adjustRightInd w:val="0"/>
        <w:snapToGrid w:val="0"/>
        <w:spacing w:line="276" w:lineRule="auto"/>
        <w:jc w:val="left"/>
        <w:textAlignment w:val="baseline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ascii="宋体" w:hAnsi="宋体" w:eastAsia="宋体" w:cs="Times New Roman"/>
          <w:b/>
          <w:bCs/>
          <w:kern w:val="0"/>
          <w:sz w:val="18"/>
          <w:szCs w:val="18"/>
        </w:rPr>
        <w:t>editor.putFloat("Height", Float.parseFloat(heightText.getText().toString()));</w:t>
      </w:r>
    </w:p>
    <w:p>
      <w:pPr>
        <w:adjustRightInd w:val="0"/>
        <w:snapToGrid w:val="0"/>
        <w:spacing w:line="276" w:lineRule="auto"/>
        <w:jc w:val="left"/>
        <w:textAlignment w:val="baseline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kern w:val="0"/>
          <w:sz w:val="18"/>
          <w:szCs w:val="18"/>
          <w:lang w:val="en-US" w:eastAsia="zh-CN"/>
        </w:rPr>
        <w:t>e</w:t>
      </w:r>
      <w:r>
        <w:rPr>
          <w:rFonts w:ascii="宋体" w:hAnsi="宋体" w:eastAsia="宋体" w:cs="Times New Roman"/>
          <w:b/>
          <w:bCs/>
          <w:kern w:val="0"/>
          <w:sz w:val="18"/>
          <w:szCs w:val="18"/>
        </w:rPr>
        <w:t>ditor.commit();</w:t>
      </w:r>
    </w:p>
    <w:p>
      <w:pPr>
        <w:adjustRightInd w:val="0"/>
        <w:snapToGrid w:val="0"/>
        <w:spacing w:line="276" w:lineRule="auto"/>
        <w:jc w:val="left"/>
        <w:textAlignment w:val="baseline"/>
        <w:rPr>
          <w:rFonts w:hint="eastAsia" w:ascii="宋体" w:hAnsi="宋体" w:eastAsia="宋体" w:cs="Times New Roman"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kern w:val="0"/>
          <w:sz w:val="18"/>
          <w:szCs w:val="18"/>
        </w:rPr>
        <w:t>该代码是采用SharedPreferences存储方式来进行写文件，其中文件名为SaveSetting，全局读写模式（MODE_WORLD_READABLE+ MODE_WORLD_ WRITEABLE），输入的数据有Name、Age、Height，commit()方法表示将数据提交。</w:t>
      </w:r>
    </w:p>
    <w:p>
      <w:pPr>
        <w:adjustRightInd w:val="0"/>
        <w:snapToGrid w:val="0"/>
        <w:spacing w:line="276" w:lineRule="auto"/>
        <w:jc w:val="left"/>
        <w:textAlignment w:val="baseline"/>
        <w:rPr>
          <w:rFonts w:hint="eastAsia"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ascii="宋体" w:hAnsi="宋体" w:eastAsia="宋体" w:cs="Times New Roman"/>
          <w:b/>
          <w:bCs/>
          <w:sz w:val="18"/>
          <w:szCs w:val="18"/>
        </w:rPr>
        <w:t>阅读程序，回答问题</w:t>
      </w:r>
    </w:p>
    <w:p>
      <w:pPr>
        <w:spacing w:line="276" w:lineRule="auto"/>
        <w:rPr>
          <w:rFonts w:ascii="宋体" w:hAnsi="宋体" w:eastAsia="宋体" w:cs="Times New Roman"/>
          <w:b/>
          <w:bCs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sz w:val="18"/>
          <w:szCs w:val="18"/>
        </w:rPr>
        <w:t>Button button = (Button)findViewById(R.id.btn);</w:t>
      </w:r>
    </w:p>
    <w:p>
      <w:pPr>
        <w:adjustRightInd w:val="0"/>
        <w:snapToGrid w:val="0"/>
        <w:spacing w:line="276" w:lineRule="auto"/>
        <w:jc w:val="left"/>
        <w:textAlignment w:val="baseline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该代码的功能是单击命令按钮，由用户界面IntentDemoActivity跳转到NewActivity，它采用Intent机制，以显式启动来启动另一个Activity。</w:t>
      </w:r>
    </w:p>
    <w:p>
      <w:pPr>
        <w:spacing w:line="276" w:lineRule="auto"/>
        <w:rPr>
          <w:rFonts w:hint="eastAsia" w:ascii="宋体" w:hAnsi="宋体" w:eastAsia="宋体" w:cs="Times New Roman"/>
          <w:b/>
          <w:bCs/>
          <w:sz w:val="18"/>
          <w:szCs w:val="18"/>
        </w:rPr>
      </w:pPr>
    </w:p>
    <w:p>
      <w:pPr>
        <w:spacing w:line="276" w:lineRule="auto"/>
        <w:ind w:firstLine="420"/>
        <w:rPr>
          <w:rFonts w:ascii="宋体" w:hAnsi="宋体" w:eastAsia="宋体" w:cs="Times New Roman"/>
          <w:b/>
          <w:bCs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sz w:val="18"/>
          <w:szCs w:val="18"/>
        </w:rPr>
        <w:t>阅读程序，回答问题。</w:t>
      </w:r>
    </w:p>
    <w:p>
      <w:pPr>
        <w:spacing w:line="276" w:lineRule="auto"/>
        <w:ind w:firstLine="420"/>
        <w:rPr>
          <w:rFonts w:hint="eastAsia" w:ascii="宋体" w:hAnsi="宋体" w:eastAsia="宋体" w:cs="Times New Roman"/>
          <w:b/>
          <w:bCs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sz w:val="18"/>
          <w:szCs w:val="18"/>
        </w:rPr>
        <w:t xml:space="preserve"> &lt;application android:icon="@drawable/icon" android:label="@string/app_name"&gt;</w:t>
      </w:r>
    </w:p>
    <w:p>
      <w:pPr>
        <w:adjustRightInd w:val="0"/>
        <w:snapToGrid w:val="0"/>
        <w:spacing w:line="276" w:lineRule="auto"/>
        <w:ind w:firstLine="540" w:firstLineChars="300"/>
        <w:jc w:val="left"/>
        <w:textAlignment w:val="baseline"/>
        <w:rPr>
          <w:rFonts w:hint="eastAsia"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该代码是一个工程配置清单文件AndroidManifest.xml，注册了两个activity（IntentDemo，NewActivity），程序运行时首先启动IntentDemo这个activity。</w:t>
      </w:r>
    </w:p>
    <w:p>
      <w:pPr>
        <w:adjustRightInd w:val="0"/>
        <w:snapToGrid w:val="0"/>
        <w:spacing w:line="276" w:lineRule="auto"/>
        <w:jc w:val="left"/>
        <w:textAlignment w:val="baseline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kern w:val="0"/>
          <w:sz w:val="18"/>
          <w:szCs w:val="18"/>
        </w:rPr>
        <w:t>阅读程序，回答问题。</w:t>
      </w:r>
    </w:p>
    <w:p>
      <w:pPr>
        <w:adjustRightInd w:val="0"/>
        <w:snapToGrid w:val="0"/>
        <w:spacing w:line="276" w:lineRule="auto"/>
        <w:ind w:left="360" w:hanging="361" w:hangingChars="200"/>
        <w:jc w:val="left"/>
        <w:textAlignment w:val="baseline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kern w:val="0"/>
          <w:sz w:val="18"/>
          <w:szCs w:val="18"/>
        </w:rPr>
        <w:t xml:space="preserve">&lt;LinearLayout                       </w:t>
      </w:r>
    </w:p>
    <w:p>
      <w:pPr>
        <w:spacing w:line="276" w:lineRule="auto"/>
        <w:ind w:firstLine="420"/>
        <w:rPr>
          <w:rFonts w:hint="eastAsia" w:ascii="宋体" w:hAnsi="宋体" w:eastAsia="宋体" w:cs="Times New Roman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Times New Roman"/>
          <w:b/>
          <w:bCs/>
          <w:kern w:val="0"/>
          <w:sz w:val="18"/>
          <w:szCs w:val="18"/>
        </w:rPr>
        <w:t xml:space="preserve"> Xmlns</w:t>
      </w:r>
    </w:p>
    <w:p>
      <w:pPr>
        <w:spacing w:line="276" w:lineRule="auto"/>
        <w:ind w:firstLine="56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本代码是用户布局文件，采用线性布局LinearLayout（竖直vertical），使用了TextView、EditText、Button等三种控件，wrap_content表示控件的宽度等于包含内容的宽度，fill_parent表示控件的宽度等于父控件的宽度。该界面布局的效果图为：</w:t>
      </w:r>
    </w:p>
    <w:p>
      <w:pPr>
        <w:spacing w:line="276" w:lineRule="auto"/>
        <w:ind w:firstLine="560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object>
          <v:shape id="_x0000_i1025" o:spt="75" type="#_x0000_t75" style="height:91.5pt;width:14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spacing w:line="276" w:lineRule="auto"/>
        <w:ind w:firstLine="420"/>
        <w:rPr>
          <w:rFonts w:hint="eastAsia" w:ascii="宋体" w:hAnsi="宋体" w:eastAsia="宋体" w:cs="Times New Roman"/>
          <w:b/>
          <w:bCs/>
          <w:kern w:val="0"/>
          <w:sz w:val="18"/>
          <w:szCs w:val="18"/>
        </w:rPr>
      </w:pPr>
      <w:bookmarkStart w:id="0" w:name="_GoBack"/>
      <w:bookmarkEnd w:id="0"/>
    </w:p>
    <w:p>
      <w:pPr>
        <w:spacing w:line="276" w:lineRule="auto"/>
        <w:ind w:firstLine="420"/>
        <w:rPr>
          <w:rFonts w:hint="eastAsia" w:ascii="宋体" w:hAnsi="宋体" w:eastAsia="宋体" w:cs="Times New Roman"/>
          <w:b/>
          <w:bCs/>
          <w:sz w:val="18"/>
          <w:szCs w:val="18"/>
        </w:rPr>
      </w:pPr>
    </w:p>
    <w:p>
      <w:pPr>
        <w:spacing w:line="276" w:lineRule="auto"/>
        <w:ind w:firstLine="420"/>
        <w:rPr>
          <w:rFonts w:hint="eastAsia" w:ascii="宋体" w:hAnsi="宋体" w:eastAsia="宋体" w:cs="Times New Roman"/>
          <w:b/>
          <w:bCs/>
          <w:sz w:val="18"/>
          <w:szCs w:val="18"/>
        </w:rPr>
      </w:pPr>
    </w:p>
    <w:p>
      <w:pPr>
        <w:spacing w:line="276" w:lineRule="auto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</w:p>
    <w:p>
      <w:pPr>
        <w:spacing w:line="276" w:lineRule="auto"/>
        <w:rPr>
          <w:rFonts w:ascii="宋体" w:hAnsi="宋体" w:eastAsia="宋体" w:cs="Times New Roman"/>
          <w:b/>
          <w:bCs/>
          <w:kern w:val="0"/>
          <w:sz w:val="18"/>
          <w:szCs w:val="18"/>
        </w:rPr>
      </w:pPr>
    </w:p>
    <w:p>
      <w:pPr>
        <w:spacing w:line="276" w:lineRule="auto"/>
        <w:rPr>
          <w:rFonts w:hint="eastAsia" w:ascii="宋体" w:hAnsi="宋体" w:eastAsia="宋体" w:cs="Times New Roman"/>
          <w:kern w:val="0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52CDAA"/>
    <w:multiLevelType w:val="singleLevel"/>
    <w:tmpl w:val="8F52CD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854BC6"/>
    <w:multiLevelType w:val="singleLevel"/>
    <w:tmpl w:val="54854B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xNTBjODI0ZDEwMjc3YTRlYWM5NzZkZjRmZGNiZjEifQ=="/>
  </w:docVars>
  <w:rsids>
    <w:rsidRoot w:val="00000000"/>
    <w:rsid w:val="3FED0A18"/>
    <w:rsid w:val="6CE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|1"/>
    <w:basedOn w:val="1"/>
    <w:qFormat/>
    <w:uiPriority w:val="0"/>
    <w:pPr>
      <w:spacing w:after="60"/>
      <w:ind w:firstLine="640"/>
    </w:pPr>
    <w:rPr>
      <w:rFonts w:ascii="宋体" w:hAnsi="宋体" w:eastAsia="宋体" w:cs="宋体"/>
      <w:color w:val="8B8A8A"/>
      <w:sz w:val="19"/>
      <w:szCs w:val="19"/>
      <w:lang w:val="zh-TW" w:eastAsia="zh-TW" w:bidi="zh-TW"/>
    </w:rPr>
  </w:style>
  <w:style w:type="paragraph" w:customStyle="1" w:styleId="5">
    <w:name w:val="Body text|3"/>
    <w:basedOn w:val="1"/>
    <w:qFormat/>
    <w:uiPriority w:val="0"/>
    <w:pPr>
      <w:spacing w:line="223" w:lineRule="auto"/>
      <w:ind w:hanging="1500"/>
    </w:pPr>
    <w:rPr>
      <w:sz w:val="20"/>
      <w:szCs w:val="20"/>
      <w:u w:val="single"/>
    </w:rPr>
  </w:style>
  <w:style w:type="paragraph" w:customStyle="1" w:styleId="6">
    <w:name w:val="Body text|2"/>
    <w:basedOn w:val="1"/>
    <w:qFormat/>
    <w:uiPriority w:val="0"/>
    <w:pPr>
      <w:spacing w:after="60"/>
      <w:ind w:firstLine="400"/>
    </w:pPr>
    <w:rPr>
      <w:color w:val="6A6A6A"/>
      <w:sz w:val="19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2538</Words>
  <Characters>4341</Characters>
  <Lines>0</Lines>
  <Paragraphs>0</Paragraphs>
  <TotalTime>0</TotalTime>
  <ScaleCrop>false</ScaleCrop>
  <LinksUpToDate>false</LinksUpToDate>
  <CharactersWithSpaces>4414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2023-06-07T04:04:00Z</dcterms:created>
  <dc:creator>Administrator</dc:creator>
  <cp:lastModifiedBy>Mr.Magic</cp:lastModifiedBy>
  <dcterms:modified xsi:type="dcterms:W3CDTF">2023-06-07T04:22:11Z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31F31E21BFC44859A248A7805C2F8B8D_12</vt:lpwstr>
  </property>
</Properties>
</file>