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300" w:lineRule="auto"/>
        <w:contextualSpacing/>
        <w:rPr>
          <w:sz w:val="24"/>
          <w:szCs w:val="21"/>
        </w:rPr>
      </w:pPr>
      <w:r>
        <w:rPr>
          <w:rFonts w:hint="eastAsia"/>
          <w:sz w:val="24"/>
          <w:szCs w:val="21"/>
        </w:rPr>
        <w:t>一、单项选择题（</w:t>
      </w:r>
      <w:r>
        <w:rPr>
          <w:rFonts w:hint="eastAsia"/>
          <w:b w:val="0"/>
          <w:sz w:val="24"/>
          <w:szCs w:val="21"/>
        </w:rPr>
        <w:t>雨课堂作业</w:t>
      </w:r>
      <w:r>
        <w:rPr>
          <w:rFonts w:hint="eastAsia"/>
          <w:sz w:val="24"/>
          <w:szCs w:val="21"/>
        </w:rPr>
        <w:t>）</w:t>
      </w:r>
    </w:p>
    <w:p>
      <w:pPr>
        <w:pStyle w:val="2"/>
        <w:spacing w:before="0" w:after="0" w:line="300" w:lineRule="auto"/>
        <w:contextualSpacing/>
        <w:rPr>
          <w:b w:val="0"/>
          <w:sz w:val="21"/>
          <w:szCs w:val="21"/>
        </w:rPr>
      </w:pPr>
      <w:r>
        <w:rPr>
          <w:rFonts w:hint="eastAsia"/>
          <w:sz w:val="24"/>
          <w:szCs w:val="21"/>
        </w:rPr>
        <w:t>二、计算题（</w:t>
      </w:r>
      <w:r>
        <w:rPr>
          <w:rFonts w:hint="eastAsia"/>
          <w:b w:val="0"/>
          <w:sz w:val="24"/>
          <w:szCs w:val="21"/>
        </w:rPr>
        <w:t>填空</w:t>
      </w:r>
      <w:r>
        <w:rPr>
          <w:rFonts w:hint="eastAsia"/>
          <w:sz w:val="24"/>
          <w:szCs w:val="21"/>
        </w:rPr>
        <w:t>）</w:t>
      </w:r>
    </w:p>
    <w:p>
      <w:pPr>
        <w:pStyle w:val="11"/>
        <w:numPr>
          <w:ilvl w:val="0"/>
          <w:numId w:val="1"/>
        </w:numPr>
        <w:spacing w:line="300" w:lineRule="auto"/>
        <w:ind w:left="283" w:hanging="283" w:hangingChars="135"/>
        <w:contextualSpacing/>
        <w:jc w:val="both"/>
        <w:textAlignment w:val="auto"/>
        <w:rPr>
          <w:rFonts w:ascii="Arial" w:hAnsi="Arial" w:cs="Arial"/>
          <w:kern w:val="2"/>
          <w:sz w:val="21"/>
          <w:szCs w:val="21"/>
        </w:rPr>
      </w:pPr>
      <w:r>
        <w:rPr>
          <w:rFonts w:ascii="Arial" w:hAnsi="Arial" w:cs="Arial"/>
          <w:kern w:val="2"/>
          <w:sz w:val="21"/>
          <w:szCs w:val="21"/>
        </w:rPr>
        <w:t>已知某多道批处理系统中有P1和P2两个作业，P2比P1晚10ms到达，两道作业的操作要求（顺序）如下</w:t>
      </w:r>
    </w:p>
    <w:p>
      <w:pPr>
        <w:spacing w:line="300" w:lineRule="auto"/>
        <w:ind w:firstLine="283" w:firstLineChars="135"/>
        <w:contextualSpacing/>
        <w:jc w:val="both"/>
        <w:textAlignment w:val="auto"/>
        <w:rPr>
          <w:rFonts w:ascii="Arial" w:hAnsi="Arial" w:cs="Arial"/>
          <w:kern w:val="2"/>
          <w:sz w:val="21"/>
          <w:szCs w:val="21"/>
        </w:rPr>
      </w:pPr>
      <w:r>
        <w:rPr>
          <w:rFonts w:ascii="Arial" w:hAnsi="Arial" w:cs="Arial"/>
          <w:kern w:val="2"/>
          <w:sz w:val="21"/>
          <w:szCs w:val="21"/>
        </w:rPr>
        <w:t>P1：计算60ms，I/O操作80ms，计算20ms</w:t>
      </w:r>
    </w:p>
    <w:p>
      <w:pPr>
        <w:spacing w:line="300" w:lineRule="auto"/>
        <w:ind w:firstLine="283" w:firstLineChars="135"/>
        <w:contextualSpacing/>
        <w:jc w:val="both"/>
        <w:textAlignment w:val="auto"/>
        <w:rPr>
          <w:rFonts w:ascii="Arial" w:hAnsi="Arial" w:cs="Arial"/>
          <w:kern w:val="2"/>
          <w:sz w:val="21"/>
          <w:szCs w:val="21"/>
        </w:rPr>
      </w:pPr>
      <w:r>
        <w:rPr>
          <w:rFonts w:ascii="Arial" w:hAnsi="Arial" w:cs="Arial"/>
          <w:kern w:val="2"/>
          <w:sz w:val="21"/>
          <w:szCs w:val="21"/>
        </w:rPr>
        <w:t>P2：计算120ms，I/O操作40ms，计算40ms</w:t>
      </w:r>
    </w:p>
    <w:p>
      <w:pPr>
        <w:spacing w:line="300" w:lineRule="auto"/>
        <w:ind w:firstLine="283" w:firstLineChars="135"/>
        <w:contextualSpacing/>
        <w:jc w:val="both"/>
        <w:textAlignment w:val="auto"/>
        <w:rPr>
          <w:rFonts w:ascii="Arial" w:hAnsi="Arial" w:cs="Arial"/>
          <w:kern w:val="2"/>
          <w:sz w:val="21"/>
          <w:szCs w:val="21"/>
        </w:rPr>
      </w:pPr>
      <w:r>
        <w:rPr>
          <w:rFonts w:ascii="Arial" w:hAnsi="Arial" w:cs="Arial"/>
          <w:kern w:val="2"/>
          <w:sz w:val="21"/>
          <w:szCs w:val="21"/>
        </w:rPr>
        <w:t>若不考虑调度和切换时间，则完成两道作业需要的时间最少是</w:t>
      </w:r>
      <w:r>
        <w:rPr>
          <w:rFonts w:ascii="Arial" w:hAnsi="Arial" w:cs="Arial"/>
          <w:kern w:val="2"/>
          <w:sz w:val="21"/>
          <w:szCs w:val="21"/>
          <w:u w:val="single"/>
        </w:rPr>
        <w:t xml:space="preserve">   260   </w:t>
      </w:r>
      <w:r>
        <w:rPr>
          <w:rFonts w:hint="eastAsia" w:ascii="Arial" w:hAnsi="Arial" w:cs="Arial"/>
          <w:kern w:val="2"/>
          <w:sz w:val="21"/>
          <w:szCs w:val="21"/>
        </w:rPr>
        <w:t>ms</w:t>
      </w:r>
    </w:p>
    <w:p>
      <w:pPr>
        <w:pStyle w:val="11"/>
        <w:numPr>
          <w:ilvl w:val="0"/>
          <w:numId w:val="1"/>
        </w:numPr>
        <w:spacing w:line="300" w:lineRule="auto"/>
        <w:ind w:left="283" w:hanging="283" w:hangingChars="135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kern w:val="2"/>
          <w:sz w:val="21"/>
          <w:szCs w:val="21"/>
        </w:rPr>
        <w:t>已知信号量</w:t>
      </w:r>
      <w:r>
        <w:rPr>
          <w:rFonts w:ascii="Arial" w:hAnsi="Arial" w:cs="Arial"/>
          <w:sz w:val="21"/>
          <w:szCs w:val="21"/>
        </w:rPr>
        <w:t>S的初始值为5，在S上连续执行了9次wait操作后S 的值应该为</w:t>
      </w:r>
      <w:r>
        <w:rPr>
          <w:rFonts w:ascii="Arial" w:hAnsi="Arial" w:cs="Arial"/>
          <w:sz w:val="21"/>
          <w:szCs w:val="21"/>
          <w:u w:val="single"/>
        </w:rPr>
        <w:t xml:space="preserve">   </w:t>
      </w:r>
      <w:r>
        <w:rPr>
          <w:rFonts w:hint="eastAsia" w:ascii="Arial" w:hAnsi="Arial" w:cs="Arial"/>
          <w:sz w:val="21"/>
          <w:szCs w:val="21"/>
          <w:u w:val="single"/>
        </w:rPr>
        <w:t>-</w:t>
      </w:r>
      <w:r>
        <w:rPr>
          <w:rFonts w:ascii="Arial" w:hAnsi="Arial" w:cs="Arial"/>
          <w:sz w:val="21"/>
          <w:szCs w:val="21"/>
          <w:u w:val="single"/>
        </w:rPr>
        <w:t xml:space="preserve">4   </w:t>
      </w:r>
      <w:r>
        <w:rPr>
          <w:rFonts w:hint="eastAsia" w:ascii="Arial" w:hAnsi="Arial" w:cs="Arial"/>
          <w:sz w:val="21"/>
          <w:szCs w:val="21"/>
        </w:rPr>
        <w:t>。</w:t>
      </w:r>
    </w:p>
    <w:p>
      <w:pPr>
        <w:pStyle w:val="11"/>
        <w:numPr>
          <w:ilvl w:val="0"/>
          <w:numId w:val="1"/>
        </w:numPr>
        <w:spacing w:line="300" w:lineRule="auto"/>
        <w:ind w:left="283" w:hanging="283" w:hangingChars="135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kern w:val="2"/>
          <w:sz w:val="21"/>
          <w:szCs w:val="21"/>
        </w:rPr>
        <w:t>设与某资源相关联的信号量初值为</w:t>
      </w:r>
      <w:r>
        <w:rPr>
          <w:rFonts w:ascii="Arial" w:hAnsi="Arial" w:cs="Arial"/>
          <w:sz w:val="21"/>
          <w:szCs w:val="21"/>
        </w:rPr>
        <w:t>3，当前值为1，若M表示该资源的可用个数，N表示等待资源的进程数，则</w:t>
      </w:r>
      <w:r>
        <w:rPr>
          <w:rFonts w:hint="eastAsia" w:ascii="Arial" w:hAnsi="Arial" w:cs="Arial"/>
          <w:sz w:val="21"/>
          <w:szCs w:val="21"/>
        </w:rPr>
        <w:t>此时</w:t>
      </w:r>
      <w:r>
        <w:rPr>
          <w:rFonts w:ascii="Arial" w:hAnsi="Arial" w:cs="Arial"/>
          <w:sz w:val="21"/>
          <w:szCs w:val="21"/>
        </w:rPr>
        <w:t>M</w:t>
      </w:r>
      <w:r>
        <w:rPr>
          <w:rFonts w:hint="eastAsia" w:ascii="Arial" w:hAnsi="Arial" w:cs="Arial"/>
          <w:sz w:val="21"/>
          <w:szCs w:val="21"/>
        </w:rPr>
        <w:t>的值是</w:t>
      </w:r>
      <w:r>
        <w:rPr>
          <w:rFonts w:hint="eastAsia" w:ascii="Arial" w:hAnsi="Arial" w:cs="Arial"/>
          <w:sz w:val="21"/>
          <w:szCs w:val="21"/>
          <w:u w:val="single"/>
        </w:rPr>
        <w:t xml:space="preserve">  </w:t>
      </w:r>
      <w:r>
        <w:rPr>
          <w:rFonts w:ascii="Arial" w:hAnsi="Arial" w:cs="Arial"/>
          <w:sz w:val="21"/>
          <w:szCs w:val="21"/>
          <w:u w:val="single"/>
        </w:rPr>
        <w:t xml:space="preserve"> 1  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hint="eastAsia"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N</w:t>
      </w:r>
      <w:r>
        <w:rPr>
          <w:rFonts w:hint="eastAsia" w:ascii="Arial" w:hAnsi="Arial" w:cs="Arial"/>
          <w:sz w:val="21"/>
          <w:szCs w:val="21"/>
        </w:rPr>
        <w:t>的值</w:t>
      </w:r>
      <w:r>
        <w:rPr>
          <w:rFonts w:ascii="Arial" w:hAnsi="Arial" w:cs="Arial"/>
          <w:sz w:val="21"/>
          <w:szCs w:val="21"/>
        </w:rPr>
        <w:t>是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  0   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。 </w:t>
      </w:r>
    </w:p>
    <w:p>
      <w:pPr>
        <w:pStyle w:val="11"/>
        <w:numPr>
          <w:ilvl w:val="0"/>
          <w:numId w:val="1"/>
        </w:numPr>
        <w:spacing w:line="300" w:lineRule="auto"/>
        <w:ind w:left="283" w:hanging="283" w:hangingChars="135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在9个生产者，5个消费者，共享容量为7的缓冲区的生产者-消费者问题中。互斥使用缓冲区的信号量S的初值为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u w:val="single"/>
        </w:rPr>
        <w:t xml:space="preserve">  1 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 </w:t>
      </w:r>
      <w:r>
        <w:rPr>
          <w:rFonts w:ascii="Arial" w:hAnsi="Arial" w:cs="Arial"/>
          <w:sz w:val="21"/>
          <w:szCs w:val="21"/>
        </w:rPr>
        <w:t>。</w:t>
      </w:r>
    </w:p>
    <w:p>
      <w:pPr>
        <w:pStyle w:val="11"/>
        <w:numPr>
          <w:ilvl w:val="0"/>
          <w:numId w:val="1"/>
        </w:numPr>
        <w:spacing w:line="300" w:lineRule="auto"/>
        <w:ind w:left="283" w:hanging="283" w:hangingChars="135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kern w:val="2"/>
          <w:sz w:val="21"/>
          <w:szCs w:val="21"/>
        </w:rPr>
        <w:t>若记录型信号量</w:t>
      </w:r>
      <w:r>
        <w:rPr>
          <w:rFonts w:ascii="Arial" w:hAnsi="Arial" w:cs="Arial"/>
          <w:sz w:val="21"/>
          <w:szCs w:val="21"/>
        </w:rPr>
        <w:t>S的初值为15，当前值为-15，则表示有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 15 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</w:t>
      </w:r>
      <w:r>
        <w:rPr>
          <w:rFonts w:hint="eastAsia" w:ascii="Arial" w:hAnsi="Arial" w:cs="Arial"/>
          <w:sz w:val="21"/>
          <w:szCs w:val="21"/>
        </w:rPr>
        <w:t>个</w:t>
      </w:r>
      <w:r>
        <w:rPr>
          <w:rFonts w:ascii="Arial" w:hAnsi="Arial" w:cs="Arial"/>
          <w:sz w:val="21"/>
          <w:szCs w:val="21"/>
        </w:rPr>
        <w:t>等待进程。</w:t>
      </w:r>
    </w:p>
    <w:p>
      <w:pPr>
        <w:pStyle w:val="11"/>
        <w:numPr>
          <w:ilvl w:val="0"/>
          <w:numId w:val="1"/>
        </w:numPr>
        <w:spacing w:line="300" w:lineRule="auto"/>
        <w:ind w:left="283" w:hanging="283" w:hangingChars="135"/>
        <w:contextualSpacing/>
        <w:jc w:val="both"/>
        <w:textAlignment w:val="auto"/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kern w:val="2"/>
          <w:sz w:val="21"/>
          <w:szCs w:val="21"/>
        </w:rPr>
        <w:t>系统中有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4个进程都要使用某类资源。若每个进程最多需要3个该类资源，为保证系统不发生死锁，系统应提供该类资源至少是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  9 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 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个。</w:t>
      </w:r>
    </w:p>
    <w:p>
      <w:pPr>
        <w:pStyle w:val="11"/>
        <w:numPr>
          <w:ilvl w:val="0"/>
          <w:numId w:val="1"/>
        </w:numPr>
        <w:spacing w:line="300" w:lineRule="auto"/>
        <w:ind w:left="283" w:hanging="283" w:hangingChars="135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kern w:val="2"/>
          <w:sz w:val="21"/>
          <w:szCs w:val="21"/>
        </w:rPr>
        <w:t>系统有</w:t>
      </w:r>
      <w:r>
        <w:rPr>
          <w:rFonts w:ascii="Arial" w:hAnsi="Arial" w:cs="Arial"/>
          <w:sz w:val="21"/>
          <w:szCs w:val="21"/>
        </w:rPr>
        <w:t>11台打印机和N个并发进程，每个进程请求3台打印机，为确保不发生死锁，N的值最大为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  5  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</w:t>
      </w:r>
      <w:r>
        <w:rPr>
          <w:rFonts w:hint="eastAsia" w:ascii="Arial" w:hAnsi="Arial" w:cs="Arial"/>
          <w:sz w:val="21"/>
          <w:szCs w:val="21"/>
        </w:rPr>
        <w:t>。</w:t>
      </w:r>
    </w:p>
    <w:p>
      <w:pPr>
        <w:pStyle w:val="11"/>
        <w:numPr>
          <w:ilvl w:val="0"/>
          <w:numId w:val="1"/>
        </w:numPr>
        <w:spacing w:line="300" w:lineRule="auto"/>
        <w:ind w:left="283" w:hanging="283" w:hangingChars="135"/>
        <w:contextualSpacing/>
        <w:jc w:val="both"/>
        <w:textAlignment w:val="auto"/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kern w:val="2"/>
          <w:sz w:val="21"/>
          <w:szCs w:val="21"/>
        </w:rPr>
        <w:t>某计算机系统中有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8台打印机，由K个进程竞争使用，每个进程最多需要3台打印机。该系统可能会发生死锁的K的最小值是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  4 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 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11"/>
        <w:numPr>
          <w:ilvl w:val="0"/>
          <w:numId w:val="1"/>
        </w:numPr>
        <w:spacing w:line="300" w:lineRule="auto"/>
        <w:ind w:left="283" w:hanging="283" w:hangingChars="135"/>
        <w:contextualSpacing/>
        <w:jc w:val="both"/>
        <w:textAlignment w:val="auto"/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kern w:val="2"/>
          <w:sz w:val="21"/>
          <w:szCs w:val="21"/>
        </w:rPr>
        <w:t>系统中有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3个不同的临界资源R</w:t>
      </w:r>
      <w:r>
        <w:rPr>
          <w:rFonts w:ascii="Arial" w:hAnsi="Arial" w:cs="Arial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，R</w:t>
      </w:r>
      <w:r>
        <w:rPr>
          <w:rFonts w:ascii="Arial" w:hAnsi="Arial" w:cs="Arial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和R</w:t>
      </w:r>
      <w:r>
        <w:rPr>
          <w:rFonts w:ascii="Arial" w:hAnsi="Arial" w:cs="Arial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，被4个进程P</w:t>
      </w:r>
      <w:r>
        <w:rPr>
          <w:rFonts w:ascii="Arial" w:hAnsi="Arial" w:cs="Arial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，P</w:t>
      </w:r>
      <w:r>
        <w:rPr>
          <w:rFonts w:ascii="Arial" w:hAnsi="Arial" w:cs="Arial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，P</w:t>
      </w:r>
      <w:r>
        <w:rPr>
          <w:rFonts w:ascii="Arial" w:hAnsi="Arial" w:cs="Arial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，P</w:t>
      </w:r>
      <w:r>
        <w:rPr>
          <w:rFonts w:ascii="Arial" w:hAnsi="Arial" w:cs="Arial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共享。各进程对资源的需求为：P</w:t>
      </w:r>
      <w:r>
        <w:rPr>
          <w:rFonts w:ascii="Arial" w:hAnsi="Arial" w:cs="Arial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申请R</w:t>
      </w:r>
      <w:r>
        <w:rPr>
          <w:rFonts w:ascii="Arial" w:hAnsi="Arial" w:cs="Arial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和R</w:t>
      </w:r>
      <w:r>
        <w:rPr>
          <w:rFonts w:ascii="Arial" w:hAnsi="Arial" w:cs="Arial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，P</w:t>
      </w:r>
      <w:r>
        <w:rPr>
          <w:rFonts w:ascii="Arial" w:hAnsi="Arial" w:cs="Arial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申请R</w:t>
      </w:r>
      <w:r>
        <w:rPr>
          <w:rFonts w:ascii="Arial" w:hAnsi="Arial" w:cs="Arial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和R</w:t>
      </w:r>
      <w:r>
        <w:rPr>
          <w:rFonts w:ascii="Arial" w:hAnsi="Arial" w:cs="Arial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，P</w:t>
      </w:r>
      <w:r>
        <w:rPr>
          <w:rFonts w:ascii="Arial" w:hAnsi="Arial" w:cs="Arial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申请R</w:t>
      </w:r>
      <w:r>
        <w:rPr>
          <w:rFonts w:ascii="Arial" w:hAnsi="Arial" w:cs="Arial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和R</w:t>
      </w:r>
      <w:r>
        <w:rPr>
          <w:rFonts w:ascii="Arial" w:hAnsi="Arial" w:cs="Arial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，P</w:t>
      </w:r>
      <w:r>
        <w:rPr>
          <w:rFonts w:ascii="Arial" w:hAnsi="Arial" w:cs="Arial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申请R</w:t>
      </w:r>
      <w:r>
        <w:rPr>
          <w:rFonts w:ascii="Arial" w:hAnsi="Arial" w:cs="Arial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。若系统出现死锁，则至少</w:t>
      </w:r>
      <w:r>
        <w:rPr>
          <w:rFonts w:hint="eastAsia"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 3 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</w:t>
      </w:r>
      <w:r>
        <w:rPr>
          <w:rFonts w:hint="eastAsia"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</w:t>
      </w:r>
      <w:r>
        <w:rPr>
          <w:rFonts w:ascii="Arial" w:hAnsi="Arial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进程处于死锁状态。</w:t>
      </w:r>
    </w:p>
    <w:p>
      <w:pPr>
        <w:pStyle w:val="11"/>
        <w:numPr>
          <w:ilvl w:val="0"/>
          <w:numId w:val="1"/>
        </w:numPr>
        <w:spacing w:line="300" w:lineRule="auto"/>
        <w:ind w:left="283" w:hanging="283" w:hangingChars="135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kern w:val="2"/>
          <w:sz w:val="21"/>
          <w:szCs w:val="21"/>
        </w:rPr>
        <w:t>已知某分页系统中</w:t>
      </w:r>
      <w:r>
        <w:rPr>
          <w:rFonts w:ascii="Arial" w:hAnsi="Arial" w:cs="Arial"/>
          <w:sz w:val="21"/>
          <w:szCs w:val="21"/>
        </w:rPr>
        <w:t>，页的大小为1K，则逻辑地址2170的页号</w:t>
      </w:r>
      <w:r>
        <w:rPr>
          <w:rFonts w:hint="eastAsia" w:ascii="Arial" w:hAnsi="Arial" w:cs="Arial"/>
          <w:sz w:val="21"/>
          <w:szCs w:val="21"/>
        </w:rPr>
        <w:t>是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 2 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</w:t>
      </w:r>
      <w:r>
        <w:rPr>
          <w:rFonts w:hint="eastAsia"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页内偏移量是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122 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hint="eastAsia"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经查页表得知其对应的物理快号为5，则A的物理地址应为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 5242 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</w:t>
      </w:r>
      <w:r>
        <w:rPr>
          <w:rFonts w:hint="eastAsia" w:ascii="Arial" w:hAnsi="Arial" w:cs="Arial"/>
          <w:sz w:val="21"/>
          <w:szCs w:val="21"/>
        </w:rPr>
        <w:t>。</w:t>
      </w:r>
    </w:p>
    <w:p>
      <w:pPr>
        <w:pStyle w:val="11"/>
        <w:numPr>
          <w:ilvl w:val="0"/>
          <w:numId w:val="1"/>
        </w:numPr>
        <w:spacing w:line="300" w:lineRule="auto"/>
        <w:ind w:left="283" w:hanging="283" w:hangingChars="135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kern w:val="2"/>
          <w:sz w:val="21"/>
          <w:szCs w:val="21"/>
        </w:rPr>
        <w:t>磁盘的转速为</w:t>
      </w:r>
      <w:r>
        <w:rPr>
          <w:rFonts w:ascii="Arial" w:hAnsi="Arial" w:cs="Arial"/>
          <w:sz w:val="21"/>
          <w:szCs w:val="21"/>
        </w:rPr>
        <w:t>3000转/分钟，盘面划分成10个扇区，则读取一个扇区的时间为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 2</w:t>
      </w:r>
      <w:r>
        <w:rPr>
          <w:rFonts w:hint="eastAsia" w:ascii="Arial" w:hAnsi="Arial" w:cs="Arial"/>
          <w:sz w:val="21"/>
          <w:szCs w:val="21"/>
          <w:u w:val="single"/>
        </w:rPr>
        <w:t>ms</w:t>
      </w:r>
      <w:r>
        <w:rPr>
          <w:rFonts w:ascii="Arial" w:hAnsi="Arial" w:cs="Arial"/>
          <w:sz w:val="21"/>
          <w:szCs w:val="21"/>
          <w:u w:val="single"/>
        </w:rPr>
        <w:t xml:space="preserve"> 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</w:rPr>
        <w:t>。</w:t>
      </w:r>
    </w:p>
    <w:p>
      <w:pPr>
        <w:pStyle w:val="11"/>
        <w:numPr>
          <w:ilvl w:val="0"/>
          <w:numId w:val="1"/>
        </w:numPr>
        <w:spacing w:line="300" w:lineRule="auto"/>
        <w:ind w:left="283" w:hanging="283" w:hangingChars="135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kern w:val="2"/>
          <w:sz w:val="21"/>
          <w:szCs w:val="21"/>
        </w:rPr>
        <w:t>已知顺序文件</w:t>
      </w:r>
      <w:r>
        <w:rPr>
          <w:rFonts w:ascii="Arial" w:hAnsi="Arial" w:cs="Arial"/>
          <w:bCs/>
          <w:sz w:val="21"/>
          <w:szCs w:val="21"/>
        </w:rPr>
        <w:t>F含有10000个记录，查找一个记录平均需要进行比较的次数约为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 5000 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</w:t>
      </w:r>
      <w:r>
        <w:rPr>
          <w:rFonts w:hint="eastAsia" w:ascii="Arial" w:hAnsi="Arial" w:cs="Arial"/>
          <w:sz w:val="21"/>
          <w:szCs w:val="21"/>
        </w:rPr>
        <w:t>次</w:t>
      </w:r>
    </w:p>
    <w:p>
      <w:pPr>
        <w:pStyle w:val="11"/>
        <w:numPr>
          <w:ilvl w:val="0"/>
          <w:numId w:val="1"/>
        </w:numPr>
        <w:spacing w:line="300" w:lineRule="auto"/>
        <w:ind w:left="283" w:hanging="283" w:hangingChars="135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kern w:val="2"/>
          <w:sz w:val="21"/>
          <w:szCs w:val="21"/>
        </w:rPr>
        <w:t>已知文件</w:t>
      </w:r>
      <w:r>
        <w:rPr>
          <w:rFonts w:ascii="Arial" w:hAnsi="Arial" w:cs="Arial"/>
          <w:bCs/>
          <w:sz w:val="21"/>
          <w:szCs w:val="21"/>
        </w:rPr>
        <w:t>F为一级索引顺序文件，含有1000000个记录，查找一个记录平均需要进行比较的次数约为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 1000 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</w:t>
      </w:r>
      <w:r>
        <w:rPr>
          <w:rFonts w:hint="eastAsia" w:ascii="Arial" w:hAnsi="Arial" w:cs="Arial"/>
          <w:sz w:val="21"/>
          <w:szCs w:val="21"/>
        </w:rPr>
        <w:t>次</w:t>
      </w:r>
    </w:p>
    <w:p>
      <w:pPr>
        <w:pStyle w:val="11"/>
        <w:numPr>
          <w:ilvl w:val="0"/>
          <w:numId w:val="1"/>
        </w:numPr>
        <w:spacing w:line="300" w:lineRule="auto"/>
        <w:ind w:left="283" w:hanging="283" w:hangingChars="135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kern w:val="2"/>
          <w:sz w:val="21"/>
          <w:szCs w:val="21"/>
        </w:rPr>
        <w:t>有一个长度为</w:t>
      </w:r>
      <w:r>
        <w:rPr>
          <w:rFonts w:ascii="Arial" w:hAnsi="Arial" w:cs="Arial"/>
          <w:sz w:val="21"/>
          <w:szCs w:val="21"/>
        </w:rPr>
        <w:t>3200个字节的流式文件要存储在磁盘上，磁盘的每</w:t>
      </w:r>
      <w:r>
        <w:rPr>
          <w:rFonts w:hint="eastAsia" w:ascii="Arial" w:hAnsi="Arial" w:cs="Arial"/>
          <w:sz w:val="21"/>
          <w:szCs w:val="21"/>
        </w:rPr>
        <w:t>个盘</w:t>
      </w:r>
      <w:r>
        <w:rPr>
          <w:rFonts w:ascii="Arial" w:hAnsi="Arial" w:cs="Arial"/>
          <w:sz w:val="21"/>
          <w:szCs w:val="21"/>
        </w:rPr>
        <w:t>块可以存放512个字节，该文件至少</w:t>
      </w:r>
      <w:r>
        <w:rPr>
          <w:rFonts w:hint="eastAsia" w:ascii="Arial" w:hAnsi="Arial" w:cs="Arial"/>
          <w:sz w:val="21"/>
          <w:szCs w:val="21"/>
        </w:rPr>
        <w:t>需要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  7 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</w:t>
      </w:r>
      <w:r>
        <w:rPr>
          <w:rFonts w:hint="eastAsia" w:ascii="Arial" w:hAnsi="Arial" w:cs="Arial"/>
          <w:sz w:val="21"/>
          <w:szCs w:val="21"/>
        </w:rPr>
        <w:t>个盘</w:t>
      </w:r>
      <w:r>
        <w:rPr>
          <w:rFonts w:ascii="Arial" w:hAnsi="Arial" w:cs="Arial"/>
          <w:sz w:val="21"/>
          <w:szCs w:val="21"/>
        </w:rPr>
        <w:t>块。</w:t>
      </w:r>
    </w:p>
    <w:p>
      <w:pPr>
        <w:pStyle w:val="11"/>
        <w:numPr>
          <w:ilvl w:val="0"/>
          <w:numId w:val="1"/>
        </w:numPr>
        <w:spacing w:line="300" w:lineRule="auto"/>
        <w:ind w:left="283" w:hanging="283" w:hangingChars="135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kern w:val="2"/>
          <w:sz w:val="21"/>
          <w:szCs w:val="21"/>
        </w:rPr>
        <w:t>设有一个记录文件</w:t>
      </w:r>
      <w:r>
        <w:rPr>
          <w:rFonts w:ascii="Arial" w:hAnsi="Arial" w:cs="Arial"/>
          <w:sz w:val="21"/>
          <w:szCs w:val="21"/>
        </w:rPr>
        <w:t>，采用链接分配方式，逻辑记录的固定长度为120B，盘块大小为512B。若该文件的目录项已经读入内存，则对第25个记录完成</w:t>
      </w:r>
      <w:r>
        <w:rPr>
          <w:rFonts w:ascii="Arial" w:hAnsi="Arial" w:cs="Arial"/>
          <w:sz w:val="21"/>
          <w:szCs w:val="21"/>
          <w:em w:val="dot"/>
        </w:rPr>
        <w:t>修改</w:t>
      </w:r>
      <w:r>
        <w:rPr>
          <w:rFonts w:ascii="Arial" w:hAnsi="Arial" w:cs="Arial"/>
          <w:sz w:val="21"/>
          <w:szCs w:val="21"/>
        </w:rPr>
        <w:t>后，共启动磁盘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u w:val="single"/>
        </w:rPr>
        <w:t xml:space="preserve">  7 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</w:rPr>
        <w:t>次。</w:t>
      </w:r>
    </w:p>
    <w:p>
      <w:pPr>
        <w:pStyle w:val="11"/>
        <w:numPr>
          <w:ilvl w:val="0"/>
          <w:numId w:val="1"/>
        </w:numPr>
        <w:spacing w:line="300" w:lineRule="auto"/>
        <w:ind w:left="283" w:hanging="283" w:hangingChars="135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kern w:val="2"/>
          <w:sz w:val="21"/>
          <w:szCs w:val="21"/>
        </w:rPr>
        <w:t>某文件系统采用索引组织方式对文件</w:t>
      </w:r>
      <w:r>
        <w:rPr>
          <w:rFonts w:ascii="Arial" w:hAnsi="Arial" w:cs="Arial"/>
          <w:sz w:val="21"/>
          <w:szCs w:val="21"/>
        </w:rPr>
        <w:t>F进行空间分配，已知磁盘的盘块大小为4K，盘块号占4B，只用一个盘块建立索引，则文件F最大为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  4</w:t>
      </w:r>
      <w:r>
        <w:rPr>
          <w:rFonts w:hint="eastAsia" w:ascii="Arial" w:hAnsi="Arial" w:cs="Arial"/>
          <w:sz w:val="21"/>
          <w:szCs w:val="21"/>
          <w:u w:val="single"/>
        </w:rPr>
        <w:t>M</w:t>
      </w:r>
      <w:r>
        <w:rPr>
          <w:rFonts w:ascii="Arial" w:hAnsi="Arial" w:cs="Arial"/>
          <w:sz w:val="21"/>
          <w:szCs w:val="21"/>
          <w:u w:val="single"/>
        </w:rPr>
        <w:t xml:space="preserve"> </w:t>
      </w:r>
      <w:r>
        <w:rPr>
          <w:rFonts w:hint="eastAsia" w:ascii="Arial" w:hAnsi="Arial" w:cs="Arial"/>
          <w:sz w:val="21"/>
          <w:szCs w:val="21"/>
          <w:u w:val="single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 xml:space="preserve"> </w:t>
      </w:r>
      <w:r>
        <w:rPr>
          <w:rFonts w:hint="eastAsia" w:ascii="Arial" w:hAnsi="Arial" w:cs="Arial"/>
          <w:sz w:val="21"/>
          <w:szCs w:val="21"/>
        </w:rPr>
        <w:t>。</w:t>
      </w:r>
    </w:p>
    <w:p>
      <w:pPr>
        <w:spacing w:line="300" w:lineRule="auto"/>
        <w:rPr>
          <w:rFonts w:ascii="Arial" w:hAnsi="Arial" w:cs="Arial"/>
          <w:sz w:val="21"/>
          <w:szCs w:val="21"/>
        </w:rPr>
      </w:pPr>
    </w:p>
    <w:p>
      <w:pPr>
        <w:spacing w:line="300" w:lineRule="auto"/>
        <w:rPr>
          <w:rFonts w:ascii="Arial" w:hAnsi="Arial" w:cs="Arial"/>
          <w:sz w:val="21"/>
          <w:szCs w:val="21"/>
        </w:rPr>
      </w:pPr>
    </w:p>
    <w:p>
      <w:pPr>
        <w:pStyle w:val="2"/>
        <w:spacing w:before="0" w:after="0" w:line="300" w:lineRule="auto"/>
        <w:contextualSpacing/>
        <w:rPr>
          <w:b w:val="0"/>
          <w:sz w:val="21"/>
          <w:szCs w:val="21"/>
        </w:rPr>
      </w:pPr>
      <w:r>
        <w:rPr>
          <w:rFonts w:hint="eastAsia"/>
          <w:sz w:val="24"/>
          <w:szCs w:val="21"/>
        </w:rPr>
        <w:t>三</w:t>
      </w:r>
      <w:r>
        <w:rPr>
          <w:sz w:val="24"/>
          <w:szCs w:val="21"/>
        </w:rPr>
        <w:t>、问答题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什么是操作系统，主要功能有哪些？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什么是操作系统内核</w:t>
      </w:r>
      <w:r>
        <w:rPr>
          <w:rFonts w:ascii="Arial" w:hAnsi="Arial" w:cs="Arial"/>
          <w:sz w:val="21"/>
          <w:szCs w:val="21"/>
        </w:rPr>
        <w:t>，有哪些</w:t>
      </w:r>
      <w:r>
        <w:rPr>
          <w:rFonts w:hint="eastAsia" w:ascii="Arial" w:hAnsi="Arial" w:cs="Arial"/>
          <w:sz w:val="21"/>
          <w:szCs w:val="21"/>
        </w:rPr>
        <w:t>主要</w:t>
      </w:r>
      <w:r>
        <w:rPr>
          <w:rFonts w:ascii="Arial" w:hAnsi="Arial" w:cs="Arial"/>
          <w:sz w:val="21"/>
          <w:szCs w:val="21"/>
        </w:rPr>
        <w:t>功能？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什么是进程，有哪些基本特征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简述进程的基本状态及状态之间的转换关系（</w:t>
      </w:r>
      <w:r>
        <w:rPr>
          <w:rFonts w:hint="eastAsia" w:ascii="Arial" w:hAnsi="Arial" w:cs="Arial"/>
          <w:sz w:val="21"/>
          <w:szCs w:val="21"/>
        </w:rPr>
        <w:t>不含挂起状态，画图即可</w:t>
      </w:r>
      <w:r>
        <w:rPr>
          <w:rFonts w:ascii="Arial" w:hAnsi="Arial" w:cs="Arial"/>
          <w:sz w:val="21"/>
          <w:szCs w:val="21"/>
        </w:rPr>
        <w:t>）。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简述进程的创建过程。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什么是</w:t>
      </w:r>
      <w:r>
        <w:rPr>
          <w:rFonts w:ascii="Arial" w:hAnsi="Arial" w:cs="Arial"/>
          <w:sz w:val="21"/>
          <w:szCs w:val="21"/>
        </w:rPr>
        <w:t>低级调度</w:t>
      </w:r>
      <w:r>
        <w:rPr>
          <w:rFonts w:hint="eastAsia" w:ascii="Arial" w:hAnsi="Arial" w:cs="Arial"/>
          <w:sz w:val="21"/>
          <w:szCs w:val="21"/>
        </w:rPr>
        <w:t>，它的</w:t>
      </w:r>
      <w:r>
        <w:rPr>
          <w:rFonts w:ascii="Arial" w:hAnsi="Arial" w:cs="Arial"/>
          <w:sz w:val="21"/>
          <w:szCs w:val="21"/>
        </w:rPr>
        <w:t>主要任务是什么？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什么是死锁，死锁产生的必要条件有哪些？</w:t>
      </w:r>
      <w:r>
        <w:rPr>
          <w:rFonts w:hint="eastAsia" w:ascii="Arial" w:hAnsi="Arial" w:cs="Arial"/>
          <w:sz w:val="21"/>
          <w:szCs w:val="21"/>
        </w:rPr>
        <w:t>死锁的处理方法有哪些？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什么是对换，引入对换技术的原因有哪些。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什么是分页，什么是分段，</w:t>
      </w:r>
      <w:r>
        <w:rPr>
          <w:rFonts w:ascii="Arial" w:hAnsi="Arial" w:cs="Arial"/>
          <w:sz w:val="21"/>
          <w:szCs w:val="21"/>
        </w:rPr>
        <w:t>分页与分段的</w:t>
      </w:r>
      <w:r>
        <w:rPr>
          <w:rFonts w:hint="eastAsia" w:ascii="Arial" w:hAnsi="Arial" w:cs="Arial"/>
          <w:sz w:val="21"/>
          <w:szCs w:val="21"/>
        </w:rPr>
        <w:t>有哪些</w:t>
      </w:r>
      <w:r>
        <w:rPr>
          <w:rFonts w:ascii="Arial" w:hAnsi="Arial" w:cs="Arial"/>
          <w:sz w:val="21"/>
          <w:szCs w:val="21"/>
        </w:rPr>
        <w:t>主要区别</w:t>
      </w:r>
      <w:r>
        <w:rPr>
          <w:rFonts w:hint="eastAsia" w:ascii="Arial" w:hAnsi="Arial" w:cs="Arial"/>
          <w:sz w:val="21"/>
          <w:szCs w:val="21"/>
        </w:rPr>
        <w:t>。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什么是虚拟存储器，有哪些特征？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简述“抖动”产生的根本原因。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简述中断处理程序的处理过程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什么是假脱机技术，假脱机系统由哪几部分组成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请以假脱机打印机系统为例说明SPOOLing系统的构成和工作原理。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引入缓冲技术的原因有哪些？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什么是文件目录，</w:t>
      </w:r>
      <w:r>
        <w:rPr>
          <w:rFonts w:ascii="Arial" w:hAnsi="Arial" w:cs="Arial"/>
          <w:sz w:val="21"/>
          <w:szCs w:val="21"/>
        </w:rPr>
        <w:t>对目录管理</w:t>
      </w:r>
      <w:r>
        <w:rPr>
          <w:rFonts w:hint="eastAsia" w:ascii="Arial" w:hAnsi="Arial" w:cs="Arial"/>
          <w:sz w:val="21"/>
          <w:szCs w:val="21"/>
        </w:rPr>
        <w:t>主要有哪些要求</w:t>
      </w:r>
      <w:r>
        <w:rPr>
          <w:rFonts w:ascii="Arial" w:hAnsi="Arial" w:cs="Arial"/>
          <w:sz w:val="21"/>
          <w:szCs w:val="21"/>
        </w:rPr>
        <w:t>？</w:t>
      </w:r>
    </w:p>
    <w:p>
      <w:pPr>
        <w:spacing w:line="300" w:lineRule="auto"/>
        <w:rPr>
          <w:rFonts w:ascii="Arial" w:hAnsi="Arial" w:cs="Arial"/>
          <w:sz w:val="21"/>
          <w:szCs w:val="21"/>
        </w:rPr>
      </w:pPr>
    </w:p>
    <w:p>
      <w:pPr>
        <w:pStyle w:val="2"/>
        <w:spacing w:before="0" w:after="0" w:line="300" w:lineRule="auto"/>
        <w:contextualSpacing/>
        <w:rPr>
          <w:b w:val="0"/>
          <w:sz w:val="21"/>
          <w:szCs w:val="21"/>
        </w:rPr>
      </w:pPr>
      <w:r>
        <w:rPr>
          <w:rFonts w:hint="eastAsia"/>
          <w:sz w:val="24"/>
          <w:szCs w:val="21"/>
        </w:rPr>
        <w:t>四、分析题</w:t>
      </w:r>
    </w:p>
    <w:p>
      <w:pPr>
        <w:pStyle w:val="11"/>
        <w:numPr>
          <w:ilvl w:val="0"/>
          <w:numId w:val="3"/>
        </w:numPr>
        <w:spacing w:line="300" w:lineRule="auto"/>
        <w:ind w:firstLineChars="0"/>
        <w:contextualSpacing/>
        <w:jc w:val="both"/>
        <w:textAlignment w:val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已知一组进程的到达时间和要求服务时间，分别采用</w:t>
      </w:r>
      <w:r>
        <w:rPr>
          <w:rFonts w:hint="eastAsia"/>
          <w:bCs/>
          <w:sz w:val="21"/>
          <w:szCs w:val="21"/>
          <w:em w:val="dot"/>
        </w:rPr>
        <w:t>FCFS算法</w:t>
      </w:r>
      <w:r>
        <w:rPr>
          <w:rFonts w:hint="eastAsia"/>
          <w:bCs/>
          <w:sz w:val="21"/>
          <w:szCs w:val="21"/>
        </w:rPr>
        <w:t>和</w:t>
      </w:r>
      <w:r>
        <w:rPr>
          <w:rFonts w:hint="eastAsia"/>
          <w:bCs/>
          <w:sz w:val="21"/>
          <w:szCs w:val="21"/>
          <w:em w:val="dot"/>
        </w:rPr>
        <w:t>SPF算法</w:t>
      </w:r>
      <w:r>
        <w:rPr>
          <w:rFonts w:hint="eastAsia"/>
          <w:bCs/>
          <w:sz w:val="21"/>
          <w:szCs w:val="21"/>
        </w:rPr>
        <w:t>求完成时间、周转时间、带权周转时间、平均周转时间和平均带权周转时间（保留两位小数）。（如下表所示）</w:t>
      </w:r>
    </w:p>
    <w:tbl>
      <w:tblPr>
        <w:tblStyle w:val="8"/>
        <w:tblW w:w="85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7"/>
        <w:gridCol w:w="1553"/>
        <w:gridCol w:w="1008"/>
        <w:gridCol w:w="1008"/>
        <w:gridCol w:w="1009"/>
        <w:gridCol w:w="1008"/>
        <w:gridCol w:w="1008"/>
        <w:gridCol w:w="100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937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8" w:space="0"/>
              <w:tl2br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jc w:val="right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               </w:t>
            </w:r>
            <w:r>
              <w:rPr>
                <w:rFonts w:hint="eastAsia"/>
                <w:bCs/>
                <w:sz w:val="21"/>
                <w:szCs w:val="21"/>
              </w:rPr>
              <w:t xml:space="preserve">进程 </w:t>
            </w:r>
          </w:p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       算法</w:t>
            </w:r>
          </w:p>
        </w:tc>
        <w:tc>
          <w:tcPr>
            <w:tcW w:w="1553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</w:p>
        </w:tc>
        <w:tc>
          <w:tcPr>
            <w:tcW w:w="1008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A</w:t>
            </w:r>
          </w:p>
        </w:tc>
        <w:tc>
          <w:tcPr>
            <w:tcW w:w="1008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B</w:t>
            </w:r>
          </w:p>
        </w:tc>
        <w:tc>
          <w:tcPr>
            <w:tcW w:w="1009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C</w:t>
            </w:r>
          </w:p>
        </w:tc>
        <w:tc>
          <w:tcPr>
            <w:tcW w:w="1008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D</w:t>
            </w:r>
          </w:p>
        </w:tc>
        <w:tc>
          <w:tcPr>
            <w:tcW w:w="1008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E</w:t>
            </w:r>
          </w:p>
        </w:tc>
        <w:tc>
          <w:tcPr>
            <w:tcW w:w="1009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平均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937" w:type="dxa"/>
            <w:vMerge w:val="continue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到达时间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0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</w:p>
        </w:tc>
        <w:tc>
          <w:tcPr>
            <w:tcW w:w="1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6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8</w:t>
            </w:r>
          </w:p>
        </w:tc>
        <w:tc>
          <w:tcPr>
            <w:tcW w:w="1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----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937" w:type="dxa"/>
            <w:vMerge w:val="continue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服务时间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1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1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----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937" w:type="dxa"/>
            <w:vMerge w:val="restart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FCFS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完成时间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1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----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937" w:type="dxa"/>
            <w:vMerge w:val="continue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周转时间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937" w:type="dxa"/>
            <w:vMerge w:val="continue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带权周转时间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1.00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1.67</w:t>
            </w:r>
          </w:p>
        </w:tc>
        <w:tc>
          <w:tcPr>
            <w:tcW w:w="1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1.60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4.00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2.50</w:t>
            </w:r>
          </w:p>
        </w:tc>
        <w:tc>
          <w:tcPr>
            <w:tcW w:w="1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2.15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937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完成时间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1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10.20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937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ind w:firstLine="210" w:firstLineChars="100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STF</w:t>
            </w: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周转时间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6.20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937" w:type="dxa"/>
            <w:tcBorders>
              <w:top w:val="single" w:color="000000" w:sz="8" w:space="0"/>
              <w:left w:val="single" w:color="000000" w:sz="12" w:space="0"/>
              <w:bottom w:val="single" w:color="000000" w:sz="12" w:space="0"/>
              <w:right w:val="single" w:color="000000" w:sz="8" w:space="0"/>
            </w:tcBorders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bCs/>
                <w:sz w:val="21"/>
                <w:szCs w:val="21"/>
              </w:rPr>
            </w:pPr>
          </w:p>
        </w:tc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带权周转时间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1.00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1.67</w:t>
            </w:r>
          </w:p>
        </w:tc>
        <w:tc>
          <w:tcPr>
            <w:tcW w:w="1009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2.80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1.50</w:t>
            </w:r>
          </w:p>
        </w:tc>
        <w:tc>
          <w:tcPr>
            <w:tcW w:w="1008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tcMar>
              <w:top w:w="15" w:type="dxa"/>
              <w:left w:w="284" w:type="dxa"/>
              <w:bottom w:w="0" w:type="dxa"/>
              <w:right w:w="28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1.25</w:t>
            </w:r>
          </w:p>
        </w:tc>
        <w:tc>
          <w:tcPr>
            <w:tcW w:w="1009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adjustRightInd w:val="0"/>
              <w:snapToGrid w:val="0"/>
              <w:spacing w:line="300" w:lineRule="auto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1.64</w:t>
            </w:r>
          </w:p>
        </w:tc>
      </w:tr>
    </w:tbl>
    <w:p>
      <w:pPr>
        <w:pStyle w:val="6"/>
        <w:tabs>
          <w:tab w:val="left" w:pos="2340"/>
        </w:tabs>
        <w:spacing w:line="300" w:lineRule="auto"/>
        <w:rPr>
          <w:bCs/>
          <w:sz w:val="21"/>
          <w:szCs w:val="21"/>
        </w:rPr>
      </w:pPr>
    </w:p>
    <w:p>
      <w:pPr>
        <w:pStyle w:val="11"/>
        <w:numPr>
          <w:ilvl w:val="0"/>
          <w:numId w:val="3"/>
        </w:numPr>
        <w:spacing w:line="300" w:lineRule="auto"/>
        <w:ind w:firstLineChars="0"/>
        <w:contextualSpacing/>
        <w:jc w:val="both"/>
        <w:textAlignment w:val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某系统中有五个并发进程同时请求</w:t>
      </w:r>
      <w:r>
        <w:rPr>
          <w:bCs/>
          <w:sz w:val="21"/>
          <w:szCs w:val="21"/>
        </w:rPr>
        <w:t>ABCD</w:t>
      </w:r>
      <w:r>
        <w:rPr>
          <w:rFonts w:hint="eastAsia"/>
          <w:bCs/>
          <w:sz w:val="21"/>
          <w:szCs w:val="21"/>
        </w:rPr>
        <w:t>四类资源，已知</w:t>
      </w:r>
      <w:r>
        <w:rPr>
          <w:bCs/>
          <w:sz w:val="21"/>
          <w:szCs w:val="21"/>
        </w:rPr>
        <w:t>T0</w:t>
      </w:r>
      <w:r>
        <w:rPr>
          <w:rFonts w:hint="eastAsia"/>
          <w:bCs/>
          <w:sz w:val="21"/>
          <w:szCs w:val="21"/>
        </w:rPr>
        <w:t>时刻资源分配情况如下表。按要求做题，要求有解题步骤：</w:t>
      </w:r>
    </w:p>
    <w:tbl>
      <w:tblPr>
        <w:tblStyle w:val="8"/>
        <w:tblpPr w:leftFromText="180" w:rightFromText="180" w:vertAnchor="text" w:horzAnchor="margin" w:tblpXSpec="center" w:tblpY="-18"/>
        <w:tblW w:w="8026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3"/>
        <w:gridCol w:w="1607"/>
        <w:gridCol w:w="1607"/>
        <w:gridCol w:w="1603"/>
        <w:gridCol w:w="160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603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进程</w:t>
            </w:r>
          </w:p>
        </w:tc>
        <w:tc>
          <w:tcPr>
            <w:tcW w:w="1607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Max</w:t>
            </w:r>
          </w:p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A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B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C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D</w:t>
            </w:r>
          </w:p>
        </w:tc>
        <w:tc>
          <w:tcPr>
            <w:tcW w:w="1607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Allocation</w:t>
            </w:r>
          </w:p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A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B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C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D</w:t>
            </w:r>
          </w:p>
        </w:tc>
        <w:tc>
          <w:tcPr>
            <w:tcW w:w="1603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Need</w:t>
            </w:r>
          </w:p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A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B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C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D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Available</w:t>
            </w:r>
          </w:p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A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B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C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1603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P0</w:t>
            </w:r>
          </w:p>
        </w:tc>
        <w:tc>
          <w:tcPr>
            <w:tcW w:w="1607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0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0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4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1607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0 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>0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 3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 2</w:t>
            </w:r>
          </w:p>
        </w:tc>
        <w:tc>
          <w:tcPr>
            <w:tcW w:w="1603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0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 0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 1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 2</w:t>
            </w:r>
          </w:p>
        </w:tc>
        <w:tc>
          <w:tcPr>
            <w:tcW w:w="1606" w:type="dxa"/>
            <w:vMerge w:val="restart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1 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6 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>2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 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1603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P1</w:t>
            </w:r>
          </w:p>
        </w:tc>
        <w:tc>
          <w:tcPr>
            <w:tcW w:w="1607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7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5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0</w:t>
            </w:r>
          </w:p>
        </w:tc>
        <w:tc>
          <w:tcPr>
            <w:tcW w:w="1607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1 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0 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>0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 0</w:t>
            </w:r>
          </w:p>
        </w:tc>
        <w:tc>
          <w:tcPr>
            <w:tcW w:w="1603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1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 7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 5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 0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1603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P2</w:t>
            </w:r>
          </w:p>
        </w:tc>
        <w:tc>
          <w:tcPr>
            <w:tcW w:w="1607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>6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>(10)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>(10)</w:t>
            </w:r>
          </w:p>
        </w:tc>
        <w:tc>
          <w:tcPr>
            <w:tcW w:w="1607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1 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>3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 5 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1603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 3 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>5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 6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1603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P3</w:t>
            </w:r>
          </w:p>
        </w:tc>
        <w:tc>
          <w:tcPr>
            <w:tcW w:w="1607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0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9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8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1607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0 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>3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 3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 3</w:t>
            </w:r>
          </w:p>
        </w:tc>
        <w:tc>
          <w:tcPr>
            <w:tcW w:w="1603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0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 6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 5 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1603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P4</w:t>
            </w:r>
          </w:p>
        </w:tc>
        <w:tc>
          <w:tcPr>
            <w:tcW w:w="1607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0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6</w:t>
            </w:r>
            <w:r>
              <w:rPr>
                <w:rFonts w:hint="eastAsia"/>
                <w:bCs/>
                <w:sz w:val="21"/>
                <w:szCs w:val="21"/>
              </w:rPr>
              <w:t xml:space="preserve">  </w:t>
            </w:r>
            <w:r>
              <w:rPr>
                <w:bCs/>
                <w:sz w:val="21"/>
                <w:szCs w:val="21"/>
              </w:rPr>
              <w:t>6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>(10)</w:t>
            </w:r>
          </w:p>
        </w:tc>
        <w:tc>
          <w:tcPr>
            <w:tcW w:w="1607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0 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>0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 1 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1603" w:type="dxa"/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0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 6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 5 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>6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6"/>
              <w:tabs>
                <w:tab w:val="left" w:pos="2340"/>
              </w:tabs>
              <w:spacing w:line="300" w:lineRule="auto"/>
              <w:jc w:val="center"/>
              <w:rPr>
                <w:bCs/>
                <w:sz w:val="21"/>
                <w:szCs w:val="21"/>
              </w:rPr>
            </w:pPr>
          </w:p>
        </w:tc>
      </w:tr>
    </w:tbl>
    <w:p>
      <w:pPr>
        <w:pStyle w:val="6"/>
        <w:tabs>
          <w:tab w:val="left" w:pos="2340"/>
        </w:tabs>
        <w:spacing w:line="300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（</w:t>
      </w:r>
      <w:r>
        <w:rPr>
          <w:bCs/>
          <w:sz w:val="21"/>
          <w:szCs w:val="21"/>
        </w:rPr>
        <w:t>1</w:t>
      </w:r>
      <w:r>
        <w:rPr>
          <w:rFonts w:hint="eastAsia"/>
          <w:bCs/>
          <w:sz w:val="21"/>
          <w:szCs w:val="21"/>
        </w:rPr>
        <w:t>）</w:t>
      </w:r>
      <w:r>
        <w:rPr>
          <w:bCs/>
          <w:sz w:val="21"/>
          <w:szCs w:val="21"/>
        </w:rPr>
        <w:t>T0</w:t>
      </w:r>
      <w:r>
        <w:rPr>
          <w:rFonts w:hint="eastAsia"/>
          <w:bCs/>
          <w:sz w:val="21"/>
          <w:szCs w:val="21"/>
        </w:rPr>
        <w:t>时刻系统是否处于安全状态？</w:t>
      </w:r>
    </w:p>
    <w:p>
      <w:pPr>
        <w:pStyle w:val="6"/>
        <w:tabs>
          <w:tab w:val="left" w:pos="2340"/>
        </w:tabs>
        <w:spacing w:line="300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（</w:t>
      </w:r>
      <w:r>
        <w:rPr>
          <w:bCs/>
          <w:sz w:val="21"/>
          <w:szCs w:val="21"/>
        </w:rPr>
        <w:t>2</w:t>
      </w:r>
      <w:r>
        <w:rPr>
          <w:rFonts w:hint="eastAsia"/>
          <w:bCs/>
          <w:sz w:val="21"/>
          <w:szCs w:val="21"/>
        </w:rPr>
        <w:t>）若在</w:t>
      </w:r>
      <w:r>
        <w:rPr>
          <w:bCs/>
          <w:sz w:val="21"/>
          <w:szCs w:val="21"/>
        </w:rPr>
        <w:t>T1</w:t>
      </w:r>
      <w:r>
        <w:rPr>
          <w:rFonts w:hint="eastAsia"/>
          <w:bCs/>
          <w:sz w:val="21"/>
          <w:szCs w:val="21"/>
        </w:rPr>
        <w:t>时刻进程</w:t>
      </w:r>
      <w:r>
        <w:rPr>
          <w:bCs/>
          <w:sz w:val="21"/>
          <w:szCs w:val="21"/>
        </w:rPr>
        <w:t>P2</w:t>
      </w:r>
      <w:r>
        <w:rPr>
          <w:rFonts w:hint="eastAsia"/>
          <w:bCs/>
          <w:sz w:val="21"/>
          <w:szCs w:val="21"/>
        </w:rPr>
        <w:t>提出请求</w:t>
      </w:r>
      <w:r>
        <w:rPr>
          <w:bCs/>
          <w:sz w:val="21"/>
          <w:szCs w:val="21"/>
        </w:rPr>
        <w:t>Request(1</w:t>
      </w:r>
      <w:r>
        <w:rPr>
          <w:rFonts w:hint="eastAsia"/>
          <w:bCs/>
          <w:sz w:val="21"/>
          <w:szCs w:val="21"/>
        </w:rPr>
        <w:t>，</w:t>
      </w:r>
      <w:r>
        <w:rPr>
          <w:bCs/>
          <w:sz w:val="21"/>
          <w:szCs w:val="21"/>
        </w:rPr>
        <w:t>2</w:t>
      </w:r>
      <w:r>
        <w:rPr>
          <w:rFonts w:hint="eastAsia"/>
          <w:bCs/>
          <w:sz w:val="21"/>
          <w:szCs w:val="21"/>
        </w:rPr>
        <w:t>，</w:t>
      </w:r>
      <w:r>
        <w:rPr>
          <w:bCs/>
          <w:sz w:val="21"/>
          <w:szCs w:val="21"/>
        </w:rPr>
        <w:t>2</w:t>
      </w:r>
      <w:r>
        <w:rPr>
          <w:rFonts w:hint="eastAsia"/>
          <w:bCs/>
          <w:sz w:val="21"/>
          <w:szCs w:val="21"/>
        </w:rPr>
        <w:t>，</w:t>
      </w:r>
      <w:r>
        <w:rPr>
          <w:bCs/>
          <w:sz w:val="21"/>
          <w:szCs w:val="21"/>
        </w:rPr>
        <w:t>2)</w:t>
      </w:r>
      <w:r>
        <w:rPr>
          <w:rFonts w:hint="eastAsia"/>
          <w:bCs/>
          <w:sz w:val="21"/>
          <w:szCs w:val="21"/>
        </w:rPr>
        <w:t>，系统能否将资源分配给它？</w:t>
      </w:r>
    </w:p>
    <w:p>
      <w:pPr>
        <w:pStyle w:val="6"/>
        <w:tabs>
          <w:tab w:val="left" w:pos="2340"/>
        </w:tabs>
        <w:spacing w:line="300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（将第1小题解题过程填入下表，第2小题只做文字分析）</w:t>
      </w:r>
    </w:p>
    <w:p>
      <w:pPr>
        <w:pStyle w:val="6"/>
        <w:tabs>
          <w:tab w:val="left" w:pos="2340"/>
        </w:tabs>
        <w:spacing w:line="300" w:lineRule="auto"/>
        <w:rPr>
          <w:bCs/>
          <w:sz w:val="21"/>
          <w:szCs w:val="21"/>
        </w:rPr>
      </w:pPr>
    </w:p>
    <w:tbl>
      <w:tblPr>
        <w:tblStyle w:val="8"/>
        <w:tblpPr w:leftFromText="180" w:rightFromText="180" w:vertAnchor="text" w:horzAnchor="margin" w:tblpXSpec="center" w:tblpY="9"/>
        <w:tblW w:w="822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57"/>
        <w:gridCol w:w="432"/>
        <w:gridCol w:w="432"/>
        <w:gridCol w:w="433"/>
        <w:gridCol w:w="438"/>
        <w:gridCol w:w="434"/>
        <w:gridCol w:w="434"/>
        <w:gridCol w:w="433"/>
        <w:gridCol w:w="437"/>
        <w:gridCol w:w="3"/>
        <w:gridCol w:w="430"/>
        <w:gridCol w:w="432"/>
        <w:gridCol w:w="433"/>
        <w:gridCol w:w="433"/>
        <w:gridCol w:w="11"/>
        <w:gridCol w:w="424"/>
        <w:gridCol w:w="434"/>
        <w:gridCol w:w="434"/>
        <w:gridCol w:w="434"/>
        <w:gridCol w:w="2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258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8" w:space="0"/>
              <w:tl2br w:val="single" w:color="auto" w:sz="4" w:space="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ind w:firstLine="480"/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资 源</w:t>
            </w:r>
          </w:p>
          <w:p>
            <w:pPr>
              <w:pStyle w:val="6"/>
              <w:tabs>
                <w:tab w:val="left" w:pos="2340"/>
              </w:tabs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进 程</w:t>
            </w:r>
          </w:p>
        </w:tc>
        <w:tc>
          <w:tcPr>
            <w:tcW w:w="1737" w:type="dxa"/>
            <w:gridSpan w:val="4"/>
            <w:tcBorders>
              <w:top w:val="single" w:color="000000" w:sz="12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Work</w:t>
            </w:r>
          </w:p>
        </w:tc>
        <w:tc>
          <w:tcPr>
            <w:tcW w:w="1741" w:type="dxa"/>
            <w:gridSpan w:val="5"/>
            <w:tcBorders>
              <w:top w:val="single" w:color="000000" w:sz="12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Allocation</w:t>
            </w:r>
          </w:p>
        </w:tc>
        <w:tc>
          <w:tcPr>
            <w:tcW w:w="1739" w:type="dxa"/>
            <w:gridSpan w:val="5"/>
            <w:tcBorders>
              <w:top w:val="single" w:color="000000" w:sz="12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Need</w:t>
            </w:r>
          </w:p>
        </w:tc>
        <w:tc>
          <w:tcPr>
            <w:tcW w:w="1747" w:type="dxa"/>
            <w:gridSpan w:val="5"/>
            <w:tcBorders>
              <w:top w:val="single" w:color="000000" w:sz="12" w:space="0"/>
              <w:left w:val="single" w:color="000000" w:sz="8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Work+Allocation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4" w:type="dxa"/>
          <w:trHeight w:val="374" w:hRule="atLeast"/>
        </w:trPr>
        <w:tc>
          <w:tcPr>
            <w:tcW w:w="1258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auto" w:sz="4" w:space="0"/>
              <w:tl2br w:val="single" w:color="auto" w:sz="4" w:space="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ind w:firstLine="480"/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43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A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B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C</w:t>
            </w:r>
          </w:p>
        </w:tc>
        <w:tc>
          <w:tcPr>
            <w:tcW w:w="435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D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A</w:t>
            </w:r>
          </w:p>
        </w:tc>
        <w:tc>
          <w:tcPr>
            <w:tcW w:w="434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B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C</w:t>
            </w:r>
          </w:p>
        </w:tc>
        <w:tc>
          <w:tcPr>
            <w:tcW w:w="437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D</w:t>
            </w:r>
          </w:p>
        </w:tc>
        <w:tc>
          <w:tcPr>
            <w:tcW w:w="4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A</w:t>
            </w:r>
          </w:p>
        </w:tc>
        <w:tc>
          <w:tcPr>
            <w:tcW w:w="432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B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C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D</w:t>
            </w:r>
          </w:p>
        </w:tc>
        <w:tc>
          <w:tcPr>
            <w:tcW w:w="4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A</w:t>
            </w:r>
          </w:p>
        </w:tc>
        <w:tc>
          <w:tcPr>
            <w:tcW w:w="434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B</w:t>
            </w:r>
          </w:p>
        </w:tc>
        <w:tc>
          <w:tcPr>
            <w:tcW w:w="434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C</w:t>
            </w:r>
          </w:p>
        </w:tc>
        <w:tc>
          <w:tcPr>
            <w:tcW w:w="434" w:type="dxa"/>
            <w:tcBorders>
              <w:top w:val="single" w:color="auto" w:sz="4" w:space="0"/>
              <w:bottom w:val="single" w:color="auto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4" w:type="dxa"/>
          <w:trHeight w:val="374" w:hRule="atLeast"/>
        </w:trPr>
        <w:tc>
          <w:tcPr>
            <w:tcW w:w="1258" w:type="dxa"/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ind w:firstLine="480"/>
              <w:jc w:val="both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P0</w:t>
            </w:r>
          </w:p>
        </w:tc>
        <w:tc>
          <w:tcPr>
            <w:tcW w:w="43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</w:p>
        </w:tc>
        <w:tc>
          <w:tcPr>
            <w:tcW w:w="433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6</w:t>
            </w:r>
          </w:p>
        </w:tc>
        <w:tc>
          <w:tcPr>
            <w:tcW w:w="433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2</w:t>
            </w:r>
          </w:p>
        </w:tc>
        <w:tc>
          <w:tcPr>
            <w:tcW w:w="435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2</w:t>
            </w:r>
          </w:p>
        </w:tc>
        <w:tc>
          <w:tcPr>
            <w:tcW w:w="4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34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33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437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433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32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33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33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435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34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34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434" w:type="dxa"/>
            <w:tcBorders>
              <w:top w:val="single" w:color="auto" w:sz="12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4" w:type="dxa"/>
          <w:trHeight w:val="374" w:hRule="atLeast"/>
        </w:trPr>
        <w:tc>
          <w:tcPr>
            <w:tcW w:w="1258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ind w:firstLine="480"/>
              <w:jc w:val="both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P3</w:t>
            </w:r>
          </w:p>
        </w:tc>
        <w:tc>
          <w:tcPr>
            <w:tcW w:w="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43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43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4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3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4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4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434" w:type="dxa"/>
            <w:tcBorders>
              <w:top w:val="single" w:color="auto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4" w:type="dxa"/>
          <w:trHeight w:val="374" w:hRule="atLeast"/>
        </w:trPr>
        <w:tc>
          <w:tcPr>
            <w:tcW w:w="1258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ind w:firstLine="480"/>
              <w:jc w:val="both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P4</w:t>
            </w:r>
          </w:p>
        </w:tc>
        <w:tc>
          <w:tcPr>
            <w:tcW w:w="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43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3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4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3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4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434" w:type="dxa"/>
            <w:tcBorders>
              <w:top w:val="single" w:color="auto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4" w:type="dxa"/>
          <w:trHeight w:val="374" w:hRule="atLeast"/>
        </w:trPr>
        <w:tc>
          <w:tcPr>
            <w:tcW w:w="1258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ind w:firstLine="480"/>
              <w:jc w:val="both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eastAsia="zh-CN"/>
              </w:rPr>
              <w:t>P</w:t>
            </w: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43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3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3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4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4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434" w:type="dxa"/>
            <w:tcBorders>
              <w:top w:val="single" w:color="auto" w:sz="4" w:space="0"/>
              <w:bottom w:val="single" w:color="auto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4" w:type="dxa"/>
          <w:trHeight w:val="374" w:hRule="atLeast"/>
        </w:trPr>
        <w:tc>
          <w:tcPr>
            <w:tcW w:w="1258" w:type="dxa"/>
            <w:tcBorders>
              <w:top w:val="single" w:color="000000" w:sz="8" w:space="0"/>
              <w:left w:val="single" w:color="000000" w:sz="12" w:space="0"/>
              <w:bottom w:val="single" w:color="000000" w:sz="12" w:space="0"/>
              <w:right w:val="single" w:color="auto" w:sz="4" w:space="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ind w:firstLine="480"/>
              <w:jc w:val="both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P2</w:t>
            </w:r>
          </w:p>
        </w:tc>
        <w:tc>
          <w:tcPr>
            <w:tcW w:w="43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tcMar>
              <w:top w:w="15" w:type="dxa"/>
              <w:left w:w="38" w:type="dxa"/>
              <w:bottom w:w="0" w:type="dxa"/>
              <w:right w:w="38" w:type="dxa"/>
            </w:tcMar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435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34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437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4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432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433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eastAsia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434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434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434" w:type="dxa"/>
            <w:tcBorders>
              <w:top w:val="single" w:color="auto" w:sz="4" w:space="0"/>
              <w:bottom w:val="single" w:color="auto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pStyle w:val="6"/>
              <w:tabs>
                <w:tab w:val="left" w:pos="2340"/>
              </w:tabs>
              <w:jc w:val="center"/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  <w:lang w:val="en-US" w:eastAsia="zh-CN"/>
              </w:rPr>
              <w:t>15</w:t>
            </w:r>
          </w:p>
        </w:tc>
      </w:tr>
    </w:tbl>
    <w:p>
      <w:pPr>
        <w:pStyle w:val="6"/>
        <w:tabs>
          <w:tab w:val="left" w:pos="2340"/>
        </w:tabs>
        <w:spacing w:line="300" w:lineRule="auto"/>
        <w:rPr>
          <w:rFonts w:hint="eastAsia"/>
          <w:bCs/>
          <w:sz w:val="21"/>
          <w:szCs w:val="21"/>
          <w:lang w:val="en-US" w:eastAsia="zh-CN"/>
        </w:rPr>
      </w:pPr>
      <w:r>
        <w:rPr>
          <w:rFonts w:hint="eastAsia"/>
          <w:bCs/>
          <w:sz w:val="21"/>
          <w:szCs w:val="21"/>
        </w:rPr>
        <w:t>结论：</w:t>
      </w:r>
      <w:r>
        <w:rPr>
          <w:rFonts w:hint="eastAsia"/>
          <w:bCs/>
          <w:sz w:val="21"/>
          <w:szCs w:val="21"/>
          <w:lang w:val="en-US" w:eastAsia="zh-CN"/>
        </w:rPr>
        <w:t>T0时刻系统处于安全状态.</w:t>
      </w:r>
    </w:p>
    <w:p>
      <w:pPr>
        <w:pStyle w:val="6"/>
        <w:numPr>
          <w:ilvl w:val="0"/>
          <w:numId w:val="4"/>
        </w:numPr>
        <w:tabs>
          <w:tab w:val="left" w:pos="2340"/>
          <w:tab w:val="clear" w:pos="312"/>
        </w:tabs>
        <w:spacing w:line="300" w:lineRule="auto"/>
        <w:rPr>
          <w:rFonts w:hint="default"/>
          <w:bCs/>
          <w:sz w:val="21"/>
          <w:szCs w:val="21"/>
          <w:lang w:val="en-US" w:eastAsia="zh-CN"/>
        </w:rPr>
      </w:pPr>
      <w:r>
        <w:rPr>
          <w:rFonts w:hint="eastAsia"/>
          <w:bCs/>
          <w:sz w:val="21"/>
          <w:szCs w:val="21"/>
          <w:lang w:val="en-US" w:eastAsia="zh-CN"/>
        </w:rPr>
        <w:t>Request(1,2,2,2)&lt;=Need(2,3,5,6)</w:t>
      </w:r>
    </w:p>
    <w:p>
      <w:pPr>
        <w:pStyle w:val="6"/>
        <w:numPr>
          <w:ilvl w:val="0"/>
          <w:numId w:val="0"/>
        </w:numPr>
        <w:tabs>
          <w:tab w:val="left" w:pos="2340"/>
        </w:tabs>
        <w:spacing w:line="300" w:lineRule="auto"/>
        <w:rPr>
          <w:rFonts w:hint="eastAsia"/>
          <w:bCs/>
          <w:sz w:val="21"/>
          <w:szCs w:val="21"/>
          <w:lang w:val="en-US" w:eastAsia="zh-CN"/>
        </w:rPr>
      </w:pPr>
      <w:r>
        <w:rPr>
          <w:rFonts w:hint="eastAsia"/>
          <w:bCs/>
          <w:sz w:val="21"/>
          <w:szCs w:val="21"/>
          <w:lang w:val="en-US" w:eastAsia="zh-CN"/>
        </w:rPr>
        <w:tab/>
      </w:r>
      <w:r>
        <w:rPr>
          <w:rFonts w:hint="eastAsia"/>
          <w:bCs/>
          <w:sz w:val="21"/>
          <w:szCs w:val="21"/>
          <w:lang w:val="en-US" w:eastAsia="zh-CN"/>
        </w:rPr>
        <w:t>Request(1,2,2,2)&lt;=Available(1,6,2,2)</w:t>
      </w:r>
    </w:p>
    <w:p>
      <w:pPr>
        <w:pStyle w:val="6"/>
        <w:numPr>
          <w:ilvl w:val="0"/>
          <w:numId w:val="0"/>
        </w:numPr>
        <w:tabs>
          <w:tab w:val="left" w:pos="2340"/>
        </w:tabs>
        <w:spacing w:line="300" w:lineRule="auto"/>
        <w:rPr>
          <w:rFonts w:hint="default"/>
          <w:bCs/>
          <w:sz w:val="21"/>
          <w:szCs w:val="21"/>
          <w:lang w:val="en-US" w:eastAsia="zh-CN"/>
        </w:rPr>
      </w:pPr>
      <w:r>
        <w:rPr>
          <w:rFonts w:hint="eastAsia"/>
          <w:bCs/>
          <w:sz w:val="21"/>
          <w:szCs w:val="21"/>
          <w:lang w:val="en-US" w:eastAsia="zh-CN"/>
        </w:rPr>
        <w:tab/>
      </w:r>
      <w:r>
        <w:rPr>
          <w:rFonts w:hint="eastAsia"/>
          <w:bCs/>
          <w:sz w:val="21"/>
          <w:szCs w:val="21"/>
          <w:lang w:val="en-US" w:eastAsia="zh-CN"/>
        </w:rPr>
        <w:t>分配之后为Available(0,4,0,0) Need(1,1,3,4)不能满足任何进程的需要。因此系统处于不安全状态，不能分配资源给它。</w:t>
      </w:r>
    </w:p>
    <w:p>
      <w:pPr>
        <w:pStyle w:val="6"/>
        <w:tabs>
          <w:tab w:val="left" w:pos="2340"/>
        </w:tabs>
        <w:spacing w:line="300" w:lineRule="auto"/>
        <w:rPr>
          <w:rFonts w:hint="eastAsia"/>
          <w:bCs/>
          <w:sz w:val="21"/>
          <w:szCs w:val="21"/>
        </w:rPr>
      </w:pPr>
    </w:p>
    <w:p>
      <w:pPr>
        <w:pStyle w:val="11"/>
        <w:numPr>
          <w:ilvl w:val="0"/>
          <w:numId w:val="3"/>
        </w:numPr>
        <w:spacing w:line="300" w:lineRule="auto"/>
        <w:ind w:firstLineChars="0"/>
        <w:contextualSpacing/>
        <w:jc w:val="both"/>
        <w:textAlignment w:val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已知请求分页系统中某作业存在如下页面走向：</w:t>
      </w:r>
      <w:r>
        <w:rPr>
          <w:bCs/>
          <w:sz w:val="21"/>
          <w:szCs w:val="21"/>
        </w:rPr>
        <w:t>3</w:t>
      </w:r>
      <w:r>
        <w:rPr>
          <w:rFonts w:hint="eastAsia"/>
          <w:bCs/>
          <w:sz w:val="21"/>
          <w:szCs w:val="21"/>
        </w:rPr>
        <w:t>、</w:t>
      </w:r>
      <w:r>
        <w:rPr>
          <w:bCs/>
          <w:sz w:val="21"/>
          <w:szCs w:val="21"/>
        </w:rPr>
        <w:t>4</w:t>
      </w:r>
      <w:r>
        <w:rPr>
          <w:rFonts w:hint="eastAsia"/>
          <w:bCs/>
          <w:sz w:val="21"/>
          <w:szCs w:val="21"/>
        </w:rPr>
        <w:t>、</w:t>
      </w:r>
      <w:r>
        <w:rPr>
          <w:bCs/>
          <w:sz w:val="21"/>
          <w:szCs w:val="21"/>
        </w:rPr>
        <w:t>2</w:t>
      </w:r>
      <w:r>
        <w:rPr>
          <w:rFonts w:hint="eastAsia"/>
          <w:bCs/>
          <w:sz w:val="21"/>
          <w:szCs w:val="21"/>
        </w:rPr>
        <w:t>、</w:t>
      </w:r>
      <w:r>
        <w:rPr>
          <w:bCs/>
          <w:sz w:val="21"/>
          <w:szCs w:val="21"/>
        </w:rPr>
        <w:t>3</w:t>
      </w:r>
      <w:r>
        <w:rPr>
          <w:rFonts w:hint="eastAsia"/>
          <w:bCs/>
          <w:sz w:val="21"/>
          <w:szCs w:val="21"/>
        </w:rPr>
        <w:t>、</w:t>
      </w:r>
      <w:r>
        <w:rPr>
          <w:bCs/>
          <w:sz w:val="21"/>
          <w:szCs w:val="21"/>
        </w:rPr>
        <w:t>1</w:t>
      </w:r>
      <w:r>
        <w:rPr>
          <w:rFonts w:hint="eastAsia"/>
          <w:bCs/>
          <w:sz w:val="21"/>
          <w:szCs w:val="21"/>
        </w:rPr>
        <w:t>、</w:t>
      </w:r>
      <w:r>
        <w:rPr>
          <w:bCs/>
          <w:sz w:val="21"/>
          <w:szCs w:val="21"/>
        </w:rPr>
        <w:t>3</w:t>
      </w:r>
      <w:r>
        <w:rPr>
          <w:rFonts w:hint="eastAsia"/>
          <w:bCs/>
          <w:sz w:val="21"/>
          <w:szCs w:val="21"/>
        </w:rPr>
        <w:t>、</w:t>
      </w:r>
      <w:r>
        <w:rPr>
          <w:bCs/>
          <w:sz w:val="21"/>
          <w:szCs w:val="21"/>
        </w:rPr>
        <w:t>5</w:t>
      </w:r>
      <w:r>
        <w:rPr>
          <w:rFonts w:hint="eastAsia"/>
          <w:bCs/>
          <w:sz w:val="21"/>
          <w:szCs w:val="21"/>
        </w:rPr>
        <w:t>、</w:t>
      </w:r>
      <w:r>
        <w:rPr>
          <w:bCs/>
          <w:sz w:val="21"/>
          <w:szCs w:val="21"/>
        </w:rPr>
        <w:t>4</w:t>
      </w:r>
      <w:r>
        <w:rPr>
          <w:rFonts w:hint="eastAsia"/>
          <w:bCs/>
          <w:sz w:val="21"/>
          <w:szCs w:val="21"/>
        </w:rPr>
        <w:t>、</w:t>
      </w:r>
      <w:r>
        <w:rPr>
          <w:bCs/>
          <w:sz w:val="21"/>
          <w:szCs w:val="21"/>
        </w:rPr>
        <w:t>3</w:t>
      </w:r>
      <w:r>
        <w:rPr>
          <w:rFonts w:hint="eastAsia"/>
          <w:bCs/>
          <w:sz w:val="21"/>
          <w:szCs w:val="21"/>
        </w:rPr>
        <w:t>、</w:t>
      </w:r>
      <w:r>
        <w:rPr>
          <w:bCs/>
          <w:sz w:val="21"/>
          <w:szCs w:val="21"/>
        </w:rPr>
        <w:t>2</w:t>
      </w:r>
      <w:r>
        <w:rPr>
          <w:rFonts w:hint="eastAsia"/>
          <w:bCs/>
          <w:sz w:val="21"/>
          <w:szCs w:val="21"/>
        </w:rPr>
        <w:t>、</w:t>
      </w:r>
      <w:r>
        <w:rPr>
          <w:bCs/>
          <w:sz w:val="21"/>
          <w:szCs w:val="21"/>
        </w:rPr>
        <w:t>5</w:t>
      </w:r>
      <w:r>
        <w:rPr>
          <w:rFonts w:hint="eastAsia"/>
          <w:bCs/>
          <w:sz w:val="21"/>
          <w:szCs w:val="21"/>
        </w:rPr>
        <w:t>、</w:t>
      </w:r>
      <w:r>
        <w:rPr>
          <w:bCs/>
          <w:sz w:val="21"/>
          <w:szCs w:val="21"/>
        </w:rPr>
        <w:t>4</w:t>
      </w:r>
      <w:r>
        <w:rPr>
          <w:rFonts w:hint="eastAsia"/>
          <w:bCs/>
          <w:sz w:val="21"/>
          <w:szCs w:val="21"/>
        </w:rPr>
        <w:t>。若分配给该作业的物理块数为</w:t>
      </w:r>
      <w:r>
        <w:rPr>
          <w:bCs/>
          <w:sz w:val="21"/>
          <w:szCs w:val="21"/>
        </w:rPr>
        <w:t>3</w:t>
      </w:r>
      <w:r>
        <w:rPr>
          <w:rFonts w:hint="eastAsia"/>
          <w:bCs/>
          <w:sz w:val="21"/>
          <w:szCs w:val="21"/>
        </w:rPr>
        <w:t>，请分别使用</w:t>
      </w:r>
      <w:r>
        <w:rPr>
          <w:bCs/>
          <w:sz w:val="21"/>
          <w:szCs w:val="21"/>
          <w:em w:val="dot"/>
        </w:rPr>
        <w:t>OTP</w:t>
      </w:r>
      <w:r>
        <w:rPr>
          <w:rFonts w:hint="eastAsia"/>
          <w:bCs/>
          <w:sz w:val="21"/>
          <w:szCs w:val="21"/>
          <w:em w:val="dot"/>
        </w:rPr>
        <w:t>算法、</w:t>
      </w:r>
      <w:r>
        <w:rPr>
          <w:bCs/>
          <w:sz w:val="21"/>
          <w:szCs w:val="21"/>
          <w:em w:val="dot"/>
        </w:rPr>
        <w:t>FIFO</w:t>
      </w:r>
      <w:r>
        <w:rPr>
          <w:rFonts w:hint="eastAsia"/>
          <w:bCs/>
          <w:sz w:val="21"/>
          <w:szCs w:val="21"/>
          <w:em w:val="dot"/>
        </w:rPr>
        <w:t>算法</w:t>
      </w:r>
      <w:r>
        <w:rPr>
          <w:rFonts w:hint="eastAsia"/>
          <w:bCs/>
          <w:sz w:val="21"/>
          <w:szCs w:val="21"/>
        </w:rPr>
        <w:t>和</w:t>
      </w:r>
      <w:r>
        <w:rPr>
          <w:bCs/>
          <w:sz w:val="21"/>
          <w:szCs w:val="21"/>
          <w:em w:val="dot"/>
        </w:rPr>
        <w:t>LRU</w:t>
      </w:r>
      <w:r>
        <w:rPr>
          <w:rFonts w:hint="eastAsia"/>
          <w:bCs/>
          <w:sz w:val="21"/>
          <w:szCs w:val="21"/>
          <w:em w:val="dot"/>
        </w:rPr>
        <w:t>算法</w:t>
      </w:r>
      <w:r>
        <w:rPr>
          <w:rFonts w:hint="eastAsia"/>
          <w:bCs/>
          <w:sz w:val="21"/>
          <w:szCs w:val="21"/>
        </w:rPr>
        <w:t>计算访问过程中所发生的页面置换次数、缺页次数和缺页率。（完成下表）</w:t>
      </w:r>
    </w:p>
    <w:tbl>
      <w:tblPr>
        <w:tblStyle w:val="8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575"/>
        <w:gridCol w:w="575"/>
        <w:gridCol w:w="360"/>
        <w:gridCol w:w="216"/>
        <w:gridCol w:w="575"/>
        <w:gridCol w:w="576"/>
        <w:gridCol w:w="575"/>
        <w:gridCol w:w="575"/>
        <w:gridCol w:w="215"/>
        <w:gridCol w:w="361"/>
        <w:gridCol w:w="575"/>
        <w:gridCol w:w="576"/>
        <w:gridCol w:w="575"/>
        <w:gridCol w:w="617"/>
        <w:gridCol w:w="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trHeight w:val="386" w:hRule="atLeast"/>
        </w:trPr>
        <w:tc>
          <w:tcPr>
            <w:tcW w:w="1220" w:type="dxa"/>
            <w:tcBorders>
              <w:top w:val="single" w:color="000000" w:sz="12" w:space="0"/>
              <w:left w:val="single" w:color="000000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页面走向</w:t>
            </w:r>
          </w:p>
        </w:tc>
        <w:tc>
          <w:tcPr>
            <w:tcW w:w="575" w:type="dxa"/>
            <w:tcBorders>
              <w:top w:val="single" w:color="000000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575" w:type="dxa"/>
            <w:tcBorders>
              <w:top w:val="single" w:color="000000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576" w:type="dxa"/>
            <w:gridSpan w:val="2"/>
            <w:tcBorders>
              <w:top w:val="single" w:color="000000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575" w:type="dxa"/>
            <w:tcBorders>
              <w:top w:val="single" w:color="000000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576" w:type="dxa"/>
            <w:tcBorders>
              <w:top w:val="single" w:color="000000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575" w:type="dxa"/>
            <w:tcBorders>
              <w:top w:val="single" w:color="000000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575" w:type="dxa"/>
            <w:tcBorders>
              <w:top w:val="single" w:color="000000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576" w:type="dxa"/>
            <w:gridSpan w:val="2"/>
            <w:tcBorders>
              <w:top w:val="single" w:color="000000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575" w:type="dxa"/>
            <w:tcBorders>
              <w:top w:val="single" w:color="000000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576" w:type="dxa"/>
            <w:tcBorders>
              <w:top w:val="single" w:color="000000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575" w:type="dxa"/>
            <w:tcBorders>
              <w:top w:val="single" w:color="000000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617" w:type="dxa"/>
            <w:tcBorders>
              <w:top w:val="single" w:color="000000" w:sz="12" w:space="0"/>
              <w:left w:val="single" w:color="auto" w:sz="4" w:space="0"/>
              <w:bottom w:val="single" w:color="auto" w:sz="12" w:space="0"/>
              <w:right w:val="single" w:color="000000" w:sz="12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trHeight w:val="386" w:hRule="atLeast"/>
        </w:trPr>
        <w:tc>
          <w:tcPr>
            <w:tcW w:w="1220" w:type="dxa"/>
            <w:vMerge w:val="restart"/>
            <w:tcBorders>
              <w:top w:val="single" w:color="auto" w:sz="12" w:space="0"/>
              <w:left w:val="single" w:color="000000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OPT</w:t>
            </w:r>
            <w:r>
              <w:rPr>
                <w:sz w:val="21"/>
                <w:szCs w:val="21"/>
              </w:rPr>
              <w:t>算法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trHeight w:val="386" w:hRule="atLeast"/>
        </w:trPr>
        <w:tc>
          <w:tcPr>
            <w:tcW w:w="1220" w:type="dxa"/>
            <w:vMerge w:val="continue"/>
            <w:tcBorders>
              <w:left w:val="single" w:color="000000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ind w:left="410" w:leftChars="171"/>
              <w:jc w:val="center"/>
              <w:rPr>
                <w:sz w:val="21"/>
                <w:szCs w:val="21"/>
              </w:rPr>
            </w:pP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5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5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trHeight w:val="386" w:hRule="atLeast"/>
        </w:trPr>
        <w:tc>
          <w:tcPr>
            <w:tcW w:w="1220" w:type="dxa"/>
            <w:vMerge w:val="continue"/>
            <w:tcBorders>
              <w:left w:val="single" w:color="000000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ind w:left="410" w:leftChars="171"/>
              <w:jc w:val="center"/>
              <w:rPr>
                <w:sz w:val="21"/>
                <w:szCs w:val="21"/>
              </w:rPr>
            </w:pP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5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5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trHeight w:val="386" w:hRule="atLeast"/>
        </w:trPr>
        <w:tc>
          <w:tcPr>
            <w:tcW w:w="1220" w:type="dxa"/>
            <w:vMerge w:val="continue"/>
            <w:tcBorders>
              <w:left w:val="single" w:color="000000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ind w:left="410" w:leftChars="171"/>
              <w:jc w:val="center"/>
              <w:rPr>
                <w:sz w:val="21"/>
                <w:szCs w:val="21"/>
              </w:rPr>
            </w:pP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5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5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trHeight w:val="386" w:hRule="atLeast"/>
        </w:trPr>
        <w:tc>
          <w:tcPr>
            <w:tcW w:w="1220" w:type="dxa"/>
            <w:tcBorders>
              <w:top w:val="single" w:color="auto" w:sz="4" w:space="0"/>
              <w:left w:val="single" w:color="000000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缺页情况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缺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缺</w:t>
            </w:r>
          </w:p>
        </w:tc>
        <w:tc>
          <w:tcPr>
            <w:tcW w:w="576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缺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缺</w:t>
            </w:r>
          </w:p>
        </w:tc>
        <w:tc>
          <w:tcPr>
            <w:tcW w:w="576" w:type="dxa"/>
            <w:tcBorders>
              <w:top w:val="single" w:color="auto" w:sz="4" w:space="0"/>
              <w:left w:val="single" w:color="auto" w:sz="4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缺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不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不</w:t>
            </w:r>
          </w:p>
        </w:tc>
        <w:tc>
          <w:tcPr>
            <w:tcW w:w="576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不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缺</w:t>
            </w:r>
          </w:p>
        </w:tc>
        <w:tc>
          <w:tcPr>
            <w:tcW w:w="576" w:type="dxa"/>
            <w:tcBorders>
              <w:top w:val="single" w:color="auto" w:sz="4" w:space="0"/>
              <w:left w:val="single" w:color="auto" w:sz="4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不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缺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264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73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置换次数：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732" w:type="dxa"/>
            <w:gridSpan w:val="6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spacing w:line="264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缺页次数：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272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vAlign w:val="center"/>
          </w:tcPr>
          <w:p>
            <w:pPr>
              <w:spacing w:line="264" w:lineRule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缺页率：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0.58</w:t>
            </w:r>
          </w:p>
        </w:tc>
      </w:tr>
    </w:tbl>
    <w:p>
      <w:pPr>
        <w:spacing w:line="300" w:lineRule="auto"/>
        <w:contextualSpacing/>
        <w:jc w:val="both"/>
        <w:textAlignment w:val="auto"/>
        <w:rPr>
          <w:bCs/>
          <w:sz w:val="21"/>
          <w:szCs w:val="21"/>
        </w:rPr>
      </w:pPr>
    </w:p>
    <w:p>
      <w:pPr>
        <w:pStyle w:val="11"/>
        <w:numPr>
          <w:ilvl w:val="0"/>
          <w:numId w:val="3"/>
        </w:numPr>
        <w:spacing w:line="300" w:lineRule="auto"/>
        <w:ind w:firstLineChars="0"/>
        <w:contextualSpacing/>
        <w:jc w:val="both"/>
        <w:textAlignment w:val="auto"/>
        <w:rPr>
          <w:bCs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在某系统中</w:t>
      </w:r>
      <w:bookmarkStart w:id="0" w:name="_GoBack"/>
      <w:bookmarkEnd w:id="0"/>
      <w:r>
        <w:rPr>
          <w:rFonts w:hint="eastAsia" w:ascii="Arial" w:hAnsi="Arial" w:cs="Arial"/>
          <w:sz w:val="21"/>
          <w:szCs w:val="21"/>
        </w:rPr>
        <w:t>活动头磁盘有</w:t>
      </w:r>
      <w:r>
        <w:rPr>
          <w:bCs/>
          <w:sz w:val="21"/>
          <w:szCs w:val="21"/>
        </w:rPr>
        <w:t>200</w:t>
      </w:r>
      <w:r>
        <w:rPr>
          <w:rFonts w:hint="eastAsia"/>
          <w:bCs/>
          <w:sz w:val="21"/>
          <w:szCs w:val="21"/>
        </w:rPr>
        <w:t>道</w:t>
      </w:r>
      <w:r>
        <w:rPr>
          <w:bCs/>
          <w:sz w:val="21"/>
          <w:szCs w:val="21"/>
        </w:rPr>
        <w:t xml:space="preserve">, </w:t>
      </w:r>
      <w:r>
        <w:rPr>
          <w:rFonts w:hint="eastAsia"/>
          <w:bCs/>
          <w:sz w:val="21"/>
          <w:szCs w:val="21"/>
        </w:rPr>
        <w:t>编号从</w:t>
      </w:r>
      <w:r>
        <w:rPr>
          <w:bCs/>
          <w:sz w:val="21"/>
          <w:szCs w:val="21"/>
        </w:rPr>
        <w:t>0-199</w:t>
      </w:r>
      <w:r>
        <w:rPr>
          <w:rFonts w:hint="eastAsia"/>
          <w:bCs/>
          <w:sz w:val="21"/>
          <w:szCs w:val="21"/>
        </w:rPr>
        <w:t>。现有如下访盘请求序列</w:t>
      </w: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磁道号</w:t>
      </w:r>
      <w:r>
        <w:rPr>
          <w:bCs/>
          <w:sz w:val="21"/>
          <w:szCs w:val="21"/>
        </w:rPr>
        <w:t>): 18</w:t>
      </w:r>
      <w:r>
        <w:rPr>
          <w:rFonts w:hint="eastAsia"/>
          <w:bCs/>
          <w:sz w:val="21"/>
          <w:szCs w:val="21"/>
        </w:rPr>
        <w:t>,</w:t>
      </w:r>
      <w:r>
        <w:rPr>
          <w:bCs/>
          <w:sz w:val="21"/>
          <w:szCs w:val="21"/>
        </w:rPr>
        <w:t>55,58,39,18,90,160,150,38,184</w:t>
      </w:r>
      <w:r>
        <w:rPr>
          <w:rFonts w:hint="eastAsia"/>
          <w:bCs/>
          <w:sz w:val="21"/>
          <w:szCs w:val="21"/>
        </w:rPr>
        <w:t>，且当前磁头正处在第</w:t>
      </w:r>
      <w:r>
        <w:rPr>
          <w:bCs/>
          <w:sz w:val="21"/>
          <w:szCs w:val="21"/>
        </w:rPr>
        <w:t>100</w:t>
      </w:r>
      <w:r>
        <w:rPr>
          <w:rFonts w:hint="eastAsia"/>
          <w:bCs/>
          <w:sz w:val="21"/>
          <w:szCs w:val="21"/>
        </w:rPr>
        <w:t>号磁道处向着磁道号减小的方向移动，请分别采用先来先服务</w:t>
      </w:r>
      <w:r>
        <w:rPr>
          <w:bCs/>
          <w:sz w:val="21"/>
          <w:szCs w:val="21"/>
        </w:rPr>
        <w:t>(</w:t>
      </w:r>
      <w:r>
        <w:rPr>
          <w:bCs/>
          <w:sz w:val="21"/>
          <w:szCs w:val="21"/>
          <w:em w:val="dot"/>
        </w:rPr>
        <w:t>FCFS</w:t>
      </w:r>
      <w:r>
        <w:rPr>
          <w:bCs/>
          <w:sz w:val="21"/>
          <w:szCs w:val="21"/>
        </w:rPr>
        <w:t>)</w:t>
      </w:r>
      <w:r>
        <w:rPr>
          <w:rFonts w:hint="eastAsia"/>
          <w:bCs/>
          <w:sz w:val="21"/>
          <w:szCs w:val="21"/>
        </w:rPr>
        <w:t>磁盘调度算法、最短寻道时间优先</w:t>
      </w:r>
      <w:r>
        <w:rPr>
          <w:bCs/>
          <w:sz w:val="21"/>
          <w:szCs w:val="21"/>
        </w:rPr>
        <w:t>(</w:t>
      </w:r>
      <w:r>
        <w:rPr>
          <w:bCs/>
          <w:sz w:val="21"/>
          <w:szCs w:val="21"/>
          <w:em w:val="dot"/>
        </w:rPr>
        <w:t>SSTF</w:t>
      </w:r>
      <w:r>
        <w:rPr>
          <w:bCs/>
          <w:sz w:val="21"/>
          <w:szCs w:val="21"/>
        </w:rPr>
        <w:t>)</w:t>
      </w:r>
      <w:r>
        <w:rPr>
          <w:rFonts w:hint="eastAsia"/>
          <w:bCs/>
          <w:sz w:val="21"/>
          <w:szCs w:val="21"/>
        </w:rPr>
        <w:t>磁盘调度算法、扫描算法</w:t>
      </w:r>
      <w:r>
        <w:rPr>
          <w:bCs/>
          <w:sz w:val="21"/>
          <w:szCs w:val="21"/>
        </w:rPr>
        <w:t>(</w:t>
      </w:r>
      <w:r>
        <w:rPr>
          <w:bCs/>
          <w:sz w:val="21"/>
          <w:szCs w:val="21"/>
          <w:em w:val="dot"/>
        </w:rPr>
        <w:t>SCAN</w:t>
      </w:r>
      <w:r>
        <w:rPr>
          <w:bCs/>
          <w:sz w:val="21"/>
          <w:szCs w:val="21"/>
        </w:rPr>
        <w:t>)</w:t>
      </w:r>
      <w:r>
        <w:rPr>
          <w:rFonts w:hint="eastAsia"/>
          <w:bCs/>
          <w:sz w:val="21"/>
          <w:szCs w:val="21"/>
        </w:rPr>
        <w:t>和循环扫描算法(</w:t>
      </w:r>
      <w:r>
        <w:rPr>
          <w:rFonts w:hint="eastAsia"/>
          <w:bCs/>
          <w:sz w:val="21"/>
          <w:szCs w:val="21"/>
          <w:em w:val="dot"/>
        </w:rPr>
        <w:t>CSCAN</w:t>
      </w:r>
      <w:r>
        <w:rPr>
          <w:rFonts w:hint="eastAsia"/>
          <w:bCs/>
          <w:sz w:val="21"/>
          <w:szCs w:val="21"/>
        </w:rPr>
        <w:t>)求平均寻道长度。（按算法将解题过程填表，如下表所示）</w:t>
      </w:r>
    </w:p>
    <w:tbl>
      <w:tblPr>
        <w:tblStyle w:val="8"/>
        <w:tblW w:w="88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40"/>
        <w:gridCol w:w="1478"/>
        <w:gridCol w:w="526"/>
        <w:gridCol w:w="527"/>
        <w:gridCol w:w="527"/>
        <w:gridCol w:w="527"/>
        <w:gridCol w:w="527"/>
        <w:gridCol w:w="526"/>
        <w:gridCol w:w="527"/>
        <w:gridCol w:w="527"/>
        <w:gridCol w:w="527"/>
        <w:gridCol w:w="527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740" w:type="dxa"/>
            <w:vMerge w:val="restart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FCFS</w:t>
            </w:r>
          </w:p>
        </w:tc>
        <w:tc>
          <w:tcPr>
            <w:tcW w:w="1478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下一个磁道号</w:t>
            </w:r>
          </w:p>
        </w:tc>
        <w:tc>
          <w:tcPr>
            <w:tcW w:w="526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527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55</w:t>
            </w:r>
          </w:p>
        </w:tc>
        <w:tc>
          <w:tcPr>
            <w:tcW w:w="527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58</w:t>
            </w:r>
          </w:p>
        </w:tc>
        <w:tc>
          <w:tcPr>
            <w:tcW w:w="527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39</w:t>
            </w:r>
          </w:p>
        </w:tc>
        <w:tc>
          <w:tcPr>
            <w:tcW w:w="527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526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90</w:t>
            </w:r>
          </w:p>
        </w:tc>
        <w:tc>
          <w:tcPr>
            <w:tcW w:w="527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160</w:t>
            </w:r>
          </w:p>
        </w:tc>
        <w:tc>
          <w:tcPr>
            <w:tcW w:w="527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150</w:t>
            </w:r>
          </w:p>
        </w:tc>
        <w:tc>
          <w:tcPr>
            <w:tcW w:w="527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38</w:t>
            </w:r>
          </w:p>
        </w:tc>
        <w:tc>
          <w:tcPr>
            <w:tcW w:w="527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184</w:t>
            </w:r>
          </w:p>
        </w:tc>
        <w:tc>
          <w:tcPr>
            <w:tcW w:w="1381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平均寻道长度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740" w:type="dxa"/>
            <w:vMerge w:val="continue"/>
            <w:tcBorders>
              <w:left w:val="single" w:color="000000" w:sz="12" w:space="0"/>
              <w:bottom w:val="trip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78" w:type="dxa"/>
            <w:tcBorders>
              <w:bottom w:val="trip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磁头移动距离</w:t>
            </w:r>
          </w:p>
        </w:tc>
        <w:tc>
          <w:tcPr>
            <w:tcW w:w="526" w:type="dxa"/>
            <w:tcBorders>
              <w:bottom w:val="trip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82</w:t>
            </w:r>
          </w:p>
        </w:tc>
        <w:tc>
          <w:tcPr>
            <w:tcW w:w="527" w:type="dxa"/>
            <w:tcBorders>
              <w:bottom w:val="trip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37</w:t>
            </w:r>
          </w:p>
        </w:tc>
        <w:tc>
          <w:tcPr>
            <w:tcW w:w="527" w:type="dxa"/>
            <w:tcBorders>
              <w:bottom w:val="trip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527" w:type="dxa"/>
            <w:tcBorders>
              <w:bottom w:val="trip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527" w:type="dxa"/>
            <w:tcBorders>
              <w:bottom w:val="trip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526" w:type="dxa"/>
            <w:tcBorders>
              <w:bottom w:val="trip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72</w:t>
            </w:r>
          </w:p>
        </w:tc>
        <w:tc>
          <w:tcPr>
            <w:tcW w:w="527" w:type="dxa"/>
            <w:tcBorders>
              <w:bottom w:val="trip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70</w:t>
            </w:r>
          </w:p>
        </w:tc>
        <w:tc>
          <w:tcPr>
            <w:tcW w:w="527" w:type="dxa"/>
            <w:tcBorders>
              <w:bottom w:val="trip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527" w:type="dxa"/>
            <w:tcBorders>
              <w:bottom w:val="trip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112</w:t>
            </w:r>
          </w:p>
        </w:tc>
        <w:tc>
          <w:tcPr>
            <w:tcW w:w="527" w:type="dxa"/>
            <w:tcBorders>
              <w:bottom w:val="trip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146</w:t>
            </w:r>
          </w:p>
        </w:tc>
        <w:tc>
          <w:tcPr>
            <w:tcW w:w="1381" w:type="dxa"/>
            <w:tcBorders>
              <w:bottom w:val="triple" w:color="auto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740" w:type="dxa"/>
            <w:vMerge w:val="restart"/>
            <w:tcBorders>
              <w:top w:val="triple" w:color="auto" w:sz="4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SSTF</w:t>
            </w:r>
          </w:p>
        </w:tc>
        <w:tc>
          <w:tcPr>
            <w:tcW w:w="1478" w:type="dxa"/>
            <w:tcBorders>
              <w:top w:val="trip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下一个磁道号</w:t>
            </w:r>
          </w:p>
        </w:tc>
        <w:tc>
          <w:tcPr>
            <w:tcW w:w="526" w:type="dxa"/>
            <w:tcBorders>
              <w:top w:val="trip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90</w:t>
            </w:r>
          </w:p>
        </w:tc>
        <w:tc>
          <w:tcPr>
            <w:tcW w:w="527" w:type="dxa"/>
            <w:tcBorders>
              <w:top w:val="trip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58</w:t>
            </w:r>
          </w:p>
        </w:tc>
        <w:tc>
          <w:tcPr>
            <w:tcW w:w="527" w:type="dxa"/>
            <w:tcBorders>
              <w:top w:val="trip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55</w:t>
            </w:r>
          </w:p>
        </w:tc>
        <w:tc>
          <w:tcPr>
            <w:tcW w:w="527" w:type="dxa"/>
            <w:tcBorders>
              <w:top w:val="trip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39</w:t>
            </w:r>
          </w:p>
        </w:tc>
        <w:tc>
          <w:tcPr>
            <w:tcW w:w="527" w:type="dxa"/>
            <w:tcBorders>
              <w:top w:val="trip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38</w:t>
            </w:r>
          </w:p>
        </w:tc>
        <w:tc>
          <w:tcPr>
            <w:tcW w:w="526" w:type="dxa"/>
            <w:tcBorders>
              <w:top w:val="trip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527" w:type="dxa"/>
            <w:tcBorders>
              <w:top w:val="trip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527" w:type="dxa"/>
            <w:tcBorders>
              <w:top w:val="trip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150</w:t>
            </w:r>
          </w:p>
        </w:tc>
        <w:tc>
          <w:tcPr>
            <w:tcW w:w="527" w:type="dxa"/>
            <w:tcBorders>
              <w:top w:val="trip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160</w:t>
            </w:r>
          </w:p>
        </w:tc>
        <w:tc>
          <w:tcPr>
            <w:tcW w:w="527" w:type="dxa"/>
            <w:tcBorders>
              <w:top w:val="trip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184</w:t>
            </w:r>
          </w:p>
        </w:tc>
        <w:tc>
          <w:tcPr>
            <w:tcW w:w="1381" w:type="dxa"/>
            <w:tcBorders>
              <w:top w:val="triple" w:color="auto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平均寻道长度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740" w:type="dxa"/>
            <w:vMerge w:val="continue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磁头移动距离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132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1381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24.8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74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SCAN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下一个磁道号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150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160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184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90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58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55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39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38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1381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74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磁头移动距离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94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381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74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CSCAN</w:t>
            </w:r>
          </w:p>
        </w:tc>
        <w:tc>
          <w:tcPr>
            <w:tcW w:w="147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下一个磁道号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150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160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184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38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39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55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58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90</w:t>
            </w:r>
          </w:p>
        </w:tc>
        <w:tc>
          <w:tcPr>
            <w:tcW w:w="1381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740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478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磁头移动距离</w:t>
            </w:r>
          </w:p>
        </w:tc>
        <w:tc>
          <w:tcPr>
            <w:tcW w:w="526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527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527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527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166</w:t>
            </w:r>
          </w:p>
        </w:tc>
        <w:tc>
          <w:tcPr>
            <w:tcW w:w="527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26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527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27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527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527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381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27.7</w:t>
            </w:r>
          </w:p>
        </w:tc>
      </w:tr>
    </w:tbl>
    <w:p>
      <w:pPr>
        <w:pStyle w:val="6"/>
        <w:tabs>
          <w:tab w:val="left" w:pos="2340"/>
        </w:tabs>
        <w:spacing w:line="300" w:lineRule="auto"/>
        <w:rPr>
          <w:rFonts w:hint="eastAsia" w:eastAsia="宋体"/>
          <w:bCs/>
          <w:sz w:val="21"/>
          <w:szCs w:val="21"/>
          <w:lang w:val="en-US" w:eastAsia="zh-CN"/>
        </w:rPr>
      </w:pPr>
    </w:p>
    <w:p>
      <w:pPr>
        <w:pStyle w:val="11"/>
        <w:numPr>
          <w:ilvl w:val="0"/>
          <w:numId w:val="3"/>
        </w:numPr>
        <w:spacing w:line="300" w:lineRule="auto"/>
        <w:ind w:firstLineChars="0"/>
        <w:contextualSpacing/>
        <w:jc w:val="both"/>
        <w:textAlignment w:val="auto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画出分页系统地址变换机构图。</w:t>
      </w:r>
    </w:p>
    <w:p>
      <w:pPr>
        <w:spacing w:line="300" w:lineRule="auto"/>
        <w:contextualSpacing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P157</w:t>
      </w:r>
    </w:p>
    <w:p/>
    <w:p/>
    <w:p/>
    <w:p>
      <w:pPr>
        <w:rPr>
          <w:rFonts w:hint="eastAsia"/>
        </w:rPr>
      </w:pP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A9490"/>
    <w:multiLevelType w:val="singleLevel"/>
    <w:tmpl w:val="BF3A9490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4A7C2D95"/>
    <w:multiLevelType w:val="multilevel"/>
    <w:tmpl w:val="4A7C2D95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D32560"/>
    <w:multiLevelType w:val="multilevel"/>
    <w:tmpl w:val="56D32560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FE2CE2"/>
    <w:multiLevelType w:val="multilevel"/>
    <w:tmpl w:val="7EFE2CE2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D4"/>
    <w:rsid w:val="0000138A"/>
    <w:rsid w:val="00003A0B"/>
    <w:rsid w:val="00015BDB"/>
    <w:rsid w:val="00015CE7"/>
    <w:rsid w:val="000339D8"/>
    <w:rsid w:val="00064F52"/>
    <w:rsid w:val="00072BFE"/>
    <w:rsid w:val="00081880"/>
    <w:rsid w:val="00083202"/>
    <w:rsid w:val="0008679E"/>
    <w:rsid w:val="000A10D5"/>
    <w:rsid w:val="000B13A5"/>
    <w:rsid w:val="000C5137"/>
    <w:rsid w:val="00105FD6"/>
    <w:rsid w:val="00113579"/>
    <w:rsid w:val="00131799"/>
    <w:rsid w:val="00141169"/>
    <w:rsid w:val="00154020"/>
    <w:rsid w:val="001725CA"/>
    <w:rsid w:val="00174352"/>
    <w:rsid w:val="001B03C3"/>
    <w:rsid w:val="001C40CE"/>
    <w:rsid w:val="001D3BAA"/>
    <w:rsid w:val="001E525A"/>
    <w:rsid w:val="001E563D"/>
    <w:rsid w:val="001F63F8"/>
    <w:rsid w:val="002000AE"/>
    <w:rsid w:val="00201B5A"/>
    <w:rsid w:val="002216C2"/>
    <w:rsid w:val="00224AC0"/>
    <w:rsid w:val="00242A44"/>
    <w:rsid w:val="00251F93"/>
    <w:rsid w:val="002A251E"/>
    <w:rsid w:val="002C6B2D"/>
    <w:rsid w:val="002D2EE5"/>
    <w:rsid w:val="002E4B5E"/>
    <w:rsid w:val="00312246"/>
    <w:rsid w:val="00316C86"/>
    <w:rsid w:val="0035340A"/>
    <w:rsid w:val="003A15A2"/>
    <w:rsid w:val="00400451"/>
    <w:rsid w:val="00416282"/>
    <w:rsid w:val="00420F7F"/>
    <w:rsid w:val="00461A2A"/>
    <w:rsid w:val="004672A9"/>
    <w:rsid w:val="004A6051"/>
    <w:rsid w:val="004A7AAA"/>
    <w:rsid w:val="004E0354"/>
    <w:rsid w:val="004F3444"/>
    <w:rsid w:val="00523B1B"/>
    <w:rsid w:val="005263FC"/>
    <w:rsid w:val="00530428"/>
    <w:rsid w:val="00590D26"/>
    <w:rsid w:val="005A7180"/>
    <w:rsid w:val="005C75C8"/>
    <w:rsid w:val="005E3E1E"/>
    <w:rsid w:val="005F28D4"/>
    <w:rsid w:val="0060073E"/>
    <w:rsid w:val="00606220"/>
    <w:rsid w:val="00613718"/>
    <w:rsid w:val="00625504"/>
    <w:rsid w:val="0065207F"/>
    <w:rsid w:val="00656B73"/>
    <w:rsid w:val="00674CCE"/>
    <w:rsid w:val="00697A2A"/>
    <w:rsid w:val="006B2405"/>
    <w:rsid w:val="006B2CAD"/>
    <w:rsid w:val="006D2205"/>
    <w:rsid w:val="006F0623"/>
    <w:rsid w:val="006F37A4"/>
    <w:rsid w:val="00701EF3"/>
    <w:rsid w:val="00706517"/>
    <w:rsid w:val="00722B32"/>
    <w:rsid w:val="00725C4B"/>
    <w:rsid w:val="00746541"/>
    <w:rsid w:val="00770B66"/>
    <w:rsid w:val="007D4981"/>
    <w:rsid w:val="007D704F"/>
    <w:rsid w:val="007E0704"/>
    <w:rsid w:val="007E61C0"/>
    <w:rsid w:val="007F78CF"/>
    <w:rsid w:val="00805562"/>
    <w:rsid w:val="0081209E"/>
    <w:rsid w:val="00817E9D"/>
    <w:rsid w:val="0082107F"/>
    <w:rsid w:val="008873C9"/>
    <w:rsid w:val="0089157D"/>
    <w:rsid w:val="008C404E"/>
    <w:rsid w:val="008C4506"/>
    <w:rsid w:val="008D1CD7"/>
    <w:rsid w:val="008F4AAF"/>
    <w:rsid w:val="00987E2F"/>
    <w:rsid w:val="00994340"/>
    <w:rsid w:val="009D4186"/>
    <w:rsid w:val="009E422C"/>
    <w:rsid w:val="00A245A0"/>
    <w:rsid w:val="00AA2692"/>
    <w:rsid w:val="00AD6196"/>
    <w:rsid w:val="00AE7E72"/>
    <w:rsid w:val="00B102B1"/>
    <w:rsid w:val="00B430BA"/>
    <w:rsid w:val="00B436B2"/>
    <w:rsid w:val="00B46BEC"/>
    <w:rsid w:val="00B60BFC"/>
    <w:rsid w:val="00B91079"/>
    <w:rsid w:val="00B941BB"/>
    <w:rsid w:val="00BA6A61"/>
    <w:rsid w:val="00BD237B"/>
    <w:rsid w:val="00BE68E1"/>
    <w:rsid w:val="00C13599"/>
    <w:rsid w:val="00C21495"/>
    <w:rsid w:val="00C2220E"/>
    <w:rsid w:val="00C27998"/>
    <w:rsid w:val="00C52977"/>
    <w:rsid w:val="00C560C5"/>
    <w:rsid w:val="00C87FC0"/>
    <w:rsid w:val="00CB4D2A"/>
    <w:rsid w:val="00D16626"/>
    <w:rsid w:val="00D33B35"/>
    <w:rsid w:val="00D35B5D"/>
    <w:rsid w:val="00D504C3"/>
    <w:rsid w:val="00D579F7"/>
    <w:rsid w:val="00D8508F"/>
    <w:rsid w:val="00DD7589"/>
    <w:rsid w:val="00E025E5"/>
    <w:rsid w:val="00E34AEE"/>
    <w:rsid w:val="00E86087"/>
    <w:rsid w:val="00EB1EA8"/>
    <w:rsid w:val="00EC1A4E"/>
    <w:rsid w:val="00EE55C4"/>
    <w:rsid w:val="00EF436D"/>
    <w:rsid w:val="00F024AF"/>
    <w:rsid w:val="00F1264A"/>
    <w:rsid w:val="00F27619"/>
    <w:rsid w:val="00F4179E"/>
    <w:rsid w:val="00F56D55"/>
    <w:rsid w:val="00F82A85"/>
    <w:rsid w:val="00FA07F2"/>
    <w:rsid w:val="00FB64A7"/>
    <w:rsid w:val="00FC2EE5"/>
    <w:rsid w:val="1B6B382D"/>
    <w:rsid w:val="1DF531F4"/>
    <w:rsid w:val="257A60AA"/>
    <w:rsid w:val="519A0F1E"/>
    <w:rsid w:val="646E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288" w:lineRule="auto"/>
      <w:textAlignment w:val="baseline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6">
    <w:name w:val="HTML Preformatted"/>
    <w:basedOn w:val="1"/>
    <w:link w:val="16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textAlignment w:val="auto"/>
    </w:pPr>
    <w:rPr>
      <w:rFonts w:ascii="宋体" w:hAnsi="宋体" w:cs="宋体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adjustRightInd/>
      <w:snapToGrid/>
      <w:spacing w:before="100" w:beforeAutospacing="1" w:after="100" w:afterAutospacing="1" w:line="240" w:lineRule="auto"/>
      <w:textAlignment w:val="auto"/>
    </w:pPr>
    <w:rPr>
      <w:rFonts w:ascii="宋体" w:hAnsi="宋体" w:cs="宋体"/>
      <w:szCs w:val="24"/>
    </w:rPr>
  </w:style>
  <w:style w:type="table" w:styleId="9">
    <w:name w:val="Table Grid"/>
    <w:basedOn w:val="8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10"/>
    <w:link w:val="5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3">
    <w:name w:val="页脚 字符"/>
    <w:basedOn w:val="10"/>
    <w:link w:val="4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4">
    <w:name w:val="标题 1 字符"/>
    <w:basedOn w:val="10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5">
    <w:name w:val="Body text|1"/>
    <w:basedOn w:val="1"/>
    <w:qFormat/>
    <w:uiPriority w:val="0"/>
    <w:pPr>
      <w:adjustRightInd/>
      <w:snapToGrid/>
      <w:spacing w:line="401" w:lineRule="auto"/>
      <w:jc w:val="both"/>
      <w:textAlignment w:val="auto"/>
    </w:pPr>
    <w:rPr>
      <w:rFonts w:ascii="MingLiU" w:hAnsi="MingLiU" w:eastAsia="MingLiU" w:cs="MingLiU"/>
      <w:kern w:val="2"/>
      <w:sz w:val="20"/>
      <w:lang w:val="zh-TW" w:eastAsia="zh-TW" w:bidi="zh-TW"/>
    </w:rPr>
  </w:style>
  <w:style w:type="character" w:customStyle="1" w:styleId="16">
    <w:name w:val="HTML 预设格式 字符"/>
    <w:basedOn w:val="10"/>
    <w:link w:val="6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436</Words>
  <Characters>2487</Characters>
  <Lines>20</Lines>
  <Paragraphs>5</Paragraphs>
  <TotalTime>479</TotalTime>
  <ScaleCrop>false</ScaleCrop>
  <LinksUpToDate>false</LinksUpToDate>
  <CharactersWithSpaces>2918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2022-05-18T09:10:00Z</dcterms:created>
  <dc:creator>admin</dc:creator>
  <cp:lastModifiedBy>C1710</cp:lastModifiedBy>
  <dcterms:modified xsi:type="dcterms:W3CDTF">2022-05-25T13:41:47Z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9118558AB7B1465AB310928CAD15F882</vt:lpwstr>
  </property>
</Properties>
</file>