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1、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使用this调用类的构造方法，下面的说法不正确的是？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A、使用this调用构造方法的格式为this([参数1,参数2…])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B、只能在构造方法中使用this调用其它的构造方法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C、使用this调用其它构造方法的语句必须放在第一行.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D、能在一个类的两个构造方法中使用this互相调用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2、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在以下什么情况下，构造方法会被调用？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A、类定义时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B、创建对象时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C、调用对象方法时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D、使用对象的变量时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3、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要想保存具有映射关系的数据，可以使用以下哪些集合？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A、ArrayList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B、TreeMap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C、List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D、TreeSet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4、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下面（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 xml:space="preserve">  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）不是String类提供的合法的方法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A、equals()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B、append()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C、indexOf()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D、trim()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5、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关于super关键字以下说法哪些是错误的？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A、super关键字可以调用父类的构造方法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B、super关键字可以调用父类的普通方法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C、super与this不能同时存在于同一个构造方法中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D、super与this可以同时存在于同一个构造方法中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6、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阅读下面的程序：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public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class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test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{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 xml:space="preserve">      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public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static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void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main(String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args[])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{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>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 xml:space="preserve">         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int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i;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 xml:space="preserve">         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float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> 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f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=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2.3f;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>  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>        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double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d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=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2.7;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 xml:space="preserve">         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i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=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((int)Math.ceil(f))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*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((int)Math.round(d));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>  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 xml:space="preserve">        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System.out.println(i);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>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 xml:space="preserve">        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}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 xml:space="preserve">     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}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>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PingFangSC-Medium" w:eastAsia="黑体" w:hAnsi="PingFangSC-Medium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A、9</w:t>
      </w:r>
      <w:r>
        <w:rPr>
          <w:rFonts w:ascii="PingFangSC-Medium" w:eastAsia="黑体" w:hAnsi="PingFangSC-Medium"/>
          <w:vanish w:val="0"/>
          <w:color w:val="000000"/>
          <w:sz w:val="30"/>
          <w:szCs w:val="30"/>
        </w:rPr>
        <w:t> 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B、5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C、6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D、6.1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7、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类中的一个成员方法被下面哪个修饰符修饰，该方法只能在本类被访问？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A、public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B、</w:t>
      </w:r>
      <w:r>
        <w:rPr>
          <w:rFonts w:ascii="PingFangSC-Medium" w:eastAsia="黑体" w:hAnsi="PingFangSC-Medium"/>
          <w:vanish w:val="0"/>
          <w:color w:val="000000"/>
          <w:sz w:val="30"/>
          <w:szCs w:val="30"/>
        </w:rPr>
        <w:t> </w:t>
      </w:r>
      <w:r>
        <w:rPr>
          <w:rFonts w:ascii="黑体" w:eastAsia="黑体" w:hint="eastAsia"/>
          <w:vanish w:val="0"/>
          <w:color w:val="000000"/>
          <w:sz w:val="30"/>
          <w:szCs w:val="30"/>
        </w:rPr>
        <w:t>protected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C、</w:t>
      </w:r>
      <w:r>
        <w:rPr>
          <w:rFonts w:ascii="PingFangSC-Medium" w:eastAsia="黑体" w:hAnsi="PingFangSC-Medium"/>
          <w:vanish w:val="0"/>
          <w:color w:val="000000"/>
          <w:sz w:val="30"/>
          <w:szCs w:val="30"/>
        </w:rPr>
        <w:t> </w:t>
      </w:r>
      <w:r>
        <w:rPr>
          <w:rFonts w:ascii="黑体" w:eastAsia="黑体" w:hint="eastAsia"/>
          <w:vanish w:val="0"/>
          <w:color w:val="000000"/>
          <w:sz w:val="30"/>
          <w:szCs w:val="30"/>
        </w:rPr>
        <w:t>private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D、default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8、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把当前时间转换为字符串“2021-12-27”的形式，下列选项正确的是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A、</w:t>
      </w:r>
    </w:p>
    <w:p>
      <w:pPr>
        <w:pStyle w:val="92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/>
        <w:ind w:left="360"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SimpleDateFormat sdf = new SimpleDateFormat("yyyy-mm-dd");</w:t>
      </w:r>
    </w:p>
    <w:p>
      <w:pPr>
        <w:pStyle w:val="92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/>
        <w:ind w:left="360"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Date date = new Date();</w:t>
      </w:r>
    </w:p>
    <w:p>
      <w:pPr>
        <w:pStyle w:val="92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/>
        <w:ind w:left="360"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String dateStr = sdf.format(date);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B、</w:t>
      </w:r>
    </w:p>
    <w:p>
      <w:pPr>
        <w:pStyle w:val="92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/>
        <w:ind w:left="360"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SimpleDateFormat sdf = new SimpleDateFormat("yyyy-mm-dd");</w:t>
      </w:r>
    </w:p>
    <w:p>
      <w:pPr>
        <w:pStyle w:val="92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/>
        <w:ind w:left="360"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Date date = new Date();</w:t>
      </w:r>
    </w:p>
    <w:p>
      <w:pPr>
        <w:pStyle w:val="92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/>
        <w:ind w:left="360"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String dateStr = sdf.parse(date);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C、</w:t>
      </w:r>
    </w:p>
    <w:p>
      <w:pPr>
        <w:pStyle w:val="92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/>
        <w:ind w:left="360"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SimpleDateFormat sdf = new SimpleDateFormat("yyyy-MM-dd");</w:t>
      </w:r>
    </w:p>
    <w:p>
      <w:pPr>
        <w:pStyle w:val="92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/>
        <w:ind w:left="360"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Date date = new Date();</w:t>
      </w:r>
    </w:p>
    <w:p>
      <w:pPr>
        <w:pStyle w:val="92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/>
        <w:ind w:left="360"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String dateStr = sdf.format(date);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D、</w:t>
      </w:r>
    </w:p>
    <w:p>
      <w:pPr>
        <w:pStyle w:val="92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/>
        <w:ind w:left="360"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SimpleDateFormat sdf = new SimpleDateFormat("yyyy-MM-dd");</w:t>
      </w:r>
    </w:p>
    <w:p>
      <w:pPr>
        <w:pStyle w:val="92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/>
        <w:ind w:left="360"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Date date = new Date();</w:t>
      </w:r>
    </w:p>
    <w:p>
      <w:pPr>
        <w:pStyle w:val="92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/>
        <w:ind w:left="360"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String dateStr = sdf.parse(date);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9、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  <w:shd w:val="clear" w:color="auto" w:fill="FFFFFF"/>
        </w:rPr>
        <w:t>在Java中，以下变量赋值无法通过编译的是（）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A、</w:t>
      </w:r>
      <w:r>
        <w:rPr>
          <w:rFonts w:ascii="黑体" w:eastAsia="黑体" w:hint="eastAsia"/>
          <w:vanish w:val="0"/>
          <w:color w:val="000000"/>
          <w:sz w:val="30"/>
          <w:szCs w:val="30"/>
          <w:shd w:val="clear" w:color="auto" w:fill="FFFFFF"/>
        </w:rPr>
        <w:t>.char c1 = "男";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B、</w:t>
      </w:r>
      <w:r>
        <w:rPr>
          <w:rFonts w:ascii="黑体" w:eastAsia="黑体" w:hint="eastAsia"/>
          <w:vanish w:val="0"/>
          <w:color w:val="000000"/>
          <w:sz w:val="30"/>
          <w:szCs w:val="30"/>
          <w:shd w:val="clear" w:color="auto" w:fill="FFFFFF"/>
        </w:rPr>
        <w:t>char c2 = '女';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C、</w:t>
      </w:r>
      <w:r>
        <w:rPr>
          <w:rFonts w:ascii="黑体" w:eastAsia="黑体" w:hint="eastAsia"/>
          <w:vanish w:val="0"/>
          <w:color w:val="000000"/>
          <w:sz w:val="30"/>
          <w:szCs w:val="30"/>
          <w:shd w:val="clear" w:color="auto" w:fill="FFFFFF"/>
        </w:rPr>
        <w:t>int f1 = 128;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D、</w:t>
      </w:r>
      <w:r>
        <w:rPr>
          <w:rFonts w:ascii="黑体" w:eastAsia="黑体" w:hint="eastAsia"/>
          <w:vanish w:val="0"/>
          <w:color w:val="000000"/>
          <w:sz w:val="30"/>
          <w:szCs w:val="30"/>
          <w:shd w:val="clear" w:color="auto" w:fill="FFFFFF"/>
        </w:rPr>
        <w:t>double d1 = 1.2;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10、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假若indexOf()方法未能找到所指定的子字符串，则返回以下选项中的哪个？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A、</w:t>
      </w:r>
      <w:r>
        <w:rPr>
          <w:rFonts w:ascii="PingFangSC-Medium" w:eastAsia="黑体" w:hAnsi="PingFangSC-Medium"/>
          <w:vanish w:val="0"/>
          <w:color w:val="000000"/>
          <w:sz w:val="30"/>
          <w:szCs w:val="30"/>
        </w:rPr>
        <w:t> </w:t>
      </w:r>
      <w:r>
        <w:rPr>
          <w:rFonts w:ascii="黑体" w:eastAsia="黑体" w:hint="eastAsia"/>
          <w:vanish w:val="0"/>
          <w:color w:val="000000"/>
          <w:sz w:val="30"/>
          <w:szCs w:val="30"/>
        </w:rPr>
        <w:t>false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B、</w:t>
      </w:r>
      <w:r>
        <w:rPr>
          <w:rFonts w:ascii="PingFangSC-Medium" w:eastAsia="黑体" w:hAnsi="PingFangSC-Medium"/>
          <w:vanish w:val="0"/>
          <w:color w:val="000000"/>
          <w:sz w:val="30"/>
          <w:szCs w:val="30"/>
        </w:rPr>
        <w:t> </w:t>
      </w:r>
      <w:r>
        <w:rPr>
          <w:rFonts w:ascii="黑体" w:eastAsia="黑体" w:hint="eastAsia"/>
          <w:vanish w:val="0"/>
          <w:color w:val="000000"/>
          <w:sz w:val="30"/>
          <w:szCs w:val="30"/>
        </w:rPr>
        <w:t>0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C、-1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D、以上答案都不对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11、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String s ="hello";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String t = "hello";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char c[] ={'h','e','l','l','o'};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下列表达式错误的是（）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A、s.equals(t)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B、s==t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C、t.equals(new String("hello"))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D、t.equals(c)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12、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以下说法哪些是错误的？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A、Java语言中允许一个类实现多个接口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B、Java语言中不允许一个类继承多个类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C、Java语言中允许一个类同时继承一个类并实现一个接口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D、Java语言中不允许一个接口继承一个接口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13、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使用Iterator时，判断是否存在下一个元素可以使用以下哪个方法？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PingFangSC-Medium" w:eastAsia="黑体" w:hAnsi="PingFangSC-Medium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A、next()</w:t>
      </w:r>
      <w:r>
        <w:rPr>
          <w:rFonts w:ascii="PingFangSC-Medium" w:eastAsia="黑体" w:hAnsi="PingFangSC-Medium"/>
          <w:vanish w:val="0"/>
          <w:color w:val="000000"/>
          <w:sz w:val="30"/>
          <w:szCs w:val="30"/>
        </w:rPr>
        <w:t> 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B、hash()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PingFangSC-Medium" w:eastAsia="黑体" w:hAnsi="PingFangSC-Medium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C、hasPrevious()</w:t>
      </w:r>
      <w:r>
        <w:rPr>
          <w:rFonts w:ascii="PingFangSC-Medium" w:eastAsia="黑体" w:hAnsi="PingFangSC-Medium"/>
          <w:vanish w:val="0"/>
          <w:color w:val="000000"/>
          <w:sz w:val="30"/>
          <w:szCs w:val="30"/>
        </w:rPr>
        <w:t> 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D、hasNext()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14、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Map集合添加元素的方式是（）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A、add()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B、push()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C、put()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D、pop()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15、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已知类的继承关系如下：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42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class Employee;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42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class Manager extends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Employee;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42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class Director extends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Employee;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则以下语句能通过编译的有哪些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A、</w:t>
      </w:r>
      <w:r>
        <w:rPr>
          <w:rFonts w:ascii="PingFangSC-Medium" w:eastAsia="黑体" w:hAnsi="PingFangSC-Medium"/>
          <w:vanish w:val="0"/>
          <w:color w:val="000000"/>
          <w:sz w:val="30"/>
          <w:szCs w:val="30"/>
        </w:rPr>
        <w:t> </w:t>
      </w:r>
      <w:r>
        <w:rPr>
          <w:rFonts w:ascii="黑体" w:eastAsia="黑体" w:hint="eastAsia"/>
          <w:vanish w:val="0"/>
          <w:color w:val="000000"/>
          <w:sz w:val="30"/>
          <w:szCs w:val="30"/>
        </w:rPr>
        <w:t>Employee e=new Manager();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B、Director d=new Manager();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C、Director d=new Employee();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D、Manager m=new Director();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16、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请看下列代码：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public static void main(String[] args) {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&lt;插入代码&gt;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set.add("D");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set.add("C");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set.add("A");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set.add("B");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System.out.println(set);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}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如果输出结果是[A, B, C, D]，那么&lt;插入代码&gt;出应填入的代码是：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A、Set set = new TreeSet();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B、Set set = new HashSet();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C、Set set = new SortedSet();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D、List set = new SortedList();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17、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获取单列集合中元素的个数可以使用以下哪个方法？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PingFangSC-Medium" w:eastAsia="黑体" w:hAnsi="PingFangSC-Medium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A、length()</w:t>
      </w:r>
      <w:r>
        <w:rPr>
          <w:rFonts w:ascii="PingFangSC-Medium" w:eastAsia="黑体" w:hAnsi="PingFangSC-Medium"/>
          <w:vanish w:val="0"/>
          <w:color w:val="000000"/>
          <w:sz w:val="30"/>
          <w:szCs w:val="30"/>
        </w:rPr>
        <w:t> 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B、size()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C、get(int index)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D、add(Object obj)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18、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在程序开发中，经常会使用以下哪个类来存储程序中所需的配置？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A、HashMap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B、TreeSet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C、Properties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D、TreeMap</w:t>
      </w:r>
    </w:p>
    <w:p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239" w:afterAutospacing="0"/>
        <w:ind w:left="0" w:right="0"/>
        <w:outlineLvl w:val="2"/>
        <w:rPr>
          <w:rFonts w:ascii="黑体" w:eastAsia="黑体" w:hint="eastAsia"/>
          <w:b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b/>
          <w:vanish w:val="0"/>
          <w:color w:val="000000"/>
          <w:sz w:val="30"/>
          <w:szCs w:val="30"/>
        </w:rPr>
        <w:t>多选题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19、</w:t>
      </w:r>
    </w:p>
    <w:p>
      <w:pPr>
        <w:pStyle w:val="9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 w:val="0"/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下面选项中，对Math类描述正确的是（）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A、Math类中所有的方法都是静态的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B、Math类中的方法可以使用类名.方法名的方式调用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C、Math类的构造函数是私有的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D、</w:t>
      </w:r>
    </w:p>
    <w:p>
      <w:pPr>
        <w:pStyle w:val="92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/>
        <w:ind w:left="360"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无法使用Math类创建对象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20、</w:t>
      </w:r>
    </w:p>
    <w:p>
      <w:pPr>
        <w:pStyle w:val="9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 w:val="0"/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下列关于封装的描述中，正确的是（    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A、方法和类都可以称为封装体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B、封装隐藏了程序的实现细节，同时对外提供了特定的访问方式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C、封装能提高代码的复用性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D、以上说法均错误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21、</w:t>
      </w:r>
    </w:p>
    <w:p>
      <w:pPr>
        <w:pStyle w:val="9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 w:val="0"/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下面关于静态变量的描述正确的是（   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A、静态变量可以通过类名直接调用，因此也称类变量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B、静态变量可以在非静态方法中使用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C、静态变量不可以通过类名直接调用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D、成员变量就是静态变量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22、</w:t>
      </w:r>
    </w:p>
    <w:p>
      <w:pPr>
        <w:pStyle w:val="9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 w:val="0"/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下列关于String类和StringBuffer类的说法中，正确的是（    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A、String类表示的字符串是常量，一旦创建后，内容和长度都是无法改变的。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B、StringBuffer表示字符容器，其内容和长度都可以随时修改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C、String类对象可以用操作符“+”进行连接。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D、StringBuffer类对象之间能用"+"进行连接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23、</w:t>
      </w:r>
    </w:p>
    <w:p>
      <w:pPr>
        <w:pStyle w:val="9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 w:val="0"/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以下关于foreach说法中，哪些是正确的（  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A、foreach是一种更加简洁的for循环，也称增强for循环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B、foreach可以对List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C、Set数组进行遍历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D、foreach的出现，简化了书写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24、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下面数据类型属于基本类型的有（）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A、int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B、short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C、byte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D、</w:t>
      </w:r>
    </w:p>
    <w:p>
      <w:pPr>
        <w:pStyle w:val="92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/>
        <w:ind w:left="360"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char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25、</w:t>
      </w:r>
    </w:p>
    <w:p>
      <w:pPr>
        <w:pStyle w:val="9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 w:val="0"/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下面属于集合的有()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A、TreeSet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B、ArrayList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C、</w:t>
      </w:r>
    </w:p>
    <w:p>
      <w:pPr>
        <w:pStyle w:val="92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/>
        <w:ind w:left="360"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HashSet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D、</w:t>
      </w:r>
    </w:p>
    <w:p>
      <w:pPr>
        <w:pStyle w:val="92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/>
        <w:ind w:left="360" w:right="0"/>
        <w:rPr>
          <w:rFonts w:ascii="黑体" w:eastAsia="黑体" w:hint="eastAsia"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vanish w:val="0"/>
          <w:color w:val="000000"/>
          <w:sz w:val="30"/>
          <w:szCs w:val="30"/>
        </w:rPr>
        <w:t>LinkedList</w:t>
      </w:r>
    </w:p>
    <w:p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239" w:afterAutospacing="0"/>
        <w:ind w:left="0" w:right="0"/>
        <w:outlineLvl w:val="2"/>
        <w:rPr>
          <w:rFonts w:ascii="黑体" w:eastAsia="黑体" w:hint="eastAsia"/>
          <w:b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b/>
          <w:vanish w:val="0"/>
          <w:color w:val="000000"/>
          <w:sz w:val="30"/>
          <w:szCs w:val="30"/>
        </w:rPr>
        <w:t>判断题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26、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在定义一个类的时候，如果类的成员被private所修饰，该成员不能在类的外部被直接访问。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1分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67" w:afterAutospacing="0"/>
        <w:ind w:right="0"/>
        <w:rPr>
          <w:rFonts w:ascii="PingFangSC-Medium" w:eastAsia="黑体" w:hAnsi="PingFangSC-Medium"/>
          <w:vanish w:val="0"/>
          <w:color w:val="000000"/>
          <w:sz w:val="30"/>
          <w:szCs w:val="30"/>
        </w:rPr>
      </w:pPr>
      <w:r>
        <w:rPr>
          <w:rFonts w:ascii="Iconfont !important" w:eastAsia="黑体" w:hAnsi="Iconfont !important"/>
          <w:i w:val="0"/>
          <w:iCs w:val="0"/>
          <w:vanish w:val="0"/>
          <w:color w:val="000000"/>
          <w:sz w:val="30"/>
          <w:szCs w:val="30"/>
        </w:rPr>
        <w:t>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67" w:afterAutospacing="0"/>
        <w:ind w:right="0"/>
        <w:rPr>
          <w:rFonts w:ascii="PingFangSC-Medium" w:eastAsia="黑体" w:hAnsi="PingFangSC-Medium"/>
          <w:vanish w:val="0"/>
          <w:color w:val="000000"/>
          <w:sz w:val="30"/>
          <w:szCs w:val="30"/>
        </w:rPr>
      </w:pPr>
      <w:r>
        <w:rPr>
          <w:rFonts w:ascii="Iconfont !important" w:eastAsia="黑体" w:hAnsi="Iconfont !important"/>
          <w:i w:val="0"/>
          <w:iCs w:val="0"/>
          <w:vanish w:val="0"/>
          <w:color w:val="000000"/>
          <w:sz w:val="30"/>
          <w:szCs w:val="30"/>
        </w:rPr>
        <w:t>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27、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类中static修饰的变量或方法，可以使用类名或对象的引用变量访问。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1分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67" w:afterAutospacing="0"/>
        <w:ind w:right="0"/>
        <w:rPr>
          <w:rFonts w:ascii="PingFangSC-Medium" w:eastAsia="黑体" w:hAnsi="PingFangSC-Medium"/>
          <w:vanish w:val="0"/>
          <w:color w:val="000000"/>
          <w:sz w:val="30"/>
          <w:szCs w:val="30"/>
        </w:rPr>
      </w:pPr>
      <w:r>
        <w:rPr>
          <w:rFonts w:ascii="Iconfont !important" w:eastAsia="黑体" w:hAnsi="Iconfont !important"/>
          <w:i w:val="0"/>
          <w:iCs w:val="0"/>
          <w:vanish w:val="0"/>
          <w:color w:val="000000"/>
          <w:sz w:val="30"/>
          <w:szCs w:val="30"/>
        </w:rPr>
        <w:t>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67" w:afterAutospacing="0"/>
        <w:ind w:right="0"/>
        <w:rPr>
          <w:rFonts w:ascii="PingFangSC-Medium" w:eastAsia="黑体" w:hAnsi="PingFangSC-Medium"/>
          <w:vanish w:val="0"/>
          <w:color w:val="000000"/>
          <w:sz w:val="30"/>
          <w:szCs w:val="30"/>
        </w:rPr>
      </w:pPr>
      <w:r>
        <w:rPr>
          <w:rFonts w:ascii="Iconfont !important" w:eastAsia="黑体" w:hAnsi="Iconfont !important"/>
          <w:i w:val="0"/>
          <w:iCs w:val="0"/>
          <w:vanish w:val="0"/>
          <w:color w:val="000000"/>
          <w:sz w:val="30"/>
          <w:szCs w:val="30"/>
        </w:rPr>
        <w:t>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28、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声明构造方法时，不能使用private关键字修饰。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1分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67" w:afterAutospacing="0"/>
        <w:ind w:right="0"/>
        <w:rPr>
          <w:rFonts w:ascii="PingFangSC-Medium" w:eastAsia="黑体" w:hAnsi="PingFangSC-Medium"/>
          <w:vanish w:val="0"/>
          <w:color w:val="000000"/>
          <w:sz w:val="30"/>
          <w:szCs w:val="30"/>
        </w:rPr>
      </w:pPr>
      <w:r>
        <w:rPr>
          <w:rFonts w:ascii="Iconfont !important" w:eastAsia="黑体" w:hAnsi="Iconfont !important"/>
          <w:i w:val="0"/>
          <w:iCs w:val="0"/>
          <w:vanish w:val="0"/>
          <w:color w:val="000000"/>
          <w:sz w:val="30"/>
          <w:szCs w:val="30"/>
        </w:rPr>
        <w:t>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67" w:afterAutospacing="0"/>
        <w:ind w:right="0"/>
        <w:rPr>
          <w:rFonts w:ascii="PingFangSC-Medium" w:eastAsia="黑体" w:hAnsi="PingFangSC-Medium"/>
          <w:vanish w:val="0"/>
          <w:color w:val="000000"/>
          <w:sz w:val="30"/>
          <w:szCs w:val="30"/>
        </w:rPr>
      </w:pPr>
      <w:r>
        <w:rPr>
          <w:rFonts w:ascii="Iconfont !important" w:eastAsia="黑体" w:hAnsi="Iconfont !important"/>
          <w:i w:val="0"/>
          <w:iCs w:val="0"/>
          <w:vanish w:val="0"/>
          <w:color w:val="000000"/>
          <w:sz w:val="30"/>
          <w:szCs w:val="30"/>
        </w:rPr>
        <w:t>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29、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Java中的每个类都至少有一个构造方法，一个类中如果没有定义构造方法，系统会自动为这个类创建一个默认的构造方法。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1分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67" w:afterAutospacing="0"/>
        <w:ind w:right="0"/>
        <w:rPr>
          <w:rFonts w:ascii="PingFangSC-Medium" w:eastAsia="黑体" w:hAnsi="PingFangSC-Medium"/>
          <w:vanish w:val="0"/>
          <w:color w:val="000000"/>
          <w:sz w:val="30"/>
          <w:szCs w:val="30"/>
        </w:rPr>
      </w:pPr>
      <w:r>
        <w:rPr>
          <w:rFonts w:ascii="Iconfont !important" w:eastAsia="黑体" w:hAnsi="Iconfont !important"/>
          <w:i w:val="0"/>
          <w:iCs w:val="0"/>
          <w:vanish w:val="0"/>
          <w:color w:val="000000"/>
          <w:sz w:val="30"/>
          <w:szCs w:val="30"/>
        </w:rPr>
        <w:t>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67" w:afterAutospacing="0"/>
        <w:ind w:right="0"/>
        <w:rPr>
          <w:rFonts w:ascii="PingFangSC-Medium" w:eastAsia="黑体" w:hAnsi="PingFangSC-Medium"/>
          <w:vanish w:val="0"/>
          <w:color w:val="000000"/>
          <w:sz w:val="30"/>
          <w:szCs w:val="30"/>
        </w:rPr>
      </w:pPr>
      <w:r>
        <w:rPr>
          <w:rFonts w:ascii="Iconfont !important" w:eastAsia="黑体" w:hAnsi="Iconfont !important"/>
          <w:i w:val="0"/>
          <w:iCs w:val="0"/>
          <w:vanish w:val="0"/>
          <w:color w:val="000000"/>
          <w:sz w:val="30"/>
          <w:szCs w:val="30"/>
        </w:rPr>
        <w:t>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30、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Set集合是通过键值对的方式来存储对象的。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1分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67" w:afterAutospacing="0"/>
        <w:ind w:right="0"/>
        <w:rPr>
          <w:rFonts w:ascii="PingFangSC-Medium" w:eastAsia="黑体" w:hAnsi="PingFangSC-Medium"/>
          <w:vanish w:val="0"/>
          <w:color w:val="000000"/>
          <w:sz w:val="30"/>
          <w:szCs w:val="30"/>
        </w:rPr>
      </w:pPr>
      <w:r>
        <w:rPr>
          <w:rFonts w:ascii="Iconfont !important" w:eastAsia="黑体" w:hAnsi="Iconfont !important"/>
          <w:i w:val="0"/>
          <w:iCs w:val="0"/>
          <w:vanish w:val="0"/>
          <w:color w:val="000000"/>
          <w:sz w:val="30"/>
          <w:szCs w:val="30"/>
        </w:rPr>
        <w:t>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67" w:afterAutospacing="0"/>
        <w:ind w:right="0"/>
        <w:rPr>
          <w:rFonts w:ascii="PingFangSC-Medium" w:eastAsia="黑体" w:hAnsi="PingFangSC-Medium"/>
          <w:vanish w:val="0"/>
          <w:color w:val="000000"/>
          <w:sz w:val="30"/>
          <w:szCs w:val="30"/>
        </w:rPr>
      </w:pPr>
      <w:r>
        <w:rPr>
          <w:rFonts w:ascii="Iconfont !important" w:eastAsia="黑体" w:hAnsi="Iconfont !important"/>
          <w:i w:val="0"/>
          <w:iCs w:val="0"/>
          <w:vanish w:val="0"/>
          <w:color w:val="000000"/>
          <w:sz w:val="30"/>
          <w:szCs w:val="30"/>
        </w:rPr>
        <w:t>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31、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抽象方法必须定义在抽象类中，所以抽象类中的方法都是抽象方法。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1分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67" w:afterAutospacing="0"/>
        <w:ind w:right="0"/>
        <w:rPr>
          <w:rFonts w:ascii="PingFangSC-Medium" w:eastAsia="黑体" w:hAnsi="PingFangSC-Medium"/>
          <w:vanish w:val="0"/>
          <w:color w:val="000000"/>
          <w:sz w:val="30"/>
          <w:szCs w:val="30"/>
        </w:rPr>
      </w:pPr>
      <w:r>
        <w:rPr>
          <w:rFonts w:ascii="Iconfont !important" w:eastAsia="黑体" w:hAnsi="Iconfont !important"/>
          <w:i w:val="0"/>
          <w:iCs w:val="0"/>
          <w:vanish w:val="0"/>
          <w:color w:val="000000"/>
          <w:sz w:val="30"/>
          <w:szCs w:val="30"/>
        </w:rPr>
        <w:t>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67" w:afterAutospacing="0"/>
        <w:ind w:right="0"/>
        <w:rPr>
          <w:rFonts w:ascii="PingFangSC-Medium" w:eastAsia="黑体" w:hAnsi="PingFangSC-Medium"/>
          <w:vanish w:val="0"/>
          <w:color w:val="000000"/>
          <w:sz w:val="30"/>
          <w:szCs w:val="30"/>
        </w:rPr>
      </w:pPr>
      <w:r>
        <w:rPr>
          <w:rFonts w:ascii="Iconfont !important" w:eastAsia="黑体" w:hAnsi="Iconfont !important"/>
          <w:i w:val="0"/>
          <w:iCs w:val="0"/>
          <w:vanish w:val="0"/>
          <w:color w:val="000000"/>
          <w:sz w:val="30"/>
          <w:szCs w:val="30"/>
        </w:rPr>
        <w:t>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32、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使用Iterator迭代集合元素时，可以调用集合对象的方法增删元素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1分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67" w:afterAutospacing="0"/>
        <w:ind w:right="0"/>
        <w:rPr>
          <w:rFonts w:ascii="PingFangSC-Medium" w:eastAsia="黑体" w:hAnsi="PingFangSC-Medium"/>
          <w:vanish w:val="0"/>
          <w:color w:val="000000"/>
          <w:sz w:val="30"/>
          <w:szCs w:val="30"/>
        </w:rPr>
      </w:pPr>
      <w:r>
        <w:rPr>
          <w:rFonts w:ascii="Iconfont !important" w:eastAsia="黑体" w:hAnsi="Iconfont !important"/>
          <w:i w:val="0"/>
          <w:iCs w:val="0"/>
          <w:vanish w:val="0"/>
          <w:color w:val="000000"/>
          <w:sz w:val="30"/>
          <w:szCs w:val="30"/>
        </w:rPr>
        <w:t>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67" w:afterAutospacing="0"/>
        <w:ind w:right="0"/>
        <w:rPr>
          <w:rFonts w:ascii="PingFangSC-Medium" w:eastAsia="黑体" w:hAnsi="PingFangSC-Medium"/>
          <w:vanish w:val="0"/>
          <w:color w:val="000000"/>
          <w:sz w:val="30"/>
          <w:szCs w:val="30"/>
        </w:rPr>
      </w:pPr>
      <w:r>
        <w:rPr>
          <w:rFonts w:ascii="Iconfont !important" w:eastAsia="黑体" w:hAnsi="Iconfont !important"/>
          <w:i w:val="0"/>
          <w:iCs w:val="0"/>
          <w:vanish w:val="0"/>
          <w:color w:val="000000"/>
          <w:sz w:val="30"/>
          <w:szCs w:val="30"/>
        </w:rPr>
        <w:t>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33、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集合中不能存放基本数据类型，而只能存放引用数据类型。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1分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67" w:afterAutospacing="0"/>
        <w:ind w:right="0"/>
        <w:rPr>
          <w:rFonts w:ascii="PingFangSC-Medium" w:eastAsia="黑体" w:hAnsi="PingFangSC-Medium"/>
          <w:vanish w:val="0"/>
          <w:color w:val="000000"/>
          <w:sz w:val="30"/>
          <w:szCs w:val="30"/>
        </w:rPr>
      </w:pPr>
      <w:r>
        <w:rPr>
          <w:rFonts w:ascii="Iconfont !important" w:eastAsia="黑体" w:hAnsi="Iconfont !important"/>
          <w:i w:val="0"/>
          <w:iCs w:val="0"/>
          <w:vanish w:val="0"/>
          <w:color w:val="000000"/>
          <w:sz w:val="30"/>
          <w:szCs w:val="30"/>
        </w:rPr>
        <w:t>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67" w:afterAutospacing="0"/>
        <w:ind w:right="0"/>
        <w:rPr>
          <w:rFonts w:ascii="PingFangSC-Medium" w:eastAsia="黑体" w:hAnsi="PingFangSC-Medium"/>
          <w:vanish w:val="0"/>
          <w:color w:val="000000"/>
          <w:sz w:val="30"/>
          <w:szCs w:val="30"/>
        </w:rPr>
      </w:pPr>
      <w:r>
        <w:rPr>
          <w:rFonts w:ascii="Iconfont !important" w:eastAsia="黑体" w:hAnsi="Iconfont !important"/>
          <w:i w:val="0"/>
          <w:iCs w:val="0"/>
          <w:vanish w:val="0"/>
          <w:color w:val="000000"/>
          <w:sz w:val="30"/>
          <w:szCs w:val="30"/>
        </w:rPr>
        <w:t></w:t>
      </w:r>
    </w:p>
    <w:p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239" w:afterAutospacing="0"/>
        <w:ind w:left="0" w:right="0"/>
        <w:outlineLvl w:val="2"/>
        <w:rPr>
          <w:rFonts w:ascii="黑体" w:eastAsia="黑体" w:hint="eastAsia"/>
          <w:b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b/>
          <w:vanish w:val="0"/>
          <w:color w:val="000000"/>
          <w:sz w:val="30"/>
          <w:szCs w:val="30"/>
        </w:rPr>
        <w:t>填空题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34、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在一个类中，除了可以定义属性、方法，还可以定义类，这样的类被称为______。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drawing>
          <wp:inline distT="0" distB="0" distL="91438" distR="91438">
            <wp:extent cx="914400" cy="228600"/>
            <wp:effectExtent l="0" t="0" r="0" b="0"/>
            <wp:docPr id="1" name="对象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对象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1分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35、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定义一个Java类时，如果前面加使用______关键字修饰，那么该类不可以被继承。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drawing>
          <wp:inline distT="0" distB="0" distL="91438" distR="91438">
            <wp:extent cx="914400" cy="228600"/>
            <wp:effectExtent l="0" t="0" r="0" b="0"/>
            <wp:docPr id="4" name="对象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" name="对象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1分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36、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JDK中提供了一系列可以存储任意对象的类，统称为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  <w:u w:val="single"/>
        </w:rPr>
        <w:t>     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。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drawing>
          <wp:inline distT="0" distB="0" distL="91438" distR="91438">
            <wp:extent cx="914400" cy="228600"/>
            <wp:effectExtent l="0" t="0" r="0" b="0"/>
            <wp:docPr id="7" name="对象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9" name="对象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1分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37、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所谓类的封装是指在定义一个类时，将类中的属性私有化，即使用______关键字来修饰。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drawing>
          <wp:inline distT="0" distB="0" distL="91438" distR="91438">
            <wp:extent cx="914400" cy="228600"/>
            <wp:effectExtent l="0" t="0" r="0" b="0"/>
            <wp:docPr id="10" name="对象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2" name="对象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1分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38、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在Java中，要想让一个类继承另一个类，可以使用关键字____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drawing>
          <wp:inline distT="0" distB="0" distL="91438" distR="91438">
            <wp:extent cx="914400" cy="228600"/>
            <wp:effectExtent l="0" t="0" r="0" b="0"/>
            <wp:docPr id="13" name="对象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5" name="对象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1分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39、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被static关键字修饰的成员变量被称为______，它可以被该类所有的实例对象共享。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drawing>
          <wp:inline distT="0" distB="0" distL="91438" distR="91438">
            <wp:extent cx="914400" cy="228600"/>
            <wp:effectExtent l="0" t="0" r="0" b="0"/>
            <wp:docPr id="16" name="对象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8" name="对象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1分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40、</w:t>
      </w:r>
    </w:p>
    <w:p>
      <w:pPr>
        <w:pStyle w:val="9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 w:val="0"/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Java的跨平台性，是通过不同系统都有对应的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drawing>
          <wp:inline distT="0" distB="0" distL="91438" distR="91438">
            <wp:extent cx="914400" cy="228600"/>
            <wp:effectExtent l="0" t="0" r="0" b="0"/>
            <wp:docPr id="19" name="对象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21" name="对象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实现的。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1分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41、</w:t>
      </w:r>
    </w:p>
    <w:p>
      <w:pPr>
        <w:pStyle w:val="9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 w:val="0"/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java.exe程序是用来解析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drawing>
          <wp:inline distT="0" distB="0" distL="91438" distR="91438">
            <wp:extent cx="914400" cy="228600"/>
            <wp:effectExtent l="0" t="0" r="0" b="0"/>
            <wp:docPr id="22" name="对象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24" name="对象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文件的。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1分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42、</w:t>
      </w:r>
    </w:p>
    <w:p>
      <w:pPr>
        <w:pStyle w:val="9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 w:val="0"/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System.out.println(“5 + 5 = ” + 5 + 5);语句的输出结果是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drawing>
          <wp:inline distT="0" distB="0" distL="91438" distR="91438">
            <wp:extent cx="914400" cy="228600"/>
            <wp:effectExtent l="0" t="0" r="0" b="0"/>
            <wp:docPr id="25" name="对象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27" name="对象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1分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43、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在非静态成员方法中，可以使用关键字______访问类的其它非静态成员。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drawing>
          <wp:inline distT="0" distB="0" distL="91438" distR="91438">
            <wp:extent cx="914400" cy="228600"/>
            <wp:effectExtent l="0" t="0" r="0" b="0"/>
            <wp:docPr id="28" name="对象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0" name="对象 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1分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44、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如果子类想使用父类中的成员，可以通过关键字______引用父类的成员。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drawing>
          <wp:inline distT="0" distB="0" distL="91438" distR="91438">
            <wp:extent cx="914400" cy="228600"/>
            <wp:effectExtent l="0" t="0" r="0" b="0"/>
            <wp:docPr id="31" name="对象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3" name="对象 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1分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45、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在Java中，可以使用关键字______来创建类的实例对象。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drawing>
          <wp:inline distT="0" distB="0" distL="91438" distR="91438">
            <wp:extent cx="914400" cy="228600"/>
            <wp:effectExtent l="0" t="0" r="0" b="0"/>
            <wp:docPr id="34" name="对象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6" name="对象 3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1分</w:t>
      </w:r>
    </w:p>
    <w:p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239" w:afterAutospacing="0"/>
        <w:ind w:left="0" w:right="0"/>
        <w:outlineLvl w:val="2"/>
        <w:rPr>
          <w:rFonts w:ascii="黑体" w:eastAsia="黑体" w:hint="eastAsia"/>
          <w:b/>
          <w:vanish w:val="0"/>
          <w:color w:val="000000"/>
          <w:sz w:val="30"/>
          <w:szCs w:val="30"/>
        </w:rPr>
      </w:pPr>
      <w:r>
        <w:rPr>
          <w:rFonts w:ascii="黑体" w:eastAsia="黑体" w:hint="eastAsia"/>
          <w:b/>
          <w:vanish w:val="0"/>
          <w:color w:val="000000"/>
          <w:sz w:val="30"/>
          <w:szCs w:val="30"/>
        </w:rPr>
        <w:t>简答题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46、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420" w:right="0"/>
        <w:jc w:val="left"/>
        <w:outlineLvl w:val="3"/>
        <w:rPr>
          <w:rFonts w:ascii="黑体" w:eastAsia="黑体" w:hint="eastAsia"/>
          <w:b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/>
          <w:bCs w:val="0"/>
          <w:vanish w:val="0"/>
          <w:color w:val="000000"/>
          <w:spacing w:val="11"/>
          <w:sz w:val="30"/>
          <w:szCs w:val="30"/>
        </w:rPr>
        <w:t>阅读下面的程序，分析代码是否能编译通过，如果能编译通过，请列出运行的结果。如果不能编译通过，请说明原因。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outlineLvl w:val="3"/>
        <w:rPr>
          <w:rFonts w:ascii="黑体" w:eastAsia="黑体" w:hint="eastAsia"/>
          <w:b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/>
          <w:bCs w:val="0"/>
          <w:vanish w:val="0"/>
          <w:color w:val="000000"/>
          <w:spacing w:val="11"/>
          <w:sz w:val="30"/>
          <w:szCs w:val="30"/>
        </w:rPr>
        <w:t>import java.util.*;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outlineLvl w:val="3"/>
        <w:rPr>
          <w:rFonts w:ascii="黑体" w:eastAsia="黑体" w:hint="eastAsia"/>
          <w:b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/>
          <w:bCs w:val="0"/>
          <w:vanish w:val="0"/>
          <w:color w:val="000000"/>
          <w:spacing w:val="11"/>
          <w:sz w:val="30"/>
          <w:szCs w:val="30"/>
        </w:rPr>
        <w:t>import java.util.Map.*;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outlineLvl w:val="3"/>
        <w:rPr>
          <w:rFonts w:ascii="黑体" w:eastAsia="黑体" w:hint="eastAsia"/>
          <w:b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/>
          <w:bCs w:val="0"/>
          <w:vanish w:val="0"/>
          <w:color w:val="000000"/>
          <w:spacing w:val="11"/>
          <w:sz w:val="30"/>
          <w:szCs w:val="30"/>
        </w:rPr>
        <w:t>public class Test04 {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outlineLvl w:val="3"/>
        <w:rPr>
          <w:rFonts w:ascii="黑体" w:eastAsia="黑体" w:hint="eastAsia"/>
          <w:b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Font-size:14px;background-color:#FFFFFF;" w:eastAsia="黑体" w:hAnsi="Font-size:14px;background-color:#FFFFFF;"/>
          <w:b/>
          <w:bCs w:val="0"/>
          <w:vanish w:val="0"/>
          <w:color w:val="000000"/>
          <w:spacing w:val="11"/>
          <w:sz w:val="30"/>
          <w:szCs w:val="30"/>
        </w:rPr>
        <w:t xml:space="preserve">    </w:t>
      </w:r>
      <w:r>
        <w:rPr>
          <w:rFonts w:ascii="黑体" w:eastAsia="黑体" w:hint="eastAsia"/>
          <w:b/>
          <w:bCs w:val="0"/>
          <w:vanish w:val="0"/>
          <w:color w:val="000000"/>
          <w:spacing w:val="11"/>
          <w:sz w:val="30"/>
          <w:szCs w:val="30"/>
        </w:rPr>
        <w:t>public static void main(String[] args) {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outlineLvl w:val="3"/>
        <w:rPr>
          <w:rFonts w:ascii="黑体" w:eastAsia="黑体" w:hint="eastAsia"/>
          <w:b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Font-size:14px;background-color:#FFFFFF;" w:eastAsia="黑体" w:hAnsi="Font-size:14px;background-color:#FFFFFF;"/>
          <w:b/>
          <w:bCs w:val="0"/>
          <w:vanish w:val="0"/>
          <w:color w:val="000000"/>
          <w:spacing w:val="11"/>
          <w:sz w:val="30"/>
          <w:szCs w:val="30"/>
        </w:rPr>
        <w:t xml:space="preserve">        </w:t>
      </w:r>
      <w:r>
        <w:rPr>
          <w:rFonts w:ascii="黑体" w:eastAsia="黑体" w:hint="eastAsia"/>
          <w:b/>
          <w:bCs w:val="0"/>
          <w:vanish w:val="0"/>
          <w:color w:val="000000"/>
          <w:spacing w:val="11"/>
          <w:sz w:val="30"/>
          <w:szCs w:val="30"/>
        </w:rPr>
        <w:t>Map map = new HashMap();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outlineLvl w:val="3"/>
        <w:rPr>
          <w:rFonts w:ascii="黑体" w:eastAsia="黑体" w:hint="eastAsia"/>
          <w:b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Font-size:14px;background-color:#FFFFFF;" w:eastAsia="黑体" w:hAnsi="Font-size:14px;background-color:#FFFFFF;"/>
          <w:b/>
          <w:bCs w:val="0"/>
          <w:vanish w:val="0"/>
          <w:color w:val="000000"/>
          <w:spacing w:val="11"/>
          <w:sz w:val="30"/>
          <w:szCs w:val="30"/>
        </w:rPr>
        <w:t xml:space="preserve">        </w:t>
      </w:r>
      <w:r>
        <w:rPr>
          <w:rFonts w:ascii="黑体" w:eastAsia="黑体" w:hint="eastAsia"/>
          <w:b/>
          <w:bCs w:val="0"/>
          <w:vanish w:val="0"/>
          <w:color w:val="000000"/>
          <w:spacing w:val="11"/>
          <w:sz w:val="30"/>
          <w:szCs w:val="30"/>
        </w:rPr>
        <w:t>map.put(1, "Tom");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outlineLvl w:val="3"/>
        <w:rPr>
          <w:rFonts w:ascii="黑体" w:eastAsia="黑体" w:hint="eastAsia"/>
          <w:b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Font-size:14px;background-color:#FFFFFF;" w:eastAsia="黑体" w:hAnsi="Font-size:14px;background-color:#FFFFFF;"/>
          <w:b/>
          <w:bCs w:val="0"/>
          <w:vanish w:val="0"/>
          <w:color w:val="000000"/>
          <w:spacing w:val="11"/>
          <w:sz w:val="30"/>
          <w:szCs w:val="30"/>
        </w:rPr>
        <w:t xml:space="preserve">        </w:t>
      </w:r>
      <w:r>
        <w:rPr>
          <w:rFonts w:ascii="黑体" w:eastAsia="黑体" w:hint="eastAsia"/>
          <w:b/>
          <w:bCs w:val="0"/>
          <w:vanish w:val="0"/>
          <w:color w:val="000000"/>
          <w:spacing w:val="11"/>
          <w:sz w:val="30"/>
          <w:szCs w:val="30"/>
        </w:rPr>
        <w:t>map.put(2, "Lucy");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outlineLvl w:val="3"/>
        <w:rPr>
          <w:rFonts w:ascii="黑体" w:eastAsia="黑体" w:hint="eastAsia"/>
          <w:b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Font-size:14px;background-color:#FFFFFF;" w:eastAsia="黑体" w:hAnsi="Font-size:14px;background-color:#FFFFFF;"/>
          <w:b/>
          <w:bCs w:val="0"/>
          <w:vanish w:val="0"/>
          <w:color w:val="000000"/>
          <w:spacing w:val="11"/>
          <w:sz w:val="30"/>
          <w:szCs w:val="30"/>
        </w:rPr>
        <w:t xml:space="preserve">        </w:t>
      </w:r>
      <w:r>
        <w:rPr>
          <w:rFonts w:ascii="黑体" w:eastAsia="黑体" w:hint="eastAsia"/>
          <w:b/>
          <w:bCs w:val="0"/>
          <w:vanish w:val="0"/>
          <w:color w:val="000000"/>
          <w:spacing w:val="11"/>
          <w:sz w:val="30"/>
          <w:szCs w:val="30"/>
        </w:rPr>
        <w:t>map.put(3,"Annie");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outlineLvl w:val="3"/>
        <w:rPr>
          <w:rFonts w:ascii="Font-size:14px;background-color:#FFFFFF;" w:eastAsia="黑体" w:hAnsi="Font-size:14px;background-color:#FFFFFF;"/>
          <w:b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Font-size:14px;background-color:#FFFFFF;" w:eastAsia="黑体" w:hAnsi="Font-size:14px;background-color:#FFFFFF;"/>
          <w:b/>
          <w:bCs w:val="0"/>
          <w:vanish w:val="0"/>
          <w:color w:val="000000"/>
          <w:spacing w:val="11"/>
          <w:sz w:val="30"/>
          <w:szCs w:val="30"/>
        </w:rPr>
        <w:t xml:space="preserve">        </w:t>
      </w:r>
      <w:r>
        <w:rPr>
          <w:rFonts w:ascii="黑体" w:eastAsia="黑体" w:hint="eastAsia"/>
          <w:b/>
          <w:bCs w:val="0"/>
          <w:vanish w:val="0"/>
          <w:color w:val="000000"/>
          <w:spacing w:val="11"/>
          <w:sz w:val="30"/>
          <w:szCs w:val="30"/>
        </w:rPr>
        <w:t>Set keySet = map.keySet();</w:t>
      </w:r>
      <w:r>
        <w:rPr>
          <w:rFonts w:ascii="Font-size:14px;background-color:#FFFFFF;" w:eastAsia="黑体" w:hAnsi="Font-size:14px;background-color:#FFFFFF;"/>
          <w:b/>
          <w:bCs w:val="0"/>
          <w:vanish w:val="0"/>
          <w:color w:val="000000"/>
          <w:spacing w:val="11"/>
          <w:sz w:val="30"/>
          <w:szCs w:val="30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outlineLvl w:val="3"/>
        <w:rPr>
          <w:rFonts w:ascii="Font-size:14px;background-color:#FFFFFF;" w:eastAsia="黑体" w:hAnsi="Font-size:14px;background-color:#FFFFFF;"/>
          <w:b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Font-size:14px;background-color:#FFFFFF;" w:eastAsia="黑体" w:hAnsi="Font-size:14px;background-color:#FFFFFF;"/>
          <w:b/>
          <w:bCs w:val="0"/>
          <w:vanish w:val="0"/>
          <w:color w:val="000000"/>
          <w:spacing w:val="11"/>
          <w:sz w:val="30"/>
          <w:szCs w:val="30"/>
        </w:rPr>
        <w:t xml:space="preserve">        </w:t>
      </w:r>
      <w:r>
        <w:rPr>
          <w:rFonts w:ascii="黑体" w:eastAsia="黑体" w:hint="eastAsia"/>
          <w:b/>
          <w:bCs w:val="0"/>
          <w:vanish w:val="0"/>
          <w:color w:val="000000"/>
          <w:spacing w:val="11"/>
          <w:sz w:val="30"/>
          <w:szCs w:val="30"/>
        </w:rPr>
        <w:t>Iterator it = keySet.iterator();</w:t>
      </w:r>
      <w:r>
        <w:rPr>
          <w:rFonts w:ascii="Font-size:14px;background-color:#FFFFFF;" w:eastAsia="黑体" w:hAnsi="Font-size:14px;background-color:#FFFFFF;"/>
          <w:b/>
          <w:bCs w:val="0"/>
          <w:vanish w:val="0"/>
          <w:color w:val="000000"/>
          <w:spacing w:val="11"/>
          <w:sz w:val="30"/>
          <w:szCs w:val="30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outlineLvl w:val="3"/>
        <w:rPr>
          <w:rFonts w:ascii="黑体" w:eastAsia="黑体" w:hint="eastAsia"/>
          <w:b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Font-size:14px;background-color:#FFFFFF;" w:eastAsia="黑体" w:hAnsi="Font-size:14px;background-color:#FFFFFF;"/>
          <w:b/>
          <w:bCs w:val="0"/>
          <w:vanish w:val="0"/>
          <w:color w:val="000000"/>
          <w:spacing w:val="11"/>
          <w:sz w:val="30"/>
          <w:szCs w:val="30"/>
        </w:rPr>
        <w:t xml:space="preserve">        </w:t>
      </w:r>
      <w:r>
        <w:rPr>
          <w:rFonts w:ascii="黑体" w:eastAsia="黑体" w:hint="eastAsia"/>
          <w:b/>
          <w:bCs w:val="0"/>
          <w:vanish w:val="0"/>
          <w:color w:val="000000"/>
          <w:spacing w:val="11"/>
          <w:sz w:val="30"/>
          <w:szCs w:val="30"/>
        </w:rPr>
        <w:t>while (it.hasNext()) {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outlineLvl w:val="3"/>
        <w:rPr>
          <w:rFonts w:ascii="黑体" w:eastAsia="黑体" w:hint="eastAsia"/>
          <w:b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Font-size:14px;background-color:#FFFFFF;" w:eastAsia="黑体" w:hAnsi="Font-size:14px;background-color:#FFFFFF;"/>
          <w:b/>
          <w:bCs w:val="0"/>
          <w:vanish w:val="0"/>
          <w:color w:val="000000"/>
          <w:spacing w:val="11"/>
          <w:sz w:val="30"/>
          <w:szCs w:val="30"/>
        </w:rPr>
        <w:t xml:space="preserve">            </w:t>
      </w:r>
      <w:r>
        <w:rPr>
          <w:rFonts w:ascii="黑体" w:eastAsia="黑体" w:hint="eastAsia"/>
          <w:b/>
          <w:bCs w:val="0"/>
          <w:vanish w:val="0"/>
          <w:color w:val="000000"/>
          <w:spacing w:val="11"/>
          <w:sz w:val="30"/>
          <w:szCs w:val="30"/>
        </w:rPr>
        <w:t>Object key = it.next();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outlineLvl w:val="3"/>
        <w:rPr>
          <w:rFonts w:ascii="黑体" w:eastAsia="黑体" w:hint="eastAsia"/>
          <w:b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Font-size:14px;background-color:#FFFFFF;" w:eastAsia="黑体" w:hAnsi="Font-size:14px;background-color:#FFFFFF;"/>
          <w:b/>
          <w:bCs w:val="0"/>
          <w:vanish w:val="0"/>
          <w:color w:val="000000"/>
          <w:spacing w:val="11"/>
          <w:sz w:val="30"/>
          <w:szCs w:val="30"/>
        </w:rPr>
        <w:t xml:space="preserve">            </w:t>
      </w:r>
      <w:r>
        <w:rPr>
          <w:rFonts w:ascii="黑体" w:eastAsia="黑体" w:hint="eastAsia"/>
          <w:b/>
          <w:bCs w:val="0"/>
          <w:vanish w:val="0"/>
          <w:color w:val="000000"/>
          <w:spacing w:val="11"/>
          <w:sz w:val="30"/>
          <w:szCs w:val="30"/>
        </w:rPr>
        <w:t>System.out.println(key);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outlineLvl w:val="3"/>
        <w:rPr>
          <w:rFonts w:ascii="黑体" w:eastAsia="黑体" w:hint="eastAsia"/>
          <w:b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Font-size:14px;background-color:#FFFFFF;" w:eastAsia="黑体" w:hAnsi="Font-size:14px;background-color:#FFFFFF;"/>
          <w:b/>
          <w:bCs w:val="0"/>
          <w:vanish w:val="0"/>
          <w:color w:val="000000"/>
          <w:spacing w:val="11"/>
          <w:sz w:val="30"/>
          <w:szCs w:val="30"/>
        </w:rPr>
        <w:t xml:space="preserve">            </w:t>
      </w:r>
      <w:r>
        <w:rPr>
          <w:rFonts w:ascii="黑体" w:eastAsia="黑体" w:hint="eastAsia"/>
          <w:b/>
          <w:bCs w:val="0"/>
          <w:vanish w:val="0"/>
          <w:color w:val="000000"/>
          <w:spacing w:val="11"/>
          <w:sz w:val="30"/>
          <w:szCs w:val="30"/>
        </w:rPr>
        <w:t>map.remove(key);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outlineLvl w:val="3"/>
        <w:rPr>
          <w:rFonts w:ascii="黑体" w:eastAsia="黑体" w:hint="eastAsia"/>
          <w:b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Font-size:14px;background-color:#FFFFFF;" w:eastAsia="黑体" w:hAnsi="Font-size:14px;background-color:#FFFFFF;"/>
          <w:b/>
          <w:bCs w:val="0"/>
          <w:vanish w:val="0"/>
          <w:color w:val="000000"/>
          <w:spacing w:val="11"/>
          <w:sz w:val="30"/>
          <w:szCs w:val="30"/>
        </w:rPr>
        <w:t xml:space="preserve">        </w:t>
      </w:r>
      <w:r>
        <w:rPr>
          <w:rFonts w:ascii="黑体" w:eastAsia="黑体" w:hint="eastAsia"/>
          <w:b/>
          <w:bCs w:val="0"/>
          <w:vanish w:val="0"/>
          <w:color w:val="000000"/>
          <w:spacing w:val="11"/>
          <w:sz w:val="30"/>
          <w:szCs w:val="30"/>
        </w:rPr>
        <w:t>}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outlineLvl w:val="3"/>
        <w:rPr>
          <w:rFonts w:ascii="黑体" w:eastAsia="黑体" w:hint="eastAsia"/>
          <w:b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Font-size:14px;background-color:#FFFFFF;" w:eastAsia="黑体" w:hAnsi="Font-size:14px;background-color:#FFFFFF;"/>
          <w:b/>
          <w:bCs w:val="0"/>
          <w:vanish w:val="0"/>
          <w:color w:val="000000"/>
          <w:spacing w:val="11"/>
          <w:sz w:val="30"/>
          <w:szCs w:val="30"/>
        </w:rPr>
        <w:t xml:space="preserve">    </w:t>
      </w:r>
      <w:r>
        <w:rPr>
          <w:rFonts w:ascii="黑体" w:eastAsia="黑体" w:hint="eastAsia"/>
          <w:b/>
          <w:bCs w:val="0"/>
          <w:vanish w:val="0"/>
          <w:color w:val="000000"/>
          <w:spacing w:val="11"/>
          <w:sz w:val="30"/>
          <w:szCs w:val="30"/>
        </w:rPr>
        <w:t>}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outlineLvl w:val="3"/>
        <w:rPr>
          <w:rFonts w:ascii="黑体" w:eastAsia="黑体" w:hint="eastAsia"/>
          <w:b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/>
          <w:bCs w:val="0"/>
          <w:vanish w:val="0"/>
          <w:color w:val="000000"/>
          <w:spacing w:val="11"/>
          <w:sz w:val="30"/>
          <w:szCs w:val="30"/>
        </w:rPr>
        <w:t>}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5分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 w:val="0"/>
        <w:spacing w:before="0" w:beforeAutospacing="0" w:after="0" w:afterAutospacing="0" w:line="263" w:lineRule="atLeast"/>
        <w:ind w:left="0" w:right="0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我的答案：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47、</w:t>
      </w:r>
    </w:p>
    <w:p>
      <w:pPr>
        <w:pStyle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60" w:beforeAutospacing="0" w:after="160" w:afterAutospacing="0" w:line="263" w:lineRule="atLeast"/>
        <w:ind w:left="0" w:right="0"/>
        <w:jc w:val="left"/>
        <w:outlineLvl w:val="0"/>
        <w:rPr>
          <w:rFonts w:ascii="黑体" w:eastAsia="黑体" w:hint="eastAsia"/>
          <w:b w:val="0"/>
          <w:bCs w:val="0"/>
          <w:vanish w:val="0"/>
          <w:color w:val="000000"/>
          <w:spacing w:val="11"/>
          <w:kern w:val="36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kern w:val="36"/>
          <w:sz w:val="30"/>
          <w:szCs w:val="30"/>
        </w:rPr>
        <w:t>int和Integer有什么区别？如何相互转换呢？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5分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48、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用LinkedList实现一个MyStack，实现以下功能：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（1）方法：push(),pop（），isEmpty()方法;其中push()实现向栈中加入一个元素，pop()弹出最顶元素, isEmpty()判断栈是否为空。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（2）在自定义的栈中用push()方法添加依次添加”hello”,”world”,”java”元素，按照栈（后进先出）的方式在控制台中输出元素。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5分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 w:val="0"/>
        <w:spacing w:before="0" w:beforeAutospacing="0" w:after="0" w:afterAutospacing="0" w:line="263" w:lineRule="atLeast"/>
        <w:ind w:left="0" w:right="0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我的答案：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/>
        <w:ind w:left="0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PingFangSC-Medium" w:eastAsia="黑体" w:hAnsi="PingFangSC-Medium"/>
          <w:vanish w:val="0"/>
          <w:color w:val="000000"/>
          <w:sz w:val="30"/>
          <w:szCs w:val="30"/>
        </w:rPr>
        <w:t xml:space="preserve">      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49、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42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阅读下面的程序，分析代码是否能编译通过，如果能编译通过，请列出运行的结果。如果不能编译通过，请说明原因。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interface Animal {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 xml:space="preserve">    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void breathe();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 xml:space="preserve">    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void run();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 xml:space="preserve">    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void eat(){};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}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class Dog implements Animal {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 xml:space="preserve">    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public void breathe() {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 w:firstLine="868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 xml:space="preserve">    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System.out.println("I’m breathing")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 w:firstLine="868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}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 xml:space="preserve">    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public void eat() {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 w:firstLine="868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 xml:space="preserve">    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System.out.println("I’m eathing")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 w:firstLine="868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}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}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public class test04 {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 xml:space="preserve">    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public static void main(String [] args) {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 w:firstLine="688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 xml:space="preserve">      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Dog dog = new Dog();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 w:firstLine="688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 xml:space="preserve">      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dog.breathe();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 w:firstLine="688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30"/>
          <w:szCs w:val="30"/>
        </w:rPr>
        <w:t xml:space="preserve">      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dog.eat();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 w:firstLine="778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}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}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5分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 w:val="0"/>
        <w:spacing w:before="0" w:beforeAutospacing="0" w:after="0" w:afterAutospacing="0" w:line="263" w:lineRule="atLeast"/>
        <w:ind w:left="0" w:right="0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我的答案：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50、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  <w:shd w:val="clear" w:color="auto" w:fill="FFFFFF"/>
        </w:rPr>
        <w:t>Java中的泛型是什么 ? 使用泛型的好处是什么?</w:t>
      </w:r>
      <w:r>
        <w:rPr>
          <w:rFonts w:ascii="Arial" w:eastAsia="黑体" w:hAnsi="Arial"/>
          <w:b w:val="0"/>
          <w:bCs w:val="0"/>
          <w:vanish w:val="0"/>
          <w:color w:val="000000"/>
          <w:spacing w:val="11"/>
          <w:sz w:val="30"/>
          <w:szCs w:val="30"/>
          <w:shd w:val="clear" w:color="auto" w:fill="FFFFFF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并用泛型创建存储String类型ArrayList集合。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5分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 w:val="0"/>
        <w:spacing w:before="0" w:beforeAutospacing="0" w:after="0" w:afterAutospacing="0" w:line="263" w:lineRule="atLeast"/>
        <w:ind w:left="0" w:right="0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我的答案：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51、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简述Java的多态性，并举例说明。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5分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 w:val="0"/>
        <w:spacing w:before="0" w:beforeAutospacing="0" w:after="0" w:afterAutospacing="0" w:line="263" w:lineRule="atLeast"/>
        <w:ind w:left="0" w:right="0"/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30"/>
          <w:szCs w:val="30"/>
        </w:rPr>
        <w:t>我的答案：</w:t>
      </w:r>
    </w:p>
    <w:p>
      <w:pPr>
        <w:rPr>
          <w:rFonts w:ascii="黑体" w:eastAsia="黑体" w:hint="eastAsia"/>
          <w:color w:val="000000"/>
          <w:sz w:val="30"/>
          <w:szCs w:val="30"/>
        </w:rPr>
      </w:pPr>
      <w:bookmarkStart w:id="0" w:name="_GoBack"/>
      <w:bookmarkEnd w:id="0"/>
    </w:p>
    <w:sectPr>
      <w:pgSz w:w="11907" w:h="16839"/>
      <w:pgMar w:top="1440" w:right="1800" w:bottom="1440" w:left="1800" w:header="851" w:footer="992" w:gutter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黑体">
    <w:panose1 w:val="02010600030101010101"/>
    <w:charset w:val="86"/>
    <w:family w:val="auto"/>
    <w:pitch w:val="variable"/>
    <w:sig w:usb0="00000001" w:usb1="080E0000" w:usb2="00000000" w:usb3="00000000" w:csb0="00040000" w:csb1="00000000"/>
  </w:font>
  <w:font w:name="PingFangSC-Medium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Iconfont !important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Font-size:14px;background-color:#FFFFFF;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Courier New">
    <w:panose1 w:val="02070409020205090404"/>
    <w:charset w:val="00"/>
    <w:family w:val="auto"/>
    <w:pitch w:val="variable"/>
    <w:sig w:usb0="00007A87" w:usb1="80000000" w:usb2="00000008" w:usb3="00000000" w:csb0="400001FF" w:csb1="FFFF0000"/>
  </w:font>
  <w:font w:name="Symbol">
    <w:panose1 w:val="05050102010706020507"/>
    <w:charset w:val="02"/>
    <w:family w:val="auto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nsid w:val="0000000A"/>
    <w:multiLevelType w:val="hybridMultilevel"/>
    <w:tmpl w:val="00000000"/>
    <w:lvl w:ilvl="0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4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5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6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7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8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useAltKinsokuLineBreakRule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left"/>
    </w:pPr>
    <w:rPr>
      <w:rFonts w:ascii="宋体" w:eastAsia="宋体"/>
      <w:kern w:val="2"/>
      <w:sz w:val="24"/>
      <w:szCs w:val="21"/>
      <w:lang w:val="en-US" w:eastAsia="zh-CN"/>
    </w:rPr>
  </w:style>
  <w:style w:type="paragraph" w:styleId="1">
    <w:name w:val="heading 1"/>
    <w:pPr>
      <w:keepNext w:val="0"/>
      <w:keepLines w:val="0"/>
      <w:pageBreakBefore w:val="0"/>
      <w:widowControl/>
      <w:suppressLineNumber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240" w:lineRule="auto"/>
      <w:ind w:left="0" w:right="0" w:firstLine="0"/>
      <w:contextualSpacing w:val="0"/>
      <w:jc w:val="left"/>
      <w:textAlignment w:val="auto"/>
      <w:outlineLvl w:val="0"/>
    </w:pPr>
    <w:rPr>
      <w:rFonts w:ascii="宋体" w:eastAsia="宋体"/>
      <w:b/>
      <w:i w:val="0"/>
      <w:caps w:val="0"/>
      <w:smallCaps w:val="0"/>
      <w:strike w:val="0"/>
      <w:dstrike w:val="0"/>
      <w:snapToGrid/>
      <w:vanish w:val="0"/>
      <w:color w:val="auto"/>
      <w:spacing w:val="0"/>
      <w:w w:val="100"/>
      <w:kern w:val="36"/>
      <w:position w:val="0"/>
      <w:sz w:val="48"/>
      <w:szCs w:val="21"/>
      <w:u w:val="none" w:color="auto"/>
      <w:vertAlign w:val="baseline"/>
      <w:em w:val="none"/>
      <w:lang w:val="en-US" w:eastAsia="zh-CN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pPr>
      <w:keepNext w:val="0"/>
      <w:keepLines w:val="0"/>
      <w:pageBreakBefore w:val="0"/>
      <w:widowControl/>
      <w:suppressLineNumber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240" w:lineRule="auto"/>
      <w:ind w:left="0" w:right="0" w:firstLine="0"/>
      <w:contextualSpacing w:val="0"/>
      <w:jc w:val="left"/>
      <w:textAlignment w:val="auto"/>
      <w:outlineLvl w:val="2"/>
    </w:pPr>
    <w:rPr>
      <w:rFonts w:ascii="宋体" w:eastAsia="宋体"/>
      <w:b/>
      <w:i w:val="0"/>
      <w:caps w:val="0"/>
      <w:smallCaps w:val="0"/>
      <w:strike w:val="0"/>
      <w:dstrike w:val="0"/>
      <w:snapToGrid/>
      <w:vanish w:val="0"/>
      <w:color w:val="auto"/>
      <w:spacing w:val="0"/>
      <w:w w:val="100"/>
      <w:kern w:val="0"/>
      <w:position w:val="0"/>
      <w:sz w:val="27"/>
      <w:szCs w:val="21"/>
      <w:u w:val="none" w:color="auto"/>
      <w:vertAlign w:val="baseline"/>
      <w:em w:val="none"/>
      <w:lang w:val="en-US" w:eastAsia="zh-CN"/>
    </w:rPr>
  </w:style>
  <w:style w:type="character" w:default="1" w:styleId="10">
    <w:name w:val="Default Paragraph Font"/>
  </w:style>
  <w:style w:type="paragraph" w:styleId="92">
    <w:name w:val="Normal (Web)"/>
    <w:pPr>
      <w:widowControl w:val="0"/>
      <w:spacing w:before="100" w:beforeAutospacing="1" w:after="100" w:afterAutospacing="1" w:line="240" w:lineRule="auto"/>
      <w:jc w:val="left"/>
    </w:pPr>
    <w:rPr>
      <w:rFonts w:ascii="宋体" w:eastAsia="宋体"/>
      <w:kern w:val="2"/>
      <w:sz w:val="24"/>
      <w:szCs w:val="21"/>
      <w:lang w:val="en-US" w:eastAsia="zh-CN"/>
    </w:rPr>
  </w:style>
  <w:style w:type="paragraph" w:styleId="99">
    <w:name w:val="HTML Preformatted"/>
    <w:pPr>
      <w:widowControl w:val="0"/>
      <w:spacing w:before="100" w:beforeAutospacing="1" w:after="100" w:afterAutospacing="1" w:line="240" w:lineRule="auto"/>
      <w:jc w:val="left"/>
    </w:pPr>
    <w:rPr>
      <w:rFonts w:ascii="Courier New" w:eastAsia="宋体" w:hAnsi="Courier New"/>
      <w:kern w:val="2"/>
      <w:sz w:val="20"/>
      <w:szCs w:val="21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image" Target="media/23.png"/><Relationship Id="rId10" Type="http://schemas.openxmlformats.org/officeDocument/2006/relationships/image" Target="media/26.png"/><Relationship Id="rId11" Type="http://schemas.openxmlformats.org/officeDocument/2006/relationships/image" Target="media/29.png"/><Relationship Id="rId12" Type="http://schemas.openxmlformats.org/officeDocument/2006/relationships/image" Target="media/32.png"/><Relationship Id="rId13" Type="http://schemas.openxmlformats.org/officeDocument/2006/relationships/image" Target="media/35.png"/><Relationship Id="rId14" Type="http://schemas.openxmlformats.org/officeDocument/2006/relationships/styles" Target="styles.xml"/><Relationship Id="rId15" Type="http://schemas.openxmlformats.org/officeDocument/2006/relationships/numbering" Target="numbering.xml"/><Relationship Id="rId1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Yozo_Office27021597764231180</Application>
  <Pages>16</Pages>
  <Words>0</Words>
  <Characters>4206</Characters>
  <Lines>0</Lines>
  <Paragraphs>369</Paragraphs>
  <CharactersWithSpaces>5609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2020</dc:creator>
  <cp:lastModifiedBy>2020</cp:lastModifiedBy>
  <cp:revision>1</cp:revision>
  <dcterms:created xsi:type="dcterms:W3CDTF">2023-02-15T03:36:38Z</dcterms:created>
  <dcterms:modified xsi:type="dcterms:W3CDTF">2023-02-15T03:38:56Z</dcterms:modified>
</cp:coreProperties>
</file>