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黑体" w:cs="黑体" w:eastAsia="黑体" w:hAnsi="黑体" w:hint="eastAsia"/>
          <w:sz w:val="32"/>
          <w:szCs w:val="32"/>
          <w:lang w:eastAsia="zh-CN"/>
        </w:rPr>
        <w:t>第一套</w:t>
      </w:r>
    </w:p>
    <w:p>
      <w:pPr>
        <w:pStyle w:val="style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选择题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文件外存物理地址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drw- r-- r--</w:t>
      </w:r>
      <w:r>
        <w:rPr>
          <w:rFonts w:hint="eastAsia"/>
          <w:lang w:val="en-US" w:eastAsia="zh-CN"/>
        </w:rPr>
        <w:t>表示的权限；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用单引号</w:t>
      </w:r>
      <w:r>
        <w:rPr>
          <w:rFonts w:hint="default"/>
          <w:lang w:val="en-US" w:eastAsia="zh-CN"/>
        </w:rPr>
        <w:t>shell</w:t>
      </w:r>
      <w:r>
        <w:rPr>
          <w:rFonts w:hint="eastAsia"/>
          <w:lang w:val="en-US" w:eastAsia="zh-CN"/>
        </w:rPr>
        <w:t>会怎样？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Linux</w:t>
      </w:r>
      <w:r>
        <w:rPr>
          <w:rFonts w:hint="eastAsia"/>
          <w:lang w:val="en-US" w:eastAsia="zh-CN"/>
        </w:rPr>
        <w:t>默认目录分区是？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/etc/fstab</w:t>
      </w:r>
      <w:r>
        <w:rPr>
          <w:rFonts w:hint="eastAsia"/>
          <w:lang w:val="en-US" w:eastAsia="zh-CN"/>
        </w:rPr>
        <w:t>是干什么的？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mkdir</w:t>
      </w:r>
      <w:r>
        <w:rPr>
          <w:rFonts w:hint="eastAsia"/>
          <w:lang w:val="en-US" w:eastAsia="zh-CN"/>
        </w:rPr>
        <w:t>命令父目录不存在，怎么创建父目录？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</w:t>
      </w:r>
      <w:r>
        <w:rPr>
          <w:rFonts w:hint="eastAsia"/>
          <w:lang w:val="en-US" w:eastAsia="zh-CN"/>
        </w:rPr>
        <w:t>编辑的命令；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用户获得登录验证的命令；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</w:t>
      </w:r>
      <w:r>
        <w:rPr>
          <w:rFonts w:hint="default"/>
          <w:lang w:val="en-US" w:eastAsia="zh-CN"/>
        </w:rPr>
        <w:t>Linux</w:t>
      </w:r>
      <w:r>
        <w:rPr>
          <w:rFonts w:hint="eastAsia"/>
          <w:lang w:val="en-US" w:eastAsia="zh-CN"/>
        </w:rPr>
        <w:t>进程类型的是？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Ctrl+Alt+F*</w:t>
      </w:r>
      <w:r>
        <w:rPr>
          <w:rFonts w:hint="eastAsia"/>
          <w:lang w:val="en-US" w:eastAsia="zh-CN"/>
        </w:rPr>
        <w:t>可切换几个虚拟终端？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Linux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Init</w:t>
      </w:r>
      <w:r>
        <w:rPr>
          <w:rFonts w:hint="eastAsia"/>
          <w:lang w:val="en-US" w:eastAsia="zh-CN"/>
        </w:rPr>
        <w:t>启动第一个脚本是？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终止当前运行命令是</w:t>
      </w:r>
      <w:r>
        <w:rPr>
          <w:rFonts w:hint="default"/>
          <w:lang w:val="en-US" w:eastAsia="zh-CN"/>
        </w:rPr>
        <w:t>Ctrl+</w:t>
      </w:r>
      <w:r>
        <w:rPr>
          <w:rFonts w:hint="eastAsia"/>
          <w:lang w:val="en-US" w:eastAsia="zh-CN"/>
        </w:rPr>
        <w:t>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shell</w:t>
      </w:r>
      <w:r>
        <w:rPr>
          <w:rFonts w:hint="eastAsia"/>
          <w:lang w:val="en-US" w:eastAsia="zh-CN"/>
        </w:rPr>
        <w:t>全局变量是？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光盘所属类型是什么？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终止一个前台进程可能用到的命令和操作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启动一个脚本的第一行是什么</w:t>
      </w:r>
    </w:p>
    <w:p>
      <w:pPr>
        <w:pStyle w:val="style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二，填空题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Linux</w:t>
      </w:r>
      <w:r>
        <w:rPr>
          <w:rFonts w:hint="eastAsia"/>
          <w:lang w:val="en-US" w:eastAsia="zh-CN"/>
        </w:rPr>
        <w:t>中，以_______方式访问设备。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从_______文件中读出加载的文件系统。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文件用______标识。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用户接口类型有那些</w:t>
      </w:r>
    </w:p>
    <w:p>
      <w:pPr>
        <w:pStyle w:val="style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三，简答题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网络管理的任务有？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脚本运行应有什么权限？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查看当前用户 进程 退出系统……命令。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修改目录，新建文件。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设置初始密码，账户管理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添加账户，删除账号，修改账号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统计数目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压缩文件及解压缩。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shell</w:t>
      </w:r>
      <w:r>
        <w:rPr>
          <w:rFonts w:hint="eastAsia"/>
          <w:lang w:val="en-US" w:eastAsia="zh-CN"/>
        </w:rPr>
        <w:t>分析题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一段</w:t>
      </w:r>
      <w:r>
        <w:rPr>
          <w:rFonts w:hint="default"/>
          <w:lang w:val="en-US" w:eastAsia="zh-CN"/>
        </w:rPr>
        <w:t>shell</w:t>
      </w:r>
      <w:r>
        <w:rPr>
          <w:rFonts w:hint="eastAsia"/>
          <w:lang w:val="en-US" w:eastAsia="zh-CN"/>
        </w:rPr>
        <w:t>程序分析各语句的功能。</w:t>
      </w:r>
      <w:bookmarkStart w:id="0" w:name="_GoBack"/>
      <w:bookmarkEnd w:id="0"/>
    </w:p>
    <w:p>
      <w:pPr>
        <w:pStyle w:val="style0"/>
        <w:widowControl w:val="false"/>
        <w:numPr>
          <w:ilvl w:val="0"/>
          <w:numId w:val="0"/>
        </w:numPr>
        <w:jc w:val="center"/>
        <w:rPr>
          <w:rFonts w:ascii="黑体" w:cs="黑体" w:eastAsia="黑体" w:hAnsi="黑体" w:hint="eastAsia"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sz w:val="32"/>
          <w:szCs w:val="32"/>
          <w:lang w:val="en-US" w:eastAsia="zh-CN"/>
        </w:rPr>
        <w:t>第二套</w:t>
      </w:r>
    </w:p>
    <w:p>
      <w:pPr>
        <w:pStyle w:val="style0"/>
        <w:widowControl w:val="false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常用命令（如ls pwd chmod等）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Linux目录结构？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打包格式？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怎么压缩一个文件tar？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Linux分区格式？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Root用户权限文件。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内核程序位于？目录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Init进程。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文字界面进入图形界面命令（startX）。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Shadow文件存放信息。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用户文件描述服务0表示什么？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 表示什么？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如何快速到某用户的主目录下？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如何启动DNS服务守护进程？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将用户身份临时改变为</w:t>
      </w:r>
      <w:r>
        <w:rPr>
          <w:rFonts w:hint="default"/>
          <w:lang w:val="en-US" w:eastAsia="zh-CN"/>
        </w:rPr>
        <w:t>root</w:t>
      </w:r>
      <w:r>
        <w:rPr>
          <w:rFonts w:hint="eastAsia"/>
          <w:lang w:val="en-US" w:eastAsia="zh-CN"/>
        </w:rPr>
        <w:t>的命令是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LIUNX</w:t>
      </w:r>
      <w:r>
        <w:rPr>
          <w:rFonts w:hint="eastAsia"/>
          <w:lang w:val="en-US" w:eastAsia="zh-CN"/>
        </w:rPr>
        <w:t>直接读取的分区类型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style0"/>
        <w:widowControl w:val="false"/>
        <w:numPr>
          <w:ilvl w:val="0"/>
          <w:numId w:val="3"/>
        </w:numPr>
        <w:jc w:val="both"/>
        <w:rPr>
          <w:rFonts w:cs="Arial" w:hint="eastAsia"/>
          <w:b/>
          <w:bCs/>
          <w:lang w:val="en-US" w:eastAsia="zh-CN"/>
        </w:rPr>
      </w:pPr>
      <w:r>
        <w:rPr>
          <w:rFonts w:cs="Arial" w:hint="eastAsia"/>
          <w:b/>
          <w:bCs/>
          <w:lang w:val="en-US" w:eastAsia="zh-CN"/>
        </w:rPr>
        <w:t>填空题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drw r-- r--文件属性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前台启动进程使用________终止。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存放配置文件和子目录的目录的命令是______。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使前命令的输出后命令的输入的是_______。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为脚本指定执行权限的命令及参数的是______。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字符串查找命令________。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结束后台进程命令________。</w:t>
      </w:r>
    </w:p>
    <w:p>
      <w:pPr>
        <w:pStyle w:val="style0"/>
        <w:widowControl w:val="false"/>
        <w:numPr>
          <w:ilvl w:val="0"/>
          <w:numId w:val="3"/>
        </w:numPr>
        <w:ind w:left="0" w:leftChars="0" w:firstLine="0" w:firstLineChars="0"/>
        <w:jc w:val="both"/>
        <w:rPr>
          <w:rFonts w:cs="Arial" w:hint="eastAsia"/>
          <w:b/>
          <w:bCs/>
          <w:lang w:val="en-US" w:eastAsia="zh-CN"/>
        </w:rPr>
      </w:pPr>
      <w:r>
        <w:rPr>
          <w:rFonts w:cs="Arial" w:hint="eastAsia"/>
          <w:b/>
          <w:bCs/>
          <w:lang w:val="en-US" w:eastAsia="zh-CN"/>
        </w:rPr>
        <w:t>简答题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什么是Linux？Linux的创始人是谁？</w:t>
      </w:r>
    </w:p>
    <w:p>
      <w:pPr>
        <w:pStyle w:val="style0"/>
        <w:widowControl w:val="false"/>
        <w:numPr>
          <w:ilvl w:val="0"/>
          <w:numId w:val="3"/>
        </w:numPr>
        <w:ind w:left="0" w:leftChars="0" w:firstLine="0" w:firstLineChars="0"/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程序分析题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给一个Makeflie程序，问：该程序中有哪些Makefile规则？</w:t>
      </w:r>
      <w:r>
        <w:rPr>
          <w:rFonts w:cs="Arial" w:hint="default"/>
          <w:lang w:val="en-US" w:eastAsia="zh-CN"/>
        </w:rPr>
        <w:t>Makefile</w:t>
      </w:r>
      <w:r>
        <w:rPr>
          <w:rFonts w:cs="Arial" w:hint="eastAsia"/>
          <w:lang w:val="en-US" w:eastAsia="zh-CN"/>
        </w:rPr>
        <w:t>的规则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center"/>
        <w:rPr>
          <w:rFonts w:ascii="黑体" w:cs="黑体" w:eastAsia="黑体" w:hAnsi="黑体" w:hint="eastAsia"/>
          <w:sz w:val="32"/>
          <w:szCs w:val="32"/>
          <w:lang w:val="en-US" w:eastAsia="zh-CN"/>
        </w:rPr>
      </w:pPr>
      <w:r>
        <w:rPr>
          <w:rFonts w:ascii="黑体" w:cs="黑体" w:eastAsia="黑体" w:hAnsi="黑体" w:hint="eastAsia"/>
          <w:sz w:val="32"/>
          <w:szCs w:val="32"/>
          <w:lang w:val="en-US" w:eastAsia="zh-CN"/>
        </w:rPr>
        <w:t>第三套</w:t>
      </w:r>
    </w:p>
    <w:p>
      <w:pPr>
        <w:pStyle w:val="style0"/>
        <w:widowControl w:val="false"/>
        <w:numPr>
          <w:ilvl w:val="0"/>
          <w:numId w:val="4"/>
        </w:numPr>
        <w:jc w:val="both"/>
        <w:rPr>
          <w:rFonts w:cs="Arial" w:hint="eastAsia"/>
          <w:b/>
          <w:bCs/>
          <w:lang w:val="en-US" w:eastAsia="zh-CN"/>
        </w:rPr>
      </w:pPr>
      <w:r>
        <w:rPr>
          <w:rFonts w:cs="Arial" w:hint="eastAsia"/>
          <w:b/>
          <w:bCs/>
          <w:lang w:val="en-US" w:eastAsia="zh-CN"/>
        </w:rPr>
        <w:t>选择题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Linux内核的稳定版本的是？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显示当前目录的命令是？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复制文件的命令是？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列出当前目录、子目录扩展名的命令是？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删除子目录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存放用户账号的文件是？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在系统目录中，Linux外部设备存于哪里？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后缀是“.z”的文件用来解压缩的命令是哪个？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Linux缺省的文件系统是？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vi编辑中增加一行的命令是？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热启动？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硬链接和软链接、符号链接？</w:t>
      </w: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3577"/>
        </w:tabs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查找与设定字符串的命令是？</w:t>
      </w:r>
      <w:r>
        <w:rPr>
          <w:rFonts w:cs="Arial" w:hint="eastAsia"/>
          <w:lang w:val="en-US" w:eastAsia="zh-CN"/>
        </w:rPr>
        <w:tab/>
      </w: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3577"/>
        </w:tabs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746转为rw，怎么转？</w:t>
      </w: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3577"/>
        </w:tabs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内存为128B，那交换分区大小是多少？</w:t>
      </w: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3577"/>
        </w:tabs>
        <w:jc w:val="both"/>
        <w:rPr>
          <w:rFonts w:cs="Arial" w:hint="eastAsia"/>
          <w:lang w:val="en-US" w:eastAsia="zh-CN"/>
        </w:rPr>
      </w:pPr>
      <w:r>
        <w:rPr>
          <w:rFonts w:cs="Arial" w:hint="eastAsia"/>
          <w:lang w:val="en-US" w:eastAsia="zh-CN"/>
        </w:rPr>
        <w:t>关闭系统但不重新启动的命令是？</w:t>
      </w: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3577"/>
        </w:tabs>
        <w:jc w:val="both"/>
        <w:rPr>
          <w:rFonts w:cs="Arial" w:hint="default"/>
          <w:lang w:val="en-US" w:eastAsia="zh-CN"/>
        </w:rPr>
      </w:pPr>
      <w:r>
        <w:rPr>
          <w:rFonts w:cs="Arial" w:hint="eastAsia"/>
          <w:lang w:val="en-US" w:eastAsia="zh-CN"/>
        </w:rPr>
        <w:t>什么目录存放管理员管理的程序？</w:t>
      </w:r>
    </w:p>
    <w:p>
      <w:pPr>
        <w:pStyle w:val="style0"/>
        <w:widowControl w:val="false"/>
        <w:numPr>
          <w:ilvl w:val="0"/>
          <w:numId w:val="0"/>
        </w:numPr>
        <w:jc w:val="both"/>
        <w:rPr>
          <w:rFonts w:hint="eastAsia"/>
          <w:b w:val="false"/>
          <w:bCs w:val="false"/>
          <w:lang w:val="en-US" w:eastAsia="zh-CN"/>
        </w:rPr>
      </w:pPr>
    </w:p>
    <w:p>
      <w:pPr>
        <w:pStyle w:val="style0"/>
        <w:widowControl w:val="false"/>
        <w:numPr>
          <w:ilvl w:val="0"/>
          <w:numId w:val="0"/>
        </w:numPr>
        <w:ind w:left="0" w:firstLine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二、填空题</w:t>
      </w:r>
    </w:p>
    <w:p>
      <w:pPr>
        <w:pStyle w:val="style0"/>
        <w:widowControl w:val="false"/>
        <w:numPr>
          <w:ilvl w:val="0"/>
          <w:numId w:val="0"/>
        </w:numPr>
        <w:ind w:left="0" w:firstLine="0"/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vi</w:t>
      </w:r>
      <w:r>
        <w:rPr>
          <w:rFonts w:hint="eastAsia"/>
          <w:b/>
          <w:bCs/>
          <w:lang w:val="en-US" w:eastAsia="zh-CN"/>
        </w:rPr>
        <w:t>的三种模式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Linux文件用______标识。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后台启动关闭的命令______。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成批增加用户的命令是_____。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文件合并的命令是______。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查找所有用户的命令是_____。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添加一个用户的命令是</w:t>
      </w:r>
      <w:r>
        <w:rPr>
          <w:rFonts w:hint="default"/>
          <w:b w:val="false"/>
          <w:bCs w:val="false"/>
          <w:lang w:val="en-US" w:eastAsia="zh-CN"/>
        </w:rPr>
        <w:t>___</w:t>
      </w:r>
      <w:r>
        <w:rPr>
          <w:rFonts w:hint="eastAsia"/>
          <w:b w:val="false"/>
          <w:bCs w:val="false"/>
          <w:lang w:val="en-US" w:eastAsia="zh-CN"/>
        </w:rPr>
        <w:t>。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</w:p>
    <w:p>
      <w:pPr>
        <w:pStyle w:val="style0"/>
        <w:widowControl w:val="false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程序题</w:t>
      </w:r>
    </w:p>
    <w:p>
      <w:pPr>
        <w:pStyle w:val="style0"/>
        <w:widowControl w:val="false"/>
        <w:numPr>
          <w:ilvl w:val="0"/>
          <w:numId w:val="0"/>
        </w:numPr>
        <w:ind w:left="0" w:firstLine="0"/>
        <w:jc w:val="both"/>
        <w:rPr>
          <w:rFonts w:hint="eastAsia"/>
          <w:b/>
          <w:bCs/>
          <w:lang w:val="en-US" w:eastAsia="zh-CN"/>
        </w:rPr>
      </w:pPr>
      <w:r>
        <w:rPr>
          <w:rFonts w:hint="default"/>
          <w:b w:val="false"/>
          <w:lang w:val="en-US" w:eastAsia="zh-CN"/>
        </w:rPr>
        <w:t>Linux内核组成？每部分作用？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如何定期地重复备份文件？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如何查看路径下所有文件、主账号、用户账号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增加一个组账号，指定</w:t>
      </w:r>
      <w:r>
        <w:rPr>
          <w:rFonts w:hint="default"/>
          <w:b w:val="false"/>
          <w:bCs w:val="false"/>
          <w:lang w:val="en-US" w:eastAsia="zh-CN"/>
        </w:rPr>
        <w:t>ID</w:t>
      </w:r>
      <w:r>
        <w:rPr>
          <w:rFonts w:hint="eastAsia"/>
          <w:b w:val="false"/>
          <w:bCs w:val="false"/>
          <w:lang w:val="en-US" w:eastAsia="zh-CN"/>
        </w:rPr>
        <w:t>，增加一个用户</w:t>
      </w:r>
    </w:p>
    <w:p>
      <w:pPr>
        <w:pStyle w:val="style0"/>
        <w:widowControl w:val="false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程序分析题</w:t>
      </w:r>
    </w:p>
    <w:p>
      <w:pPr>
        <w:pStyle w:val="style0"/>
        <w:widowControl w:val="false"/>
        <w:numPr>
          <w:ilvl w:val="0"/>
          <w:numId w:val="0"/>
        </w:numPr>
        <w:ind w:leftChars="0"/>
        <w:jc w:val="both"/>
        <w:rPr>
          <w:rFonts w:hint="default"/>
          <w:b w:val="false"/>
          <w:bCs w:val="false"/>
          <w:lang w:val="en-US" w:eastAsia="zh-CN"/>
        </w:rPr>
      </w:pPr>
      <w:r>
        <w:rPr>
          <w:rFonts w:hint="eastAsia"/>
          <w:b w:val="false"/>
          <w:bCs w:val="false"/>
          <w:lang w:val="en-US" w:eastAsia="zh-CN"/>
        </w:rPr>
        <w:t>给一段shell程序，能够得出一行说表达的意思。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94F6716"/>
    <w:lvl w:ilvl="0">
      <w:start w:val="1"/>
      <w:numFmt w:val="chineseCounting"/>
      <w:suff w:val="nothing"/>
      <w:lvlText w:val="%1，"/>
      <w:lvlJc w:val="left"/>
      <w:pPr/>
      <w:rPr>
        <w:rFonts w:hint="eastAsia"/>
      </w:rPr>
    </w:lvl>
  </w:abstractNum>
  <w:abstractNum w:abstractNumId="1">
    <w:nsid w:val="00000001"/>
    <w:multiLevelType w:val="singleLevel"/>
    <w:tmpl w:val="EA57E3B3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2">
    <w:nsid w:val="00000002"/>
    <w:multiLevelType w:val="singleLevel"/>
    <w:tmpl w:val="F3E8554C"/>
    <w:lvl w:ilvl="0">
      <w:start w:val="2"/>
      <w:numFmt w:val="chineseCounting"/>
      <w:suff w:val="nothing"/>
      <w:lvlText w:val="%1，"/>
      <w:lvlJc w:val="left"/>
      <w:pPr/>
      <w:rPr>
        <w:rFonts w:hint="eastAsia"/>
      </w:rPr>
    </w:lvl>
  </w:abstractNum>
  <w:abstractNum w:abstractNumId="3">
    <w:nsid w:val="00000003"/>
    <w:multiLevelType w:val="singleLevel"/>
    <w:tmpl w:val="42ACC806"/>
    <w:lvl w:ilvl="0">
      <w:start w:val="4"/>
      <w:numFmt w:val="chineseCounting"/>
      <w:suff w:val="nothing"/>
      <w:lvlText w:val="%1，"/>
      <w:lvlJc w:val="left"/>
      <w:pPr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1024</Words>
  <Characters>1286</Characters>
  <Application>WPS Office</Application>
  <Paragraphs>98</Paragraphs>
  <ScaleCrop>false</ScaleCrop>
  <LinksUpToDate>false</LinksUpToDate>
  <CharactersWithSpaces>1298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2020-11-18T10:44:00Z</dcterms:created>
  <dc:creator>PBAM00</dc:creator>
  <lastModifiedBy>AQM-AL10</lastModifiedBy>
  <dcterms:modified xsi:type="dcterms:W3CDTF">2020-11-18T15:24:57Z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