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JSP有哪些特点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性能更加优越，因为JSP可以直接在HTML网页中动态嵌入元素而不需要单独引用CGI文件。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服务器调用的是已经编译好的JSP文件，而不像CGI/Perl那样必须先载入解释器和目标脚本。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JSP 基于Java Servlet API，因此，JSP拥有各种强大的企业级Java API，包括JDBC，JNDI，EJB，JAXP等等。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JSP页面可以与处理业务逻辑的 Servlet 一起使用，这种模式被Java servlet 模板引擎所支持。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  <w:t>一次编写，到处运行。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Segoe UI" w:hAnsi="Segoe UI" w:eastAsia="宋体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简述JSP的执行过程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客户端发出请求。Web</w:t>
      </w: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容器将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JSP</w:t>
      </w: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转译成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Servlet</w:t>
      </w: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源代码。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Web</w:t>
      </w: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容器将产生的源代码进行编译。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Web</w:t>
      </w: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容器加载编译后的代码并执行。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把执行结果响应至客户端。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JSP中对数据库进行操作的五个基本步骤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1.加载驱动程序类 2.建立连接 3.发送诉求 4.获取结果 5.关闭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简述request对象和response对象的作用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request对象主要用于处理客户端请求。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response对象主要用于处理服务器端向客户端返回的数据。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JSP中常用的六个动作标识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&lt;jsp:include&gt; &lt;jsp:forward&gt; &lt;jsp:param&gt; &lt;jsp:useBean&gt;  &lt;jsp: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instrText xml:space="preserve"> HYPERLINK "https://so.csdn.net/so/search?q=setProperty&amp;spm=1001.2101.3001.7020" \t "https://blog.csdn.net/weixin_54401885/article/details/_blank"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setProperty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&gt;</w:t>
      </w: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 xml:space="preserve"> &lt;jsp:getProperty&gt;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有人说：servlvet和JavaBean都是java类，可以互换使用，那么在MVC中控制及部分是否可以使用JavaBean完成？为什么？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 w:firstLine="420" w:firstLine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right="0" w:right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什么是成员变量和局部变量，以及他们的区别有哪些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-62" w:leftChars="0" w:right="0" w:rightChars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成员变量的主体是类，类中定义的不是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instrText xml:space="preserve"> HYPERLINK "https://so.csdn.net/so/search?q=%E9%9D%99%E6%80%81%E5%8F%98%E9%87%8F&amp;spm=1001.2101.3001.7020" \t "https://blog.csdn.net/qq_28480349/article/details/_blank"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静态变量</w:t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的都是成员变量。成员变量对类中所有成员可见，对外是否可见要看关键词有没有private，public，protected这些；局部变量的主体是方法，定义在函数中的变量就是局部变量，只在函数内起作用。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xNTBjODI0ZDEwMjc3YTRlYWM5NzZkZjRmZGNiZjEifQ=="/>
  </w:docVars>
  <w:rsids>
    <w:rsidRoot w:val="00000000"/>
    <w:rsid w:val="1E66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2023-06-20T05:01:41Z</dcterms:created>
  <dc:creator>Administrator</dc:creator>
  <cp:lastModifiedBy>Mr.Magic</cp:lastModifiedBy>
  <dcterms:modified xsi:type="dcterms:W3CDTF">2023-06-20T05:30:06Z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04C75CF9596848A48ED8AA608C4FB181_12</vt:lpwstr>
  </property>
</Properties>
</file>