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AC1F" w14:textId="77777777" w:rsidR="007F2EB9" w:rsidRDefault="00D3067D">
      <w:r>
        <w:rPr>
          <w:rFonts w:hint="eastAsia"/>
        </w:rPr>
        <w:t>部署步骤</w:t>
      </w:r>
    </w:p>
    <w:p w14:paraId="56A8FB1A" w14:textId="77777777" w:rsidR="007F2EB9" w:rsidRDefault="007F2EB9"/>
    <w:p w14:paraId="2BB5E61E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7C49E649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3A14731C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Jdk</w:t>
      </w:r>
    </w:p>
    <w:p w14:paraId="3D90C4ED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gradle</w:t>
      </w:r>
    </w:p>
    <w:p w14:paraId="75DF8412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1ADAADCA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5249CC9D" w14:textId="77777777" w:rsidR="007F2EB9" w:rsidRDefault="007F2EB9"/>
    <w:p w14:paraId="743B7FA5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299CCA43" w14:textId="4CE39150" w:rsidR="007F2EB9" w:rsidRDefault="00D3067D">
      <w:r>
        <w:rPr>
          <w:rFonts w:hint="eastAsia"/>
        </w:rPr>
        <w:t>2.1</w:t>
      </w:r>
      <w:r>
        <w:rPr>
          <w:rFonts w:hint="eastAsia"/>
        </w:rPr>
        <w:t>配置数据库</w:t>
      </w:r>
      <w:r w:rsidR="0099259A">
        <w:rPr>
          <w:rFonts w:hint="eastAsia"/>
        </w:rPr>
        <w:t>(</w:t>
      </w:r>
      <w:r w:rsidR="0099259A" w:rsidRPr="009B6F4A">
        <w:rPr>
          <w:rFonts w:hint="eastAsia"/>
          <w:color w:val="FF0000"/>
        </w:rPr>
        <w:t>注意配置好再启动程序</w:t>
      </w:r>
      <w:r w:rsidR="0099259A" w:rsidRPr="009B6F4A">
        <w:rPr>
          <w:rFonts w:hint="eastAsia"/>
          <w:color w:val="FF0000"/>
        </w:rPr>
        <w:t>,</w:t>
      </w:r>
      <w:r w:rsidR="0099259A" w:rsidRPr="009B6F4A">
        <w:rPr>
          <w:rFonts w:hint="eastAsia"/>
          <w:color w:val="FF0000"/>
        </w:rPr>
        <w:t>否则可能读到错误的数据到缓存</w:t>
      </w:r>
      <w:r w:rsidR="0099259A">
        <w:t>)</w:t>
      </w:r>
    </w:p>
    <w:p w14:paraId="7F0846C6" w14:textId="77777777" w:rsidR="007F2EB9" w:rsidRDefault="00D3067D"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stock_master </w:t>
      </w:r>
      <w:r>
        <w:rPr>
          <w:rFonts w:hint="eastAsia"/>
        </w:rPr>
        <w:t>的库</w:t>
      </w:r>
    </w:p>
    <w:p w14:paraId="7B902358" w14:textId="77777777" w:rsidR="007F2EB9" w:rsidRDefault="00D3067D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r>
        <w:rPr>
          <w:rFonts w:hint="eastAsia"/>
        </w:rPr>
        <w:t>ddl</w:t>
      </w:r>
      <w:r>
        <w:rPr>
          <w:rFonts w:hint="eastAsia"/>
        </w:rPr>
        <w:t>后执行</w:t>
      </w:r>
      <w:r>
        <w:rPr>
          <w:rFonts w:hint="eastAsia"/>
        </w:rPr>
        <w:t>dml</w:t>
      </w:r>
    </w:p>
    <w:p w14:paraId="63A8EC44" w14:textId="77777777" w:rsidR="007F2EB9" w:rsidRDefault="00D3067D">
      <w:r>
        <w:rPr>
          <w:rFonts w:hint="eastAsia"/>
        </w:rPr>
        <w:t>配置</w:t>
      </w:r>
      <w:r>
        <w:rPr>
          <w:rFonts w:hint="eastAsia"/>
        </w:rPr>
        <w:t>trade_user</w:t>
      </w:r>
      <w:r>
        <w:rPr>
          <w:rFonts w:hint="eastAsia"/>
        </w:rPr>
        <w:t>表的</w:t>
      </w:r>
      <w:r>
        <w:rPr>
          <w:rFonts w:hint="eastAsia"/>
        </w:rPr>
        <w:t>account_id. account_id</w:t>
      </w:r>
      <w:r>
        <w:rPr>
          <w:rFonts w:hint="eastAsia"/>
        </w:rPr>
        <w:t>为资金账户</w:t>
      </w:r>
      <w:r>
        <w:rPr>
          <w:rFonts w:hint="eastAsia"/>
        </w:rPr>
        <w:t>id</w:t>
      </w:r>
    </w:p>
    <w:p w14:paraId="290C3F07" w14:textId="15E438ED" w:rsidR="00C81B67" w:rsidRDefault="00D3067D">
      <w:pPr>
        <w:rPr>
          <w:rFonts w:hint="eastAsia"/>
        </w:rPr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配置为钉钉或者企业微信群机器人的</w:t>
      </w:r>
      <w:r>
        <w:rPr>
          <w:rFonts w:hint="eastAsia"/>
        </w:rPr>
        <w:t>webhook</w:t>
      </w:r>
    </w:p>
    <w:p w14:paraId="68A88ADB" w14:textId="77777777" w:rsidR="007F2EB9" w:rsidRDefault="00D3067D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application.yml</w:t>
      </w:r>
    </w:p>
    <w:p w14:paraId="24E3D724" w14:textId="77777777" w:rsidR="007F2EB9" w:rsidRDefault="007F2EB9"/>
    <w:p w14:paraId="53C142E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3830E5BF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46EAA8F4" w14:textId="77777777" w:rsidR="007F2EB9" w:rsidRDefault="00D3067D">
      <w:r>
        <w:rPr>
          <w:rFonts w:hint="eastAsia"/>
        </w:rPr>
        <w:t>npm install</w:t>
      </w:r>
    </w:p>
    <w:p w14:paraId="336066F1" w14:textId="77777777" w:rsidR="007F2EB9" w:rsidRDefault="00D3067D">
      <w:r>
        <w:rPr>
          <w:rFonts w:hint="eastAsia"/>
        </w:rPr>
        <w:t>npm start</w:t>
      </w:r>
    </w:p>
    <w:p w14:paraId="1459FE46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5B7C8B49" w14:textId="77777777" w:rsidR="007F2EB9" w:rsidRDefault="00D3067D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53F850C7" w14:textId="77777777" w:rsidR="007F2EB9" w:rsidRDefault="00D3067D">
      <w:r>
        <w:rPr>
          <w:rFonts w:hint="eastAsia"/>
        </w:rPr>
        <w:t>用</w:t>
      </w:r>
      <w:r>
        <w:rPr>
          <w:rFonts w:hint="eastAsia"/>
        </w:rPr>
        <w:t xml:space="preserve"> gradle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83FB34A" w14:textId="2E2E3E02" w:rsidR="007F2EB9" w:rsidRDefault="00D3067D">
      <w:r>
        <w:rPr>
          <w:rFonts w:hint="eastAsia"/>
        </w:rPr>
        <w:t>java -jar stock-service-1.0.0.jar</w:t>
      </w:r>
    </w:p>
    <w:p w14:paraId="3F0D9749" w14:textId="0771AD14" w:rsidR="004E1298" w:rsidRDefault="004E1298"/>
    <w:p w14:paraId="2F099EC6" w14:textId="2DEA0F72" w:rsidR="004E1298" w:rsidRDefault="004E1298"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 w14:paraId="075F4E07" w14:textId="08BB6703" w:rsidR="004E1298" w:rsidRDefault="004E1298">
      <w:r w:rsidRPr="004E1298">
        <w:t>stock-service.sh</w:t>
      </w:r>
    </w:p>
    <w:p w14:paraId="186B8056" w14:textId="51536BF4" w:rsidR="004E1298" w:rsidRDefault="004E1298">
      <w:r>
        <w:rPr>
          <w:rFonts w:hint="eastAsia"/>
        </w:rPr>
        <w:t>stock</w:t>
      </w:r>
      <w:r>
        <w:t>-web.sh</w:t>
      </w:r>
    </w:p>
    <w:p w14:paraId="08614596" w14:textId="5E7B213E" w:rsidR="004E1298" w:rsidRDefault="004E1298">
      <w:r>
        <w:rPr>
          <w:rFonts w:hint="eastAsia"/>
        </w:rPr>
        <w:t>做成启动脚本</w:t>
      </w:r>
    </w:p>
    <w:p w14:paraId="3ECE0549" w14:textId="77777777" w:rsidR="007F2EB9" w:rsidRDefault="007F2EB9"/>
    <w:p w14:paraId="00AD8E7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1D3F8057" w14:textId="77777777" w:rsidR="007F2EB9" w:rsidRDefault="00D3067D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282B4EEB" w14:textId="77777777" w:rsidR="007F2EB9" w:rsidRDefault="00D3067D">
      <w:r>
        <w:rPr>
          <w:noProof/>
        </w:rPr>
        <w:lastRenderedPageBreak/>
        <w:drawing>
          <wp:inline distT="0" distB="0" distL="114300" distR="114300" wp14:anchorId="7EF7E959" wp14:editId="07C00701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D06" w14:textId="77777777" w:rsidR="007F2EB9" w:rsidRDefault="007F2EB9"/>
    <w:p w14:paraId="4EBAB17D" w14:textId="77777777" w:rsidR="007F2EB9" w:rsidRDefault="00D3067D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6B37E37C" w14:textId="77777777" w:rsidR="007F2EB9" w:rsidRDefault="00D3067D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5A1EF0C0" w14:textId="248346AF" w:rsidR="007F2EB9" w:rsidRDefault="008276D8">
      <w:r>
        <w:rPr>
          <w:noProof/>
        </w:rPr>
        <w:drawing>
          <wp:inline distT="0" distB="0" distL="0" distR="0" wp14:anchorId="437B91B8" wp14:editId="73C12E3A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9D40" w14:textId="77777777" w:rsidR="007F2EB9" w:rsidRDefault="007F2EB9"/>
    <w:p w14:paraId="38B37E96" w14:textId="67EAFAFC" w:rsidR="007F2EB9" w:rsidRDefault="00D3067D">
      <w:r>
        <w:rPr>
          <w:rFonts w:hint="eastAsia"/>
        </w:rPr>
        <w:t>登录完成后基本配置已经完成</w:t>
      </w:r>
    </w:p>
    <w:p w14:paraId="3CAB89D6" w14:textId="15716E32" w:rsidR="008D500C" w:rsidRDefault="008D500C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</w:t>
      </w:r>
      <w:r w:rsidR="001B6B79">
        <w:rPr>
          <w:rFonts w:hint="eastAsia"/>
        </w:rPr>
        <w:t>了</w:t>
      </w:r>
      <w:r w:rsidR="002F56E2">
        <w:rPr>
          <w:rFonts w:hint="eastAsia"/>
        </w:rPr>
        <w:t>.</w:t>
      </w:r>
    </w:p>
    <w:p w14:paraId="590C0E44" w14:textId="62F9C365" w:rsidR="007F2EB9" w:rsidRDefault="00D3067D" w:rsidP="001A0BDD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第二个登录是登录东方财富网</w:t>
      </w:r>
      <w:r>
        <w:rPr>
          <w:rFonts w:hint="eastAsia"/>
        </w:rPr>
        <w:t>.</w:t>
      </w:r>
      <w:r w:rsidR="00BE7C61">
        <w:t xml:space="preserve"> </w:t>
      </w:r>
      <w:r w:rsidR="00BE7C61">
        <w:rPr>
          <w:rFonts w:hint="eastAsia"/>
        </w:rPr>
        <w:t>两个用户配置分别在</w:t>
      </w:r>
      <w:r w:rsidR="00BE7C61">
        <w:t>user, trade_user</w:t>
      </w:r>
      <w:r w:rsidR="00BE7C61">
        <w:rPr>
          <w:rFonts w:hint="eastAsia"/>
        </w:rPr>
        <w:t>表中</w:t>
      </w:r>
    </w:p>
    <w:p w14:paraId="4FA97BC4" w14:textId="2931C8A9" w:rsidR="00B4560A" w:rsidRDefault="00166DF2"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 w:rsidR="00B4560A">
        <w:rPr>
          <w:rFonts w:hint="eastAsia"/>
        </w:rPr>
        <w:t>系统管理</w:t>
      </w:r>
      <w:r w:rsidR="001A0BDD">
        <w:t xml:space="preserve"> </w:t>
      </w:r>
      <w:r w:rsidR="00B4560A">
        <w:rPr>
          <w:rFonts w:hint="eastAsia"/>
        </w:rPr>
        <w:t>管理任务</w:t>
      </w:r>
      <w:r w:rsidR="00B4560A">
        <w:rPr>
          <w:rFonts w:hint="eastAsia"/>
        </w:rPr>
        <w:t>,</w:t>
      </w:r>
      <w:r w:rsidR="00B4560A">
        <w:t xml:space="preserve"> </w:t>
      </w:r>
      <w:r w:rsidR="00B4560A">
        <w:rPr>
          <w:rFonts w:hint="eastAsia"/>
        </w:rPr>
        <w:t>第一部署建议执行一次</w:t>
      </w:r>
      <w:r w:rsidR="00B4560A">
        <w:rPr>
          <w:rFonts w:hint="eastAsia"/>
        </w:rPr>
        <w:t xml:space="preserve"> </w:t>
      </w:r>
      <w:r w:rsidR="00B4560A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</w:p>
    <w:p w14:paraId="3E8C355F" w14:textId="415C7220" w:rsidR="007F2EB9" w:rsidRDefault="00D3067D">
      <w:r>
        <w:rPr>
          <w:rFonts w:hint="eastAsia"/>
        </w:rPr>
        <w:t>管理后台</w:t>
      </w:r>
      <w:r w:rsidR="001A0BDD"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23E86238" w14:textId="184E10AF" w:rsidR="007F2EB9" w:rsidRDefault="00D3067D"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 w14:paraId="05E2D04F" w14:textId="0A852B61" w:rsidR="001459AD" w:rsidRDefault="001459AD">
      <w:r>
        <w:rPr>
          <w:rFonts w:hint="eastAsia"/>
        </w:rPr>
        <w:t>robot</w:t>
      </w:r>
      <w:r>
        <w:rPr>
          <w:rFonts w:hint="eastAsia"/>
        </w:rPr>
        <w:t>表配置群机器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目前支持钉钉和企业微信</w:t>
      </w:r>
    </w:p>
    <w:p w14:paraId="250CB69E" w14:textId="63AA7926" w:rsidR="007F2EB9" w:rsidRDefault="00D3067D">
      <w:r>
        <w:t>stock_selected</w:t>
      </w:r>
      <w:r>
        <w:rPr>
          <w:rFonts w:hint="eastAsia"/>
        </w:rPr>
        <w:t>表存需要价格监控群消息提醒的配置</w:t>
      </w:r>
    </w:p>
    <w:p w14:paraId="1DF68A3D" w14:textId="03E6D0B4" w:rsidR="001640A3" w:rsidRDefault="001640A3">
      <w:r w:rsidRPr="001640A3">
        <w:t>system_config</w:t>
      </w:r>
      <w:r>
        <w:rPr>
          <w:rFonts w:hint="eastAsia"/>
        </w:rPr>
        <w:t>笔配置项</w:t>
      </w:r>
      <w:r>
        <w:rPr>
          <w:rFonts w:hint="eastAsia"/>
        </w:rPr>
        <w:t xml:space="preserve"> </w:t>
      </w:r>
      <w:r w:rsidRPr="001640A3">
        <w:t>trade_mock</w:t>
      </w:r>
      <w:r>
        <w:t xml:space="preserve">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 w14:paraId="48E1318D" w14:textId="168202C2" w:rsidR="001640A3" w:rsidRDefault="001640A3">
      <w:pPr>
        <w:rPr>
          <w:rFonts w:hint="eastAsia"/>
        </w:rPr>
      </w:pPr>
      <w:r w:rsidRPr="001640A3">
        <w:t>apply_new_convertible_bond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表示申购新债</w:t>
      </w:r>
    </w:p>
    <w:p w14:paraId="20873D8B" w14:textId="77777777" w:rsidR="00797B38" w:rsidRDefault="00797B38"/>
    <w:p w14:paraId="1B2566DA" w14:textId="26927C24" w:rsidR="007243E2" w:rsidRDefault="00D3067D">
      <w:r>
        <w:rPr>
          <w:rFonts w:hint="eastAsia"/>
        </w:rPr>
        <w:t>目前系统自带一个</w:t>
      </w:r>
      <w:r w:rsidR="00416E3B">
        <w:rPr>
          <w:rFonts w:hint="eastAsia"/>
        </w:rPr>
        <w:t>网格交易策略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trade_rule</w:t>
      </w:r>
      <w:r>
        <w:rPr>
          <w:rFonts w:hint="eastAsia"/>
        </w:rPr>
        <w:t>表配置</w:t>
      </w:r>
      <w:r w:rsidR="0071625E">
        <w:rPr>
          <w:rFonts w:hint="eastAsia"/>
        </w:rPr>
        <w:t>需要</w:t>
      </w:r>
      <w:r>
        <w:rPr>
          <w:rFonts w:hint="eastAsia"/>
        </w:rPr>
        <w:t>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 xml:space="preserve">. </w:t>
      </w:r>
      <w:r w:rsidR="000C47F5">
        <w:rPr>
          <w:rFonts w:hint="eastAsia"/>
        </w:rPr>
        <w:t>t</w:t>
      </w:r>
      <w:r w:rsidR="000C47F5" w:rsidRPr="000C47F5">
        <w:t>ype</w:t>
      </w:r>
      <w:r w:rsidR="000C47F5">
        <w:t xml:space="preserve"> </w:t>
      </w:r>
      <w:r w:rsidR="000C47F5">
        <w:rPr>
          <w:rFonts w:hint="eastAsia"/>
        </w:rPr>
        <w:t>为交易模式</w:t>
      </w:r>
      <w:r w:rsidR="000C47F5">
        <w:rPr>
          <w:rFonts w:hint="eastAsia"/>
        </w:rPr>
        <w:t>,</w:t>
      </w:r>
      <w:r w:rsidR="000C47F5">
        <w:t xml:space="preserve"> 0</w:t>
      </w:r>
      <w:r w:rsidR="000C47F5">
        <w:rPr>
          <w:rFonts w:hint="eastAsia"/>
        </w:rPr>
        <w:t>等比</w:t>
      </w:r>
      <w:r w:rsidR="000C47F5">
        <w:rPr>
          <w:rFonts w:hint="eastAsia"/>
        </w:rPr>
        <w:t>,</w:t>
      </w:r>
      <w:r w:rsidR="000C47F5">
        <w:t xml:space="preserve"> 1</w:t>
      </w:r>
      <w:r w:rsidR="000C47F5">
        <w:rPr>
          <w:rFonts w:hint="eastAsia"/>
        </w:rPr>
        <w:t>等差</w:t>
      </w:r>
      <w:r w:rsidR="000C47F5">
        <w:rPr>
          <w:rFonts w:hint="eastAsia"/>
        </w:rPr>
        <w:t>.</w:t>
      </w:r>
      <w:r w:rsidR="000C47F5">
        <w:t xml:space="preserve"> </w:t>
      </w:r>
      <w:r w:rsidR="000C47F5">
        <w:rPr>
          <w:rFonts w:hint="eastAsia"/>
        </w:rPr>
        <w:t>当模式为等比时</w:t>
      </w:r>
      <w:r w:rsidR="000C47F5">
        <w:rPr>
          <w:rFonts w:hint="eastAsia"/>
        </w:rPr>
        <w:t>,</w:t>
      </w:r>
      <w:r w:rsidR="000C47F5">
        <w:t xml:space="preserve"> value</w:t>
      </w:r>
      <w:r w:rsidR="000C47F5">
        <w:rPr>
          <w:rFonts w:hint="eastAsia"/>
        </w:rPr>
        <w:t>表示比率</w:t>
      </w:r>
      <w:r w:rsidR="000C47F5">
        <w:rPr>
          <w:rFonts w:hint="eastAsia"/>
        </w:rPr>
        <w:t>,</w:t>
      </w:r>
      <w:r w:rsidR="000C47F5">
        <w:t xml:space="preserve"> </w:t>
      </w:r>
      <w:r w:rsidR="000C47F5">
        <w:rPr>
          <w:rFonts w:hint="eastAsia"/>
        </w:rPr>
        <w:t>当模式为等差时</w:t>
      </w:r>
      <w:r w:rsidR="000C47F5">
        <w:rPr>
          <w:rFonts w:hint="eastAsia"/>
        </w:rPr>
        <w:t>,</w:t>
      </w:r>
      <w:r w:rsidR="000C47F5">
        <w:t xml:space="preserve"> </w:t>
      </w:r>
      <w:r w:rsidR="000C47F5">
        <w:rPr>
          <w:rFonts w:hint="eastAsia"/>
        </w:rPr>
        <w:t>value</w:t>
      </w:r>
      <w:r w:rsidR="000C47F5">
        <w:rPr>
          <w:rFonts w:hint="eastAsia"/>
        </w:rPr>
        <w:t>表示差值</w:t>
      </w:r>
    </w:p>
    <w:p w14:paraId="3EE76125" w14:textId="706205C1" w:rsidR="007243E2" w:rsidRDefault="007243E2"/>
    <w:p w14:paraId="73C68EAE" w14:textId="04E777B0" w:rsidR="007F2EB9" w:rsidRDefault="00D3067D">
      <w:r>
        <w:rPr>
          <w:rFonts w:hint="eastAsia"/>
        </w:rPr>
        <w:t>自己有好的策略也可以写代码加</w:t>
      </w:r>
      <w:r>
        <w:rPr>
          <w:rFonts w:hint="eastAsia"/>
        </w:rPr>
        <w:t>.</w:t>
      </w:r>
    </w:p>
    <w:p w14:paraId="58DDECE2" w14:textId="77777777" w:rsidR="00797B38" w:rsidRDefault="00797B38"/>
    <w:p w14:paraId="235CADC3" w14:textId="77777777" w:rsidR="007F2EB9" w:rsidRDefault="00D3067D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3582D1C1" w14:textId="77777777" w:rsidR="007F2EB9" w:rsidRDefault="007F2EB9"/>
    <w:p w14:paraId="76B5B0A0" w14:textId="77777777" w:rsidR="007F2EB9" w:rsidRDefault="00D3067D"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3345F053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1D215FEB" w14:textId="0E92D3DD" w:rsidR="007F2EB9" w:rsidRDefault="00D3067D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 w:rsidR="00A826A5">
        <w:t xml:space="preserve">, </w:t>
      </w:r>
      <w:r w:rsidR="00A826A5">
        <w:rPr>
          <w:rFonts w:hint="eastAsia"/>
        </w:rPr>
        <w:t>不对的话</w:t>
      </w:r>
      <w:r w:rsidR="00B72B63">
        <w:rPr>
          <w:rFonts w:hint="eastAsia"/>
        </w:rPr>
        <w:t>清理缓存</w:t>
      </w:r>
      <w:r w:rsidR="00A826A5">
        <w:rPr>
          <w:rFonts w:hint="eastAsia"/>
        </w:rPr>
        <w:t>.</w:t>
      </w:r>
    </w:p>
    <w:p w14:paraId="246983F4" w14:textId="77777777" w:rsidR="007F2EB9" w:rsidRDefault="007F2EB9"/>
    <w:sectPr w:rsidR="007F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5CC3" w14:textId="77777777" w:rsidR="001B15B1" w:rsidRDefault="001B15B1" w:rsidP="00B4560A">
      <w:r>
        <w:separator/>
      </w:r>
    </w:p>
  </w:endnote>
  <w:endnote w:type="continuationSeparator" w:id="0">
    <w:p w14:paraId="7BDEC2BB" w14:textId="77777777" w:rsidR="001B15B1" w:rsidRDefault="001B15B1" w:rsidP="00B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5C63" w14:textId="77777777" w:rsidR="001B15B1" w:rsidRDefault="001B15B1" w:rsidP="00B4560A">
      <w:r>
        <w:separator/>
      </w:r>
    </w:p>
  </w:footnote>
  <w:footnote w:type="continuationSeparator" w:id="0">
    <w:p w14:paraId="06E8FCFB" w14:textId="77777777" w:rsidR="001B15B1" w:rsidRDefault="001B15B1" w:rsidP="00B4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A329C3"/>
    <w:multiLevelType w:val="hybridMultilevel"/>
    <w:tmpl w:val="8FAA0648"/>
    <w:lvl w:ilvl="0" w:tplc="D2AC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B4A88"/>
    <w:multiLevelType w:val="hybridMultilevel"/>
    <w:tmpl w:val="9ED86C4A"/>
    <w:lvl w:ilvl="0" w:tplc="04629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834D7"/>
    <w:multiLevelType w:val="hybridMultilevel"/>
    <w:tmpl w:val="7202508A"/>
    <w:lvl w:ilvl="0" w:tplc="735E5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3033F"/>
    <w:rsid w:val="0099259A"/>
    <w:rsid w:val="009B6F4A"/>
    <w:rsid w:val="00A2106C"/>
    <w:rsid w:val="00A826A5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F00966"/>
    <w:rsid w:val="226214FF"/>
    <w:rsid w:val="27AB615E"/>
    <w:rsid w:val="31EF7EDD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59BD578C"/>
    <w:rsid w:val="59D9722B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28723"/>
  <w15:docId w15:val="{54A92B5C-203F-4506-B28C-84F9C00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4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560A"/>
    <w:rPr>
      <w:kern w:val="2"/>
      <w:sz w:val="18"/>
      <w:szCs w:val="18"/>
    </w:rPr>
  </w:style>
  <w:style w:type="paragraph" w:styleId="a6">
    <w:name w:val="footer"/>
    <w:basedOn w:val="a"/>
    <w:link w:val="a7"/>
    <w:rsid w:val="00B4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560A"/>
    <w:rPr>
      <w:kern w:val="2"/>
      <w:sz w:val="18"/>
      <w:szCs w:val="18"/>
    </w:rPr>
  </w:style>
  <w:style w:type="paragraph" w:styleId="a8">
    <w:name w:val="Balloon Text"/>
    <w:basedOn w:val="a"/>
    <w:link w:val="a9"/>
    <w:rsid w:val="00B4560A"/>
    <w:rPr>
      <w:sz w:val="18"/>
      <w:szCs w:val="18"/>
    </w:rPr>
  </w:style>
  <w:style w:type="character" w:customStyle="1" w:styleId="a9">
    <w:name w:val="批注框文本 字符"/>
    <w:basedOn w:val="a0"/>
    <w:link w:val="a8"/>
    <w:rsid w:val="00B4560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4E1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80</cp:revision>
  <dcterms:created xsi:type="dcterms:W3CDTF">2014-10-29T12:08:00Z</dcterms:created>
  <dcterms:modified xsi:type="dcterms:W3CDTF">2021-05-27T10:39:00Z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