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  <w:lang w:val="en-US"/>
        </w:rPr>
        <w:t>Name: Yeap Jiun Aing  - Assignment 3</w:t>
      </w:r>
    </w:p>
    <w:p>
      <w:pPr>
        <w:pStyle w:val="Body"/>
        <w:rPr>
          <w:rFonts w:ascii="Courier" w:cs="Courier" w:hAnsi="Courier" w:eastAsia="Courier"/>
          <w:b w:val="1"/>
          <w:bCs w:val="1"/>
        </w:rPr>
      </w:pPr>
    </w:p>
    <w:p>
      <w:pPr>
        <w:pStyle w:val="Body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  <w:lang w:val="en-US"/>
        </w:rPr>
        <w:t>1)</w:t>
      </w:r>
    </w:p>
    <w:p>
      <w:pPr>
        <w:pStyle w:val="Body"/>
        <w:rPr>
          <w:rFonts w:ascii="Courier" w:cs="Courier" w:hAnsi="Courier" w:eastAsia="Courier"/>
          <w:b w:val="1"/>
          <w:bCs w:val="1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Other.installment.plans</w:t>
      </w:r>
      <w:r>
        <w:rPr>
          <w:rFonts w:ascii="Courier" w:hAnsi="Courier"/>
          <w:rtl w:val="0"/>
          <w:lang w:val="en-US"/>
        </w:rPr>
        <w:t xml:space="preserve"> and </w:t>
      </w:r>
      <w:r>
        <w:rPr>
          <w:rFonts w:ascii="Courier" w:hAnsi="Courier"/>
          <w:rtl w:val="0"/>
          <w:lang w:val="en-US"/>
        </w:rPr>
        <w:t>Years.with.present.employer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have value not as per defined in code book.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The undefined values are marked as NA. I decided to exclude the two records having such issues.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sapply(gcr_raw, function(x) sum(is.na(x)))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sapply(gcr_raw, function(x) length(unique(x)))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# Found Other.installment.plans and Years.with.present.employer have values no defined in the code book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gcr$purpose.of.loan[gcr$purpose.of.loan&gt;10|gcr$purpose.of.loan&lt;0]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gcr$Other.installment.plans[gcr$Other.installment.plans&gt;3|gcr$Other.installment.plans&lt;1] &lt;-NA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gcr$Years.with.present.employer[gcr$Years.with.present.employer&gt;5|gcr$Years.with.present.employer&lt;1] &lt;-NA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library(Amelia)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missmap(gcr, main ="Missing values vs observed")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nl-NL"/>
        </w:rPr>
        <w:t>nrow(gcr)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gcr &lt;-gcr[complete.cases(gcr),] # remove rows having NA value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nl-NL"/>
        </w:rPr>
        <w:t>nrow(gcr)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2)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Century Gothic" w:hAnsi="Century Gothic"/>
          <w:sz w:val="29"/>
          <w:szCs w:val="29"/>
          <w:rtl w:val="0"/>
          <w:lang w:val="en-US"/>
        </w:rPr>
        <w:t>Personal status and sex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  <w:r>
        <w:rPr>
          <w:rFonts w:ascii="Century Gothic" w:hAnsi="Century Gothic"/>
          <w:sz w:val="29"/>
          <w:szCs w:val="29"/>
          <w:rtl w:val="0"/>
          <w:lang w:val="en-US"/>
        </w:rPr>
        <w:t>1: Male + Divorced / Separated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  <w:r>
        <w:rPr>
          <w:rFonts w:ascii="Century Gothic" w:hAnsi="Century Gothic"/>
          <w:sz w:val="29"/>
          <w:szCs w:val="29"/>
          <w:rtl w:val="0"/>
          <w:lang w:val="en-US"/>
        </w:rPr>
        <w:t>2: Female + Divorced / Separated / Married 3: Male + Single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  <w:r>
        <w:rPr>
          <w:rFonts w:ascii="Century Gothic" w:hAnsi="Century Gothic"/>
          <w:sz w:val="29"/>
          <w:szCs w:val="29"/>
          <w:rtl w:val="0"/>
          <w:lang w:val="en-US"/>
        </w:rPr>
        <w:t>4: Male + Married / Widowed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rtl w:val="0"/>
        </w:rPr>
        <w:br w:type="textWrapping"/>
      </w:r>
      <w:r>
        <w:rPr>
          <w:rFonts w:ascii="Century Gothic" w:hAnsi="Century Gothic"/>
          <w:sz w:val="29"/>
          <w:szCs w:val="29"/>
          <w:rtl w:val="0"/>
          <w:lang w:val="en-US"/>
        </w:rPr>
        <w:t xml:space="preserve">5: Female + Single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The above column has been found to contain two type of info, which entails further splitting to create two new fields which are </w:t>
      </w: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sex</w:t>
      </w:r>
      <w:r>
        <w:rPr>
          <w:rFonts w:ascii="Times" w:hAnsi="Times"/>
          <w:sz w:val="24"/>
          <w:szCs w:val="24"/>
          <w:rtl w:val="0"/>
          <w:lang w:val="en-US"/>
        </w:rPr>
        <w:t xml:space="preserve"> and </w:t>
      </w: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isSingle</w:t>
      </w:r>
      <w:r>
        <w:rPr>
          <w:rFonts w:ascii="Times" w:hAnsi="Times"/>
          <w:sz w:val="24"/>
          <w:szCs w:val="24"/>
          <w:rtl w:val="0"/>
          <w:lang w:val="en-US"/>
        </w:rPr>
        <w:t xml:space="preserve"> 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gcr$sex &lt;- 0  # default as male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  <w:lang w:val="en-US"/>
        </w:rPr>
        <w:t>gcr$sex[gcr$Personal == 2|gcr$Personal == 5] &lt;- 1 ## 1 as female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  <w:lang w:val="en-US"/>
        </w:rPr>
        <w:t>gcr$IsSingle &lt;-0 # Is not single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  <w:lang w:val="en-US"/>
        </w:rPr>
        <w:t>gcr$IsSingle[gcr$Personal == 3|gcr$Personal == 5] &lt;-1 ## is single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Credit Offer is the value which the model to built needs to predict. It has value of 1 (approve) and 2 (reject). Transform the value of 2 to 0 for fitting to logistic regression formula which predict in the range [0..1]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gcr$Credit.offered[gcr$Credit.offered == 2] &lt;- 0 # To factor 0 (original raw value=2) as reject him and 1 (original raw value) as approve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3371140</wp:posOffset>
            </wp:positionH>
            <wp:positionV relativeFrom="line">
              <wp:posOffset>139700</wp:posOffset>
            </wp:positionV>
            <wp:extent cx="3285819" cy="26522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819" cy="26522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cs="Times" w:hAnsi="Times" w:eastAsia="Times"/>
          <w:sz w:val="24"/>
          <w:szCs w:val="24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6656959</wp:posOffset>
            </wp:positionH>
            <wp:positionV relativeFrom="line">
              <wp:posOffset>139700</wp:posOffset>
            </wp:positionV>
            <wp:extent cx="3285819" cy="26522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819" cy="26522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3)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Try 4, 5, 6, 7 clusters plotting.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6 clusters probably has best distinct grouping in 2-D plot.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set.seed(20)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</w:rPr>
        <w:t>grp &lt;- c(1:21)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</w:rPr>
        <w:t>gcrCluster &lt;- kmeans(gcr[, grp], 4, nstart = 50)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  <w:lang w:val="nl-NL"/>
        </w:rPr>
        <w:t>autoplot(gcrCluster,gcr[, grp])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3371140</wp:posOffset>
            </wp:positionH>
            <wp:positionV relativeFrom="line">
              <wp:posOffset>546100</wp:posOffset>
            </wp:positionV>
            <wp:extent cx="3285819" cy="26522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819" cy="26522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6767097</wp:posOffset>
            </wp:positionH>
            <wp:positionV relativeFrom="line">
              <wp:posOffset>209549</wp:posOffset>
            </wp:positionV>
            <wp:extent cx="3175681" cy="25633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81" cy="2563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4)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A </w:t>
      </w: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model</w:t>
      </w:r>
      <w:r>
        <w:rPr>
          <w:rFonts w:ascii="Times" w:hAnsi="Times"/>
          <w:sz w:val="24"/>
          <w:szCs w:val="24"/>
          <w:rtl w:val="0"/>
          <w:lang w:val="en-US"/>
        </w:rPr>
        <w:t xml:space="preserve"> was first built with all the possible dependable (predictive) variables.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Then </w:t>
      </w:r>
      <w:r>
        <w:rPr>
          <w:rFonts w:ascii="Times" w:hAnsi="Times"/>
          <w:sz w:val="24"/>
          <w:szCs w:val="24"/>
          <w:rtl w:val="0"/>
          <w:lang w:val="en-US"/>
        </w:rPr>
        <w:t>reviewing the model using chisq test across each predictor in sequence to determine the relative importance of each predictor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null hypothesis is that the predictors are independent -- they have no contribution to the prediction</w:t>
      </w:r>
      <w:r>
        <w:rPr>
          <w:rFonts w:ascii="Times" w:cs="Times" w:hAnsi="Times" w:eastAsia="Times"/>
          <w:sz w:val="24"/>
          <w:szCs w:val="24"/>
          <w:rtl w:val="0"/>
        </w:rPr>
        <w:tab/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anova(model, test="Chisq")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it is found that Status.of.account</w:t>
      </w:r>
      <w:r>
        <w:rPr>
          <w:rFonts w:ascii="Times" w:hAnsi="Times"/>
          <w:sz w:val="24"/>
          <w:szCs w:val="24"/>
          <w:rtl w:val="0"/>
          <w:lang w:val="en-US"/>
        </w:rPr>
        <w:t xml:space="preserve"> (***)</w:t>
      </w:r>
      <w:r>
        <w:rPr>
          <w:rFonts w:ascii="Times" w:hAnsi="Times"/>
          <w:sz w:val="24"/>
          <w:szCs w:val="24"/>
          <w:rtl w:val="0"/>
          <w:lang w:val="it-IT"/>
        </w:rPr>
        <w:t>, Loan.Duration</w:t>
      </w:r>
      <w:r>
        <w:rPr>
          <w:rFonts w:ascii="Times" w:hAnsi="Times"/>
          <w:sz w:val="24"/>
          <w:szCs w:val="24"/>
          <w:rtl w:val="0"/>
          <w:lang w:val="en-US"/>
        </w:rPr>
        <w:t>(***)</w:t>
      </w:r>
      <w:r>
        <w:rPr>
          <w:rFonts w:ascii="Times" w:hAnsi="Times"/>
          <w:sz w:val="24"/>
          <w:szCs w:val="24"/>
          <w:rtl w:val="0"/>
          <w:lang w:val="en-US"/>
        </w:rPr>
        <w:t>, Credit.history</w:t>
      </w:r>
      <w:r>
        <w:rPr>
          <w:rFonts w:ascii="Times" w:hAnsi="Times"/>
          <w:sz w:val="24"/>
          <w:szCs w:val="24"/>
          <w:rtl w:val="0"/>
          <w:lang w:val="en-US"/>
        </w:rPr>
        <w:t>(***)</w:t>
      </w:r>
      <w:r>
        <w:rPr>
          <w:rFonts w:ascii="Times" w:hAnsi="Times"/>
          <w:sz w:val="24"/>
          <w:szCs w:val="24"/>
          <w:rtl w:val="0"/>
          <w:lang w:val="en-US"/>
        </w:rPr>
        <w:t>, purpose.of.loan</w:t>
      </w:r>
      <w:r>
        <w:rPr>
          <w:rFonts w:ascii="Times" w:hAnsi="Times"/>
          <w:sz w:val="24"/>
          <w:szCs w:val="24"/>
          <w:rtl w:val="0"/>
          <w:lang w:val="en-US"/>
        </w:rPr>
        <w:t xml:space="preserve">(***), </w:t>
      </w:r>
      <w:r>
        <w:rPr>
          <w:rFonts w:ascii="Times" w:hAnsi="Times"/>
          <w:sz w:val="24"/>
          <w:szCs w:val="24"/>
          <w:rtl w:val="0"/>
          <w:lang w:val="en-US"/>
        </w:rPr>
        <w:t>Savings.account</w:t>
      </w:r>
      <w:r>
        <w:rPr>
          <w:rFonts w:ascii="Times" w:hAnsi="Times"/>
          <w:sz w:val="24"/>
          <w:szCs w:val="24"/>
          <w:rtl w:val="0"/>
          <w:lang w:val="en-US"/>
        </w:rPr>
        <w:t>(**)</w:t>
      </w:r>
      <w:r>
        <w:rPr>
          <w:rFonts w:ascii="Times" w:hAnsi="Times"/>
          <w:sz w:val="24"/>
          <w:szCs w:val="24"/>
          <w:rtl w:val="0"/>
        </w:rPr>
        <w:t>,</w:t>
      </w: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  <w:r>
        <w:rPr>
          <w:rFonts w:ascii="Times" w:hAnsi="Times"/>
          <w:sz w:val="24"/>
          <w:szCs w:val="24"/>
          <w:rtl w:val="0"/>
        </w:rPr>
        <w:t>Other.installment.plans</w:t>
      </w:r>
      <w:r>
        <w:rPr>
          <w:rFonts w:ascii="Times" w:hAnsi="Times"/>
          <w:sz w:val="24"/>
          <w:szCs w:val="24"/>
          <w:rtl w:val="0"/>
          <w:lang w:val="en-US"/>
        </w:rPr>
        <w:t xml:space="preserve">(*) </w:t>
      </w:r>
      <w:r>
        <w:rPr>
          <w:rFonts w:ascii="Times" w:hAnsi="Times"/>
          <w:sz w:val="24"/>
          <w:szCs w:val="24"/>
          <w:rtl w:val="0"/>
          <w:lang w:val="en-US"/>
        </w:rPr>
        <w:t>are significance, we rejected null hypothesis that they are independent (has no contribution to the model prediction)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6 other models with different </w:t>
      </w:r>
      <w:r>
        <w:rPr>
          <w:rFonts w:ascii="Times" w:hAnsi="Times"/>
          <w:sz w:val="24"/>
          <w:szCs w:val="24"/>
          <w:rtl w:val="0"/>
          <w:lang w:val="en-US"/>
        </w:rPr>
        <w:t>predictor</w:t>
      </w:r>
      <w:r>
        <w:rPr>
          <w:rFonts w:ascii="Times" w:hAnsi="Times"/>
          <w:sz w:val="24"/>
          <w:szCs w:val="24"/>
          <w:rtl w:val="0"/>
          <w:lang w:val="en-US"/>
        </w:rPr>
        <w:t>s were randomly picked and tried - model1, model2, .. model6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It is found that </w:t>
      </w:r>
      <w:r>
        <w:rPr>
          <w:rFonts w:ascii="Times" w:hAnsi="Times"/>
          <w:b w:val="1"/>
          <w:bCs w:val="1"/>
          <w:sz w:val="24"/>
          <w:szCs w:val="24"/>
          <w:u w:val="single"/>
          <w:rtl w:val="0"/>
          <w:lang w:val="en-US"/>
        </w:rPr>
        <w:t>model6</w:t>
      </w:r>
      <w:r>
        <w:rPr>
          <w:rFonts w:ascii="Times" w:hAnsi="Times"/>
          <w:sz w:val="24"/>
          <w:szCs w:val="24"/>
          <w:rtl w:val="0"/>
          <w:lang w:val="en-US"/>
        </w:rPr>
        <w:t xml:space="preserve"> has the lowest AIC among them. Hence it is chosen.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             Df Deviance Resid. Df Resid. Dev  Pr(&gt;Chi)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NULL                                       802     986.24          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Status.of.account         3  112.688       799     873.56 &lt; 2.2e-16 ***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Loan.Duration             1   21.611       798     851.95 3.339e-06 ***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Credit.history            4   25.394       794     826.55 4.191e-05 ***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purpose.of.loan           9   28.903       785     797.65 0.0006729 ***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 xml:space="preserve">Savings.account           4   17.384       781     780.26 0.0016273 **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 xml:space="preserve">Other.installment.plans   2    7.549       779     772.71 0.0229461 *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 xml:space="preserve">other.debtors.guarantors  2    8.829       777     763.89 0.0121012 *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Age                       1    5.713       776     758.17 0.0168397 *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Foreign.Worker            1    5.124       775     753.05 0.0236004 *   </w:t>
      </w:r>
    </w:p>
    <w:p>
      <w:pPr>
        <w:pStyle w:val="Default"/>
        <w:bidi w:val="0"/>
        <w:spacing w:after="240" w:line="216" w:lineRule="auto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---</w:t>
      </w:r>
    </w:p>
    <w:p>
      <w:pPr>
        <w:pStyle w:val="Default"/>
        <w:bidi w:val="0"/>
        <w:spacing w:after="240" w:line="216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sz w:val="24"/>
          <w:szCs w:val="24"/>
          <w:rtl w:val="0"/>
          <w:lang w:val="it-IT"/>
        </w:rPr>
        <w:t xml:space="preserve">Signif. codes:  0 </w:t>
      </w:r>
      <w:r>
        <w:rPr>
          <w:rFonts w:ascii="Courier" w:hAnsi="Courier" w:hint="default"/>
          <w:sz w:val="24"/>
          <w:szCs w:val="24"/>
          <w:rtl w:val="0"/>
        </w:rPr>
        <w:t>‘</w:t>
      </w:r>
      <w:r>
        <w:rPr>
          <w:rFonts w:ascii="Courier" w:hAnsi="Courier"/>
          <w:sz w:val="24"/>
          <w:szCs w:val="24"/>
          <w:rtl w:val="0"/>
        </w:rPr>
        <w:t>***</w:t>
      </w:r>
      <w:r>
        <w:rPr>
          <w:rFonts w:ascii="Courier" w:hAnsi="Courier" w:hint="default"/>
          <w:sz w:val="24"/>
          <w:szCs w:val="24"/>
          <w:rtl w:val="0"/>
        </w:rPr>
        <w:t xml:space="preserve">’ </w:t>
      </w:r>
      <w:r>
        <w:rPr>
          <w:rFonts w:ascii="Courier" w:hAnsi="Courier"/>
          <w:sz w:val="24"/>
          <w:szCs w:val="24"/>
          <w:rtl w:val="0"/>
        </w:rPr>
        <w:t xml:space="preserve">0.001 </w:t>
      </w:r>
      <w:r>
        <w:rPr>
          <w:rFonts w:ascii="Courier" w:hAnsi="Courier" w:hint="default"/>
          <w:sz w:val="24"/>
          <w:szCs w:val="24"/>
          <w:rtl w:val="0"/>
        </w:rPr>
        <w:t>‘</w:t>
      </w:r>
      <w:r>
        <w:rPr>
          <w:rFonts w:ascii="Courier" w:hAnsi="Courier"/>
          <w:sz w:val="24"/>
          <w:szCs w:val="24"/>
          <w:rtl w:val="0"/>
        </w:rPr>
        <w:t>**</w:t>
      </w:r>
      <w:r>
        <w:rPr>
          <w:rFonts w:ascii="Courier" w:hAnsi="Courier" w:hint="default"/>
          <w:sz w:val="24"/>
          <w:szCs w:val="24"/>
          <w:rtl w:val="0"/>
        </w:rPr>
        <w:t xml:space="preserve">’ </w:t>
      </w:r>
      <w:r>
        <w:rPr>
          <w:rFonts w:ascii="Courier" w:hAnsi="Courier"/>
          <w:sz w:val="24"/>
          <w:szCs w:val="24"/>
          <w:rtl w:val="0"/>
        </w:rPr>
        <w:t xml:space="preserve">0.01 </w:t>
      </w:r>
      <w:r>
        <w:rPr>
          <w:rFonts w:ascii="Courier" w:hAnsi="Courier" w:hint="default"/>
          <w:sz w:val="24"/>
          <w:szCs w:val="24"/>
          <w:rtl w:val="0"/>
        </w:rPr>
        <w:t>‘</w:t>
      </w:r>
      <w:r>
        <w:rPr>
          <w:rFonts w:ascii="Courier" w:hAnsi="Courier"/>
          <w:sz w:val="24"/>
          <w:szCs w:val="24"/>
          <w:rtl w:val="0"/>
        </w:rPr>
        <w:t>*</w:t>
      </w:r>
      <w:r>
        <w:rPr>
          <w:rFonts w:ascii="Courier" w:hAnsi="Courier" w:hint="default"/>
          <w:sz w:val="24"/>
          <w:szCs w:val="24"/>
          <w:rtl w:val="0"/>
        </w:rPr>
        <w:t xml:space="preserve">’ </w:t>
      </w:r>
      <w:r>
        <w:rPr>
          <w:rFonts w:ascii="Courier" w:hAnsi="Courier"/>
          <w:sz w:val="24"/>
          <w:szCs w:val="24"/>
          <w:rtl w:val="0"/>
        </w:rPr>
        <w:t xml:space="preserve">0.05 </w:t>
      </w:r>
      <w:r>
        <w:rPr>
          <w:rFonts w:ascii="Courier" w:hAnsi="Courier" w:hint="default"/>
          <w:sz w:val="24"/>
          <w:szCs w:val="24"/>
          <w:rtl w:val="0"/>
        </w:rPr>
        <w:t>‘</w:t>
      </w:r>
      <w:r>
        <w:rPr>
          <w:rFonts w:ascii="Courier" w:hAnsi="Courier"/>
          <w:sz w:val="24"/>
          <w:szCs w:val="24"/>
          <w:rtl w:val="0"/>
        </w:rPr>
        <w:t>.</w:t>
      </w:r>
      <w:r>
        <w:rPr>
          <w:rFonts w:ascii="Courier" w:hAnsi="Courier" w:hint="default"/>
          <w:sz w:val="24"/>
          <w:szCs w:val="24"/>
          <w:rtl w:val="0"/>
        </w:rPr>
        <w:t xml:space="preserve">’ </w:t>
      </w:r>
      <w:r>
        <w:rPr>
          <w:rFonts w:ascii="Courier" w:hAnsi="Courier"/>
          <w:sz w:val="24"/>
          <w:szCs w:val="24"/>
          <w:rtl w:val="0"/>
        </w:rPr>
        <w:t xml:space="preserve">0.1 </w:t>
      </w:r>
      <w:r>
        <w:rPr>
          <w:rFonts w:ascii="Courier" w:hAnsi="Courier" w:hint="default"/>
          <w:sz w:val="24"/>
          <w:szCs w:val="24"/>
          <w:rtl w:val="0"/>
        </w:rPr>
        <w:t>‘ 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br w:type="page"/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entury Gothic" w:cs="Century Gothic" w:hAnsi="Century Gothic" w:eastAsia="Century Gothic"/>
          <w:sz w:val="29"/>
          <w:szCs w:val="29"/>
          <w:rtl w:val="0"/>
        </w:rPr>
      </w:pPr>
      <w:r>
        <w:rPr>
          <w:rFonts w:ascii="Century Gothic" w:hAnsi="Century Gothic"/>
          <w:sz w:val="29"/>
          <w:szCs w:val="29"/>
          <w:rtl w:val="0"/>
          <w:lang w:val="en-US"/>
        </w:rPr>
        <w:t>5)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entury Gothic" w:cs="Century Gothic" w:hAnsi="Century Gothic" w:eastAsia="Century Gothic"/>
          <w:sz w:val="29"/>
          <w:szCs w:val="29"/>
          <w:rtl w:val="0"/>
        </w:rPr>
      </w:pPr>
      <w:r>
        <w:rPr>
          <w:rFonts w:ascii="Century Gothic" w:hAnsi="Century Gothic"/>
          <w:sz w:val="29"/>
          <w:szCs w:val="29"/>
          <w:rtl w:val="0"/>
        </w:rPr>
        <w:t>myTrain&lt;- train[,c(1,2,3,6,11,13,19)]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entury Gothic" w:cs="Century Gothic" w:hAnsi="Century Gothic" w:eastAsia="Century Gothic"/>
          <w:sz w:val="29"/>
          <w:szCs w:val="29"/>
          <w:rtl w:val="0"/>
        </w:rPr>
      </w:pPr>
      <w:r>
        <w:rPr>
          <w:rFonts w:ascii="Century Gothic" w:hAnsi="Century Gothic"/>
          <w:sz w:val="29"/>
          <w:szCs w:val="29"/>
          <w:rtl w:val="0"/>
        </w:rPr>
        <w:t>head(train[,c(1,2,3,6,11,13,19)])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entury Gothic" w:cs="Century Gothic" w:hAnsi="Century Gothic" w:eastAsia="Century Gothic"/>
          <w:sz w:val="29"/>
          <w:szCs w:val="29"/>
          <w:rtl w:val="0"/>
        </w:rPr>
      </w:pPr>
      <w:r>
        <w:rPr>
          <w:rFonts w:ascii="Century Gothic" w:hAnsi="Century Gothic"/>
          <w:sz w:val="29"/>
          <w:szCs w:val="29"/>
          <w:rtl w:val="0"/>
          <w:lang w:val="en-US"/>
        </w:rPr>
        <w:t>round(cor(myTrain),2)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Courier" w:cs="Courier" w:hAnsi="Courier" w:eastAsia="Courier"/>
          <w:sz w:val="17"/>
          <w:szCs w:val="17"/>
          <w:rtl w:val="0"/>
        </w:rPr>
      </w:pPr>
      <w:r>
        <w:rPr>
          <w:rFonts w:ascii="Courier" w:hAnsi="Courier"/>
          <w:sz w:val="17"/>
          <w:szCs w:val="17"/>
          <w:rtl w:val="0"/>
          <w:lang w:val="en-US"/>
        </w:rPr>
        <w:t xml:space="preserve">                        Status.of.account Loan.Duration Credit.history Savings.account Assets Other.installment.plans Foreign.Worker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Courier" w:cs="Courier" w:hAnsi="Courier" w:eastAsia="Courier"/>
          <w:sz w:val="17"/>
          <w:szCs w:val="17"/>
          <w:rtl w:val="0"/>
        </w:rPr>
      </w:pPr>
      <w:r>
        <w:rPr>
          <w:rFonts w:ascii="Courier" w:hAnsi="Courier"/>
          <w:sz w:val="17"/>
          <w:szCs w:val="17"/>
          <w:rtl w:val="0"/>
        </w:rPr>
        <w:t>Status.of.account                    1.00         -0.05           0.17            0.23   0.01                    0.03          -0.06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Courier" w:cs="Courier" w:hAnsi="Courier" w:eastAsia="Courier"/>
          <w:sz w:val="17"/>
          <w:szCs w:val="17"/>
          <w:rtl w:val="0"/>
        </w:rPr>
      </w:pPr>
      <w:r>
        <w:rPr>
          <w:rFonts w:ascii="Courier" w:hAnsi="Courier"/>
          <w:sz w:val="17"/>
          <w:szCs w:val="17"/>
          <w:rtl w:val="0"/>
        </w:rPr>
        <w:t>Loan.Duration                       -0.05          1.00          -0.06            0.04   0.32                    0.00          -0.12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Courier" w:cs="Courier" w:hAnsi="Courier" w:eastAsia="Courier"/>
          <w:sz w:val="17"/>
          <w:szCs w:val="17"/>
          <w:rtl w:val="0"/>
        </w:rPr>
      </w:pPr>
      <w:r>
        <w:rPr>
          <w:rFonts w:ascii="Courier" w:hAnsi="Courier"/>
          <w:sz w:val="17"/>
          <w:szCs w:val="17"/>
          <w:rtl w:val="0"/>
        </w:rPr>
        <w:t>Credit.history                       0.17         -0.06           1.00            0.03  -0.05                    0.12           0.04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Courier" w:cs="Courier" w:hAnsi="Courier" w:eastAsia="Courier"/>
          <w:sz w:val="17"/>
          <w:szCs w:val="17"/>
          <w:rtl w:val="0"/>
        </w:rPr>
      </w:pPr>
      <w:r>
        <w:rPr>
          <w:rFonts w:ascii="Courier" w:hAnsi="Courier"/>
          <w:sz w:val="17"/>
          <w:szCs w:val="17"/>
          <w:rtl w:val="0"/>
        </w:rPr>
        <w:t>Savings.account                      0.23          0.04           0.03            1.00   0.01                    0.03          -0.01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Courier" w:cs="Courier" w:hAnsi="Courier" w:eastAsia="Courier"/>
          <w:sz w:val="17"/>
          <w:szCs w:val="17"/>
          <w:rtl w:val="0"/>
        </w:rPr>
      </w:pPr>
      <w:r>
        <w:rPr>
          <w:rFonts w:ascii="Courier" w:hAnsi="Courier"/>
          <w:sz w:val="17"/>
          <w:szCs w:val="17"/>
          <w:rtl w:val="0"/>
        </w:rPr>
        <w:t>Assets                               0.01          0.32          -0.05            0.01   1.00                   -0.06          -0.14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Courier" w:cs="Courier" w:hAnsi="Courier" w:eastAsia="Courier"/>
          <w:sz w:val="17"/>
          <w:szCs w:val="17"/>
          <w:rtl w:val="0"/>
        </w:rPr>
      </w:pPr>
      <w:r>
        <w:rPr>
          <w:rFonts w:ascii="Courier" w:hAnsi="Courier"/>
          <w:sz w:val="17"/>
          <w:szCs w:val="17"/>
          <w:rtl w:val="0"/>
        </w:rPr>
        <w:t>Other.installment.plans              0.03          0.00           0.12            0.03  -0.06                    1.00           0.01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Courier" w:cs="Courier" w:hAnsi="Courier" w:eastAsia="Courier"/>
          <w:sz w:val="17"/>
          <w:szCs w:val="17"/>
          <w:rtl w:val="0"/>
        </w:rPr>
      </w:pPr>
      <w:r>
        <w:rPr>
          <w:rFonts w:ascii="Courier" w:hAnsi="Courier"/>
          <w:sz w:val="17"/>
          <w:szCs w:val="17"/>
          <w:rtl w:val="0"/>
        </w:rPr>
        <w:t>Foreign.Worker                      -0.06         -0.12           0.04           -0.01  -0.14                    0.01           1.00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entury Gothic" w:cs="Century Gothic" w:hAnsi="Century Gothic" w:eastAsia="Century Gothic"/>
          <w:sz w:val="29"/>
          <w:szCs w:val="29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entury Gothic" w:cs="Century Gothic" w:hAnsi="Century Gothic" w:eastAsia="Century Gothic"/>
          <w:sz w:val="29"/>
          <w:szCs w:val="29"/>
          <w:rtl w:val="0"/>
        </w:rPr>
      </w:pPr>
      <w:r>
        <w:rPr>
          <w:rFonts w:ascii="Century Gothic" w:hAnsi="Century Gothic"/>
          <w:sz w:val="29"/>
          <w:szCs w:val="29"/>
          <w:rtl w:val="0"/>
          <w:lang w:val="en-US"/>
        </w:rPr>
        <w:t>There isn</w:t>
      </w:r>
      <w:r>
        <w:rPr>
          <w:rFonts w:ascii="Century Gothic" w:hAnsi="Century Gothic" w:hint="default"/>
          <w:sz w:val="29"/>
          <w:szCs w:val="29"/>
          <w:rtl w:val="0"/>
          <w:lang w:val="en-US"/>
        </w:rPr>
        <w:t>’</w:t>
      </w:r>
      <w:r>
        <w:rPr>
          <w:rFonts w:ascii="Century Gothic" w:hAnsi="Century Gothic"/>
          <w:sz w:val="29"/>
          <w:szCs w:val="29"/>
          <w:rtl w:val="0"/>
          <w:lang w:val="en-US"/>
        </w:rPr>
        <w:t>t any strong correlations amongst the predictors suggesting multicollinearity in the predictors.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entury Gothic" w:cs="Century Gothic" w:hAnsi="Century Gothic" w:eastAsia="Century Gothic"/>
          <w:sz w:val="29"/>
          <w:szCs w:val="29"/>
          <w:rtl w:val="0"/>
        </w:rPr>
      </w:pPr>
      <w:r>
        <w:rPr>
          <w:rFonts w:ascii="Century Gothic" w:hAnsi="Century Gothic"/>
          <w:sz w:val="29"/>
          <w:szCs w:val="29"/>
          <w:rtl w:val="0"/>
          <w:lang w:val="en-US"/>
        </w:rPr>
        <w:t>The correlation between status.of.account , credit.history and saving.account are found to be relatively stronger.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entury Gothic" w:cs="Century Gothic" w:hAnsi="Century Gothic" w:eastAsia="Century Gothic"/>
          <w:sz w:val="29"/>
          <w:szCs w:val="29"/>
          <w:rtl w:val="0"/>
        </w:rPr>
      </w:pPr>
      <w:r>
        <w:rPr>
          <w:rFonts w:ascii="Century Gothic" w:hAnsi="Century Gothic"/>
          <w:sz w:val="29"/>
          <w:szCs w:val="29"/>
          <w:rtl w:val="0"/>
          <w:lang w:val="en-US"/>
        </w:rPr>
        <w:t>Model7 -9 were built by removing one of the predictors (</w:t>
      </w:r>
      <w:r>
        <w:rPr>
          <w:rFonts w:ascii="Century Gothic" w:hAnsi="Century Gothic"/>
          <w:sz w:val="29"/>
          <w:szCs w:val="29"/>
          <w:rtl w:val="0"/>
          <w:lang w:val="en-US"/>
        </w:rPr>
        <w:t>status.of.account , credit.history and saving.account.</w:t>
      </w:r>
      <w:r>
        <w:rPr>
          <w:rFonts w:ascii="Century Gothic" w:hAnsi="Century Gothic"/>
          <w:sz w:val="29"/>
          <w:szCs w:val="29"/>
          <w:rtl w:val="0"/>
          <w:lang w:val="en-US"/>
        </w:rPr>
        <w:t xml:space="preserve">) to see it would improve the results. It is found that the model 6 which maintains </w:t>
      </w:r>
      <w:r>
        <w:rPr>
          <w:rFonts w:ascii="Century Gothic" w:hAnsi="Century Gothic"/>
          <w:sz w:val="29"/>
          <w:szCs w:val="29"/>
          <w:rtl w:val="0"/>
          <w:lang w:val="en-US"/>
        </w:rPr>
        <w:t>status.of.account , credit.history and saving.account</w:t>
      </w:r>
      <w:r>
        <w:rPr>
          <w:rFonts w:ascii="Century Gothic" w:hAnsi="Century Gothic"/>
          <w:sz w:val="29"/>
          <w:szCs w:val="29"/>
          <w:rtl w:val="0"/>
          <w:lang w:val="en-US"/>
        </w:rPr>
        <w:t xml:space="preserve"> as predictors still better</w:t>
      </w:r>
      <w:r>
        <w:rPr>
          <w:rFonts w:ascii="Century Gothic" w:hAnsi="Century Gothic"/>
          <w:sz w:val="29"/>
          <w:szCs w:val="29"/>
          <w:rtl w:val="0"/>
        </w:rPr>
        <w:t>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entury Gothic" w:cs="Century Gothic" w:hAnsi="Century Gothic" w:eastAsia="Century Gothic"/>
          <w:sz w:val="29"/>
          <w:szCs w:val="29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entury Gothic" w:cs="Century Gothic" w:hAnsi="Century Gothic" w:eastAsia="Century Gothic"/>
          <w:sz w:val="29"/>
          <w:szCs w:val="29"/>
          <w:rtl w:val="0"/>
        </w:rPr>
      </w:pPr>
      <w:r>
        <w:rPr>
          <w:rFonts w:ascii="Century Gothic" w:hAnsi="Century Gothic"/>
          <w:sz w:val="29"/>
          <w:szCs w:val="29"/>
          <w:rtl w:val="0"/>
          <w:lang w:val="en-US"/>
        </w:rPr>
        <w:t>6)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entury Gothic" w:cs="Century Gothic" w:hAnsi="Century Gothic" w:eastAsia="Century Gothic"/>
          <w:sz w:val="24"/>
          <w:szCs w:val="24"/>
          <w:rtl w:val="0"/>
        </w:rPr>
      </w:pPr>
      <w:r>
        <w:rPr>
          <w:rFonts w:ascii="Century Gothic" w:hAnsi="Century Gothic"/>
          <w:sz w:val="29"/>
          <w:szCs w:val="29"/>
          <w:rtl w:val="0"/>
          <w:lang w:val="en-US"/>
        </w:rPr>
        <w:t>Model6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nl-NL"/>
        </w:rPr>
        <w:t>Coefficients: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               Estimate Std. Error z value Pr(&gt;|z|)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(Intercept)               -1.218542   0.804399  -1.515 0.129811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 xml:space="preserve">Status.of.account2         0.376295   0.233404   1.612 0.106918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 xml:space="preserve">Status.of.account3         0.899182   0.384465   2.339 0.019347 *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Status.of.account4         1.707840   0.247974   6.887 5.69e-12 ***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Loan.Duration             -0.037636   0.007963  -4.727 2.28e-06 ***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Credit.history1            0.334064   0.563372   0.593 0.553199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Credit.history2            0.813563   0.446570   1.822 0.068484 .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Credit.history3            1.076800   0.515680   2.088 0.036787 *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Credit.history4            1.619878   0.473379   3.422 0.000622 ***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purpose.of.loan1           1.589202   0.396143   4.012 6.03e-05 ***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purpose.of.loan2           0.690109   0.271039   2.546 0.010891 *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purpose.of.loan3           1.031915   0.262311   3.934 8.36e-05 ***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 xml:space="preserve">purpose.of.loan4           0.420132   0.760852   0.552 0.580821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purpose.of.loan5           0.219568   0.605441   0.363 0.716861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purpose.of.loan6          -0.038187   0.434294  -0.088 0.929932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purpose.of.loan8           1.553743   1.194155   1.301 0.193216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purpose.of.loan9           0.999249   0.359174   2.782 0.005401 **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purpose.of.loan10          1.524437   0.776945   1.962 0.049752 *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 xml:space="preserve">Savings.account2           0.208664   0.307530   0.679 0.497444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 xml:space="preserve">Savings.account3           0.415124   0.449826   0.923 0.356083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 xml:space="preserve">Savings.account4           1.155162   0.561039   2.059 0.039497 *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Savings.account5           1.098032   0.284837   3.855 0.000116 ***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 xml:space="preserve">Other.installment.plans2   0.570172   0.459641   1.240 0.214801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 xml:space="preserve">Other.installment.plans3   0.849942   0.262061   3.243 0.001182 **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 xml:space="preserve">other.debtors.guarantors2 -0.193400   0.431183  -0.449 0.653769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 xml:space="preserve">other.debtors.guarantors3  1.131623   0.436217   2.594 0.009482 **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Age                        0.021247   0.008781   2.420 0.015530 *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Foreign.Worker1           -1.255314   0.607873  -2.065 0.038914 *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---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it-IT"/>
        </w:rPr>
        <w:t xml:space="preserve">Signif. codes:  0 </w:t>
      </w:r>
      <w:r>
        <w:rPr>
          <w:rFonts w:ascii="Courier" w:hAnsi="Courier" w:hint="default"/>
          <w:sz w:val="24"/>
          <w:szCs w:val="24"/>
          <w:rtl w:val="0"/>
        </w:rPr>
        <w:t>‘</w:t>
      </w:r>
      <w:r>
        <w:rPr>
          <w:rFonts w:ascii="Courier" w:hAnsi="Courier"/>
          <w:sz w:val="24"/>
          <w:szCs w:val="24"/>
          <w:rtl w:val="0"/>
        </w:rPr>
        <w:t>***</w:t>
      </w:r>
      <w:r>
        <w:rPr>
          <w:rFonts w:ascii="Courier" w:hAnsi="Courier" w:hint="default"/>
          <w:sz w:val="24"/>
          <w:szCs w:val="24"/>
          <w:rtl w:val="0"/>
        </w:rPr>
        <w:t xml:space="preserve">’ </w:t>
      </w:r>
      <w:r>
        <w:rPr>
          <w:rFonts w:ascii="Courier" w:hAnsi="Courier"/>
          <w:sz w:val="24"/>
          <w:szCs w:val="24"/>
          <w:rtl w:val="0"/>
        </w:rPr>
        <w:t xml:space="preserve">0.001 </w:t>
      </w:r>
      <w:r>
        <w:rPr>
          <w:rFonts w:ascii="Courier" w:hAnsi="Courier" w:hint="default"/>
          <w:sz w:val="24"/>
          <w:szCs w:val="24"/>
          <w:rtl w:val="0"/>
        </w:rPr>
        <w:t>‘</w:t>
      </w:r>
      <w:r>
        <w:rPr>
          <w:rFonts w:ascii="Courier" w:hAnsi="Courier"/>
          <w:sz w:val="24"/>
          <w:szCs w:val="24"/>
          <w:rtl w:val="0"/>
        </w:rPr>
        <w:t>**</w:t>
      </w:r>
      <w:r>
        <w:rPr>
          <w:rFonts w:ascii="Courier" w:hAnsi="Courier" w:hint="default"/>
          <w:sz w:val="24"/>
          <w:szCs w:val="24"/>
          <w:rtl w:val="0"/>
        </w:rPr>
        <w:t xml:space="preserve">’ </w:t>
      </w:r>
      <w:r>
        <w:rPr>
          <w:rFonts w:ascii="Courier" w:hAnsi="Courier"/>
          <w:sz w:val="24"/>
          <w:szCs w:val="24"/>
          <w:rtl w:val="0"/>
        </w:rPr>
        <w:t xml:space="preserve">0.01 </w:t>
      </w:r>
      <w:r>
        <w:rPr>
          <w:rFonts w:ascii="Courier" w:hAnsi="Courier" w:hint="default"/>
          <w:sz w:val="24"/>
          <w:szCs w:val="24"/>
          <w:rtl w:val="0"/>
        </w:rPr>
        <w:t>‘</w:t>
      </w:r>
      <w:r>
        <w:rPr>
          <w:rFonts w:ascii="Courier" w:hAnsi="Courier"/>
          <w:sz w:val="24"/>
          <w:szCs w:val="24"/>
          <w:rtl w:val="0"/>
        </w:rPr>
        <w:t>*</w:t>
      </w:r>
      <w:r>
        <w:rPr>
          <w:rFonts w:ascii="Courier" w:hAnsi="Courier" w:hint="default"/>
          <w:sz w:val="24"/>
          <w:szCs w:val="24"/>
          <w:rtl w:val="0"/>
        </w:rPr>
        <w:t xml:space="preserve">’ </w:t>
      </w:r>
      <w:r>
        <w:rPr>
          <w:rFonts w:ascii="Courier" w:hAnsi="Courier"/>
          <w:sz w:val="24"/>
          <w:szCs w:val="24"/>
          <w:rtl w:val="0"/>
        </w:rPr>
        <w:t xml:space="preserve">0.05 </w:t>
      </w:r>
      <w:r>
        <w:rPr>
          <w:rFonts w:ascii="Courier" w:hAnsi="Courier" w:hint="default"/>
          <w:sz w:val="24"/>
          <w:szCs w:val="24"/>
          <w:rtl w:val="0"/>
        </w:rPr>
        <w:t>‘</w:t>
      </w:r>
      <w:r>
        <w:rPr>
          <w:rFonts w:ascii="Courier" w:hAnsi="Courier"/>
          <w:sz w:val="24"/>
          <w:szCs w:val="24"/>
          <w:rtl w:val="0"/>
        </w:rPr>
        <w:t>.</w:t>
      </w:r>
      <w:r>
        <w:rPr>
          <w:rFonts w:ascii="Courier" w:hAnsi="Courier" w:hint="default"/>
          <w:sz w:val="24"/>
          <w:szCs w:val="24"/>
          <w:rtl w:val="0"/>
        </w:rPr>
        <w:t xml:space="preserve">’ </w:t>
      </w:r>
      <w:r>
        <w:rPr>
          <w:rFonts w:ascii="Courier" w:hAnsi="Courier"/>
          <w:sz w:val="24"/>
          <w:szCs w:val="24"/>
          <w:rtl w:val="0"/>
        </w:rPr>
        <w:t xml:space="preserve">0.1 </w:t>
      </w:r>
      <w:r>
        <w:rPr>
          <w:rFonts w:ascii="Courier" w:hAnsi="Courier" w:hint="default"/>
          <w:sz w:val="24"/>
          <w:szCs w:val="24"/>
          <w:rtl w:val="0"/>
        </w:rPr>
        <w:t xml:space="preserve">‘ ’ </w:t>
      </w:r>
      <w:r>
        <w:rPr>
          <w:rFonts w:ascii="Courier" w:hAnsi="Courier"/>
          <w:sz w:val="24"/>
          <w:szCs w:val="24"/>
          <w:rtl w:val="0"/>
        </w:rPr>
        <w:t>1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Status of account, loan duration, credit history, purpose of loan, saving account, other instalment plan and guarantor forms the predictors of the logistic regression model.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 xml:space="preserve">It has intercept of </w:t>
      </w:r>
      <w:r>
        <w:rPr>
          <w:rFonts w:ascii="Courier" w:hAnsi="Courier"/>
          <w:sz w:val="24"/>
          <w:szCs w:val="24"/>
          <w:rtl w:val="0"/>
        </w:rPr>
        <w:t>-1.218542</w:t>
      </w:r>
      <w:r>
        <w:rPr>
          <w:rFonts w:ascii="Courier" w:hAnsi="Courier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As some of the fields are categorial type of value, when built in the regression model, we could see some of the categorial values have statistical significance (which have ***), for example: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entury Gothic" w:cs="Century Gothic" w:hAnsi="Century Gothic" w:eastAsia="Century Gothic"/>
          <w:sz w:val="29"/>
          <w:szCs w:val="29"/>
          <w:rtl w:val="0"/>
        </w:rPr>
      </w:pPr>
      <w:r>
        <w:rPr>
          <w:rFonts w:ascii="Century Gothic" w:hAnsi="Century Gothic"/>
          <w:sz w:val="29"/>
          <w:szCs w:val="29"/>
          <w:rtl w:val="0"/>
          <w:lang w:val="en-US"/>
        </w:rPr>
        <w:t xml:space="preserve">4: No checking account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Century Gothic" w:hAnsi="Century Gothic"/>
          <w:sz w:val="29"/>
          <w:szCs w:val="29"/>
          <w:rtl w:val="0"/>
          <w:lang w:val="en-US"/>
        </w:rPr>
        <w:t xml:space="preserve">4: Critical account / other credits existing (not at this bank)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entury Gothic" w:cs="Century Gothic" w:hAnsi="Century Gothic" w:eastAsia="Century Gothic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7)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Accuracy : 0.735       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     95% CI : (0.6681, 0.7948)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 xml:space="preserve">    No Information Rate : 0.715       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P-Value [Acc &gt; NIR] : 0.2945      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                          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      Kappa : 0.3097      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Mcnemar's Test P-Value : 0.1696      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                          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Sensitivity : 0.4386      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Specificity : 0.8531      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Pos Pred Value : 0.5435      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Neg Pred Value : 0.7922      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    Prevalence : 0.2850      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         Detection Rate : 0.1250      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 xml:space="preserve">   Detection Prevalence : 0.2300        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 xml:space="preserve">      Balanced Accuracy : 0.6459 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 xml:space="preserve">The model has an accuracy of </w:t>
      </w:r>
      <w:r>
        <w:rPr>
          <w:rFonts w:ascii="Courier" w:hAnsi="Courier"/>
          <w:sz w:val="24"/>
          <w:szCs w:val="24"/>
          <w:rtl w:val="0"/>
        </w:rPr>
        <w:t>0.735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. It has sensitivity of </w:t>
      </w:r>
      <w:r>
        <w:rPr>
          <w:rFonts w:ascii="Courier" w:hAnsi="Courier"/>
          <w:sz w:val="24"/>
          <w:szCs w:val="24"/>
          <w:rtl w:val="0"/>
        </w:rPr>
        <w:t>0.4386</w:t>
      </w:r>
      <w:r>
        <w:rPr>
          <w:rFonts w:ascii="Courier" w:hAnsi="Courier"/>
          <w:sz w:val="24"/>
          <w:szCs w:val="24"/>
          <w:rtl w:val="0"/>
          <w:lang w:val="en-US"/>
        </w:rPr>
        <w:t>. That means the True Positive hit rate isn</w:t>
      </w:r>
      <w:r>
        <w:rPr>
          <w:rFonts w:ascii="Courier" w:hAnsi="Courier" w:hint="default"/>
          <w:sz w:val="24"/>
          <w:szCs w:val="24"/>
          <w:rtl w:val="0"/>
          <w:lang w:val="en-US"/>
        </w:rPr>
        <w:t>’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t too high but with a good a specificity rate </w:t>
      </w:r>
      <w:r>
        <w:rPr>
          <w:rFonts w:ascii="Courier" w:hAnsi="Courier"/>
          <w:sz w:val="24"/>
          <w:szCs w:val="24"/>
          <w:rtl w:val="0"/>
        </w:rPr>
        <w:t>0.8531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 which translate to (1- specificity) = false positive rate =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ourier" w:hAnsi="Courier"/>
          <w:b w:val="1"/>
          <w:bCs w:val="1"/>
          <w:sz w:val="24"/>
          <w:szCs w:val="24"/>
          <w:rtl w:val="0"/>
        </w:rPr>
        <w:t>0.1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46</w:t>
      </w:r>
      <w:r>
        <w:rPr>
          <w:rFonts w:ascii="Courier" w:hAnsi="Courier"/>
          <w:b w:val="1"/>
          <w:bCs w:val="1"/>
          <w:sz w:val="24"/>
          <w:szCs w:val="24"/>
          <w:rtl w:val="0"/>
        </w:rPr>
        <w:t>9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 xml:space="preserve">But to </w:t>
      </w:r>
      <w:r>
        <w:rPr>
          <w:rFonts w:ascii="Courier" w:hAnsi="Courier"/>
          <w:sz w:val="24"/>
          <w:szCs w:val="24"/>
          <w:rtl w:val="0"/>
          <w:lang w:val="en-US"/>
        </w:rPr>
        <w:t>Note that it is worse to class a customer as good when they are bad,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 </w:t>
      </w:r>
      <w:r>
        <w:rPr>
          <w:rFonts w:ascii="Courier" w:hAnsi="Courier"/>
          <w:sz w:val="24"/>
          <w:szCs w:val="24"/>
          <w:rtl w:val="0"/>
          <w:lang w:val="en-US"/>
        </w:rPr>
        <w:t>than it is to class a customer as bad when they are good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. The model must be geared towards reducing false positive error. </w:t>
      </w:r>
      <w:r>
        <w:rPr>
          <w:rFonts w:ascii="Courier" w:hAnsi="Courier"/>
          <w:sz w:val="24"/>
          <w:szCs w:val="24"/>
          <w:rtl w:val="0"/>
        </w:rPr>
        <w:t xml:space="preserve">      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8)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 xml:space="preserve">AUC = </w:t>
      </w:r>
      <w:r>
        <w:rPr>
          <w:rFonts w:ascii="Courier" w:hAnsi="Courier"/>
          <w:sz w:val="24"/>
          <w:szCs w:val="24"/>
          <w:rtl w:val="0"/>
        </w:rPr>
        <w:t>0.7733407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 for model 6, which is the best AUC values compare to others models tried.</w:t>
      </w:r>
    </w:p>
    <w:p>
      <w:pPr>
        <w:pStyle w:val="Default"/>
        <w:bidi w:val="0"/>
        <w:ind w:left="0" w:right="0" w:firstLine="0"/>
        <w:jc w:val="both"/>
        <w:rPr>
          <w:rFonts w:ascii="Helvetica Neue" w:cs="Helvetica Neue" w:hAnsi="Helvetica Neue" w:eastAsia="Helvetica Neue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color w:val="333333"/>
          <w:sz w:val="24"/>
          <w:szCs w:val="24"/>
          <w:shd w:val="clear" w:color="auto" w:fill="ffffff"/>
          <w:rtl w:val="0"/>
          <w:lang w:val="en-US"/>
        </w:rPr>
        <w:t>As a rule of thumb, a model with good predictive ability should have an AUC closer to 1 (1 is ideal) than to 0.5.</w:t>
      </w:r>
      <w:r>
        <w:rPr>
          <w:rFonts w:ascii="Helvetica Neue" w:cs="Helvetica Neue" w:hAnsi="Helvetica Neue" w:eastAsia="Helvetica Neue"/>
          <w:color w:val="333333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1538345</wp:posOffset>
            </wp:positionH>
            <wp:positionV relativeFrom="line">
              <wp:posOffset>346174</wp:posOffset>
            </wp:positionV>
            <wp:extent cx="4148805" cy="52330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805" cy="5233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</w:rPr>
      </w:r>
    </w:p>
    <w:sectPr>
      <w:headerReference w:type="default" r:id="rId9"/>
      <w:footerReference w:type="default" r:id="rId10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  <w:font w:name="Century Gothic">
    <w:charset w:val="00"/>
    <w:family w:val="roman"/>
    <w:pitch w:val="default"/>
  </w:font>
  <w:font w:name="Time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