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2B" w:rsidRPr="008312D1" w:rsidRDefault="008F072B" w:rsidP="008F072B">
      <w:pPr>
        <w:pStyle w:val="1"/>
        <w:jc w:val="center"/>
        <w:rPr>
          <w:rFonts w:ascii="微软雅黑" w:eastAsia="微软雅黑" w:hAnsi="微软雅黑"/>
          <w:sz w:val="24"/>
          <w:szCs w:val="24"/>
        </w:rPr>
      </w:pPr>
      <w:r w:rsidRPr="008312D1">
        <w:rPr>
          <w:rFonts w:ascii="微软雅黑" w:eastAsia="微软雅黑" w:hAnsi="微软雅黑" w:hint="eastAsia"/>
          <w:sz w:val="24"/>
          <w:szCs w:val="24"/>
        </w:rPr>
        <w:t>NX视频驱动开发说明文档</w:t>
      </w:r>
    </w:p>
    <w:p w:rsidR="000D368F" w:rsidRPr="008312D1" w:rsidRDefault="0047149D" w:rsidP="00AC2751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1、</w:t>
      </w:r>
      <w:r w:rsidR="008C6F9F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所有视频驱动程序全部继承</w:t>
      </w:r>
      <w:r w:rsidR="008C6F9F" w:rsidRPr="008312D1">
        <w:rPr>
          <w:rFonts w:ascii="微软雅黑" w:eastAsia="微软雅黑" w:hAnsi="微软雅黑" w:cs="NSimSun"/>
          <w:kern w:val="0"/>
          <w:sz w:val="24"/>
          <w:szCs w:val="24"/>
        </w:rPr>
        <w:t>CE.NX.VD.dll</w:t>
      </w:r>
      <w:r w:rsidR="008C6F9F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 xml:space="preserve">程序集 </w:t>
      </w:r>
    </w:p>
    <w:p w:rsidR="00792841" w:rsidRPr="008312D1" w:rsidRDefault="0047149D" w:rsidP="00792841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2、</w:t>
      </w:r>
      <w:r w:rsidR="00792841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主要功能包括</w:t>
      </w:r>
      <w:r w:rsidR="002367C1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如下，具体参考海康</w:t>
      </w:r>
      <w:r w:rsidR="002367C1" w:rsidRPr="008312D1">
        <w:rPr>
          <w:rFonts w:ascii="微软雅黑" w:eastAsia="微软雅黑" w:hAnsi="微软雅黑" w:cs="NSimSun"/>
          <w:kern w:val="0"/>
          <w:sz w:val="24"/>
          <w:szCs w:val="24"/>
        </w:rPr>
        <w:t>HikvisionDS6101HF</w:t>
      </w:r>
      <w:r w:rsidR="002367C1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及</w:t>
      </w:r>
      <w:r w:rsidR="002367C1" w:rsidRPr="008312D1">
        <w:rPr>
          <w:rFonts w:ascii="微软雅黑" w:eastAsia="微软雅黑" w:hAnsi="微软雅黑" w:cs="NSimSun"/>
          <w:kern w:val="0"/>
          <w:sz w:val="24"/>
          <w:szCs w:val="24"/>
        </w:rPr>
        <w:t>HikvisionDS7604NE1</w:t>
      </w:r>
      <w:r w:rsidR="002367C1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驱动程序</w:t>
      </w:r>
    </w:p>
    <w:p w:rsidR="00AF4BE9" w:rsidRPr="008312D1" w:rsidRDefault="00AF4BE9" w:rsidP="00AF4BE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一个视频驱动包括 一个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VideoDevice</w:t>
      </w:r>
      <w:proofErr w:type="spellEnd"/>
      <w:r w:rsidR="00FC468A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（硬件盒子DVS或NVS等</w:t>
      </w:r>
      <w:r w:rsidR="00B64D9B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的硬件抽象</w:t>
      </w:r>
      <w:r w:rsidR="00FC468A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）</w:t>
      </w: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和一个</w:t>
      </w:r>
      <w:proofErr w:type="spellStart"/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VideoCamera</w:t>
      </w:r>
      <w:proofErr w:type="spellEnd"/>
      <w:r w:rsidR="00FC468A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（摄像机</w:t>
      </w:r>
      <w:r w:rsidR="00B64D9B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抽象</w:t>
      </w:r>
      <w:r w:rsidR="00FC468A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）</w:t>
      </w:r>
    </w:p>
    <w:p w:rsidR="00AF4BE9" w:rsidRPr="008312D1" w:rsidRDefault="00AC2751" w:rsidP="00792841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VideoDevice</w:t>
      </w:r>
      <w:proofErr w:type="spellEnd"/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实现的主要功能</w:t>
      </w:r>
      <w:r w:rsidR="00753733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为下面功能列表，对应到驱动中一个功能可能对应多个方法</w:t>
      </w:r>
    </w:p>
    <w:p w:rsidR="00792841" w:rsidRPr="008312D1" w:rsidRDefault="00792841" w:rsidP="00495C82">
      <w:pPr>
        <w:pStyle w:val="2"/>
      </w:pPr>
      <w:r w:rsidRPr="008312D1">
        <w:t>设备的注册和注销</w:t>
      </w:r>
    </w:p>
    <w:p w:rsidR="00031C76" w:rsidRPr="008312D1" w:rsidRDefault="00031C76" w:rsidP="00C37637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RegisterDevice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()</w:t>
      </w:r>
    </w:p>
    <w:p w:rsidR="00031C76" w:rsidRPr="008312D1" w:rsidRDefault="00031C76" w:rsidP="00C37637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DeviceLogout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()</w:t>
      </w:r>
    </w:p>
    <w:p w:rsidR="00EF574D" w:rsidRPr="008312D1" w:rsidRDefault="00EF574D" w:rsidP="00495C82">
      <w:pPr>
        <w:pStyle w:val="2"/>
      </w:pPr>
      <w:r w:rsidRPr="008312D1">
        <w:t>实时预览操作</w:t>
      </w:r>
    </w:p>
    <w:p w:rsidR="00031C76" w:rsidRPr="008312D1" w:rsidRDefault="00031C76" w:rsidP="008D29A7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//本地handle启动</w:t>
      </w:r>
    </w:p>
    <w:p w:rsidR="00031C76" w:rsidRPr="008312D1" w:rsidRDefault="00031C76" w:rsidP="008D29A7">
      <w:pPr>
        <w:autoSpaceDE w:val="0"/>
        <w:autoSpaceDN w:val="0"/>
        <w:adjustRightInd w:val="0"/>
        <w:ind w:left="360" w:firstLine="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MonitorStart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Guid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cameraid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windowHandle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031C76" w:rsidRPr="008312D1" w:rsidRDefault="00031C76" w:rsidP="008D29A7">
      <w:pPr>
        <w:autoSpaceDE w:val="0"/>
        <w:autoSpaceDN w:val="0"/>
        <w:adjustRightInd w:val="0"/>
        <w:ind w:left="360" w:firstLine="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MonitorEnd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Guid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cameraid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windowHandle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031C76" w:rsidRPr="008312D1" w:rsidRDefault="00031C76" w:rsidP="008D29A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MonitorEndAll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)</w:t>
      </w:r>
    </w:p>
    <w:p w:rsidR="00031C76" w:rsidRPr="008312D1" w:rsidRDefault="00031C76" w:rsidP="008D29A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//启动码流</w:t>
      </w:r>
    </w:p>
    <w:p w:rsidR="00031C76" w:rsidRPr="008312D1" w:rsidRDefault="00031C76" w:rsidP="008D29A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StartGetStream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channel)</w:t>
      </w:r>
    </w:p>
    <w:p w:rsidR="00031C76" w:rsidRPr="008312D1" w:rsidRDefault="0026317F" w:rsidP="008D29A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//启动文件流模式</w:t>
      </w:r>
    </w:p>
    <w:p w:rsidR="00031C76" w:rsidRPr="008312D1" w:rsidRDefault="00031C76" w:rsidP="008D29A7">
      <w:pPr>
        <w:autoSpaceDE w:val="0"/>
        <w:autoSpaceDN w:val="0"/>
        <w:adjustRightInd w:val="0"/>
        <w:ind w:left="42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OpenPlayerOnFileStreamMode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windowHandle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byte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[]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byteHeader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26317F" w:rsidRPr="008312D1" w:rsidRDefault="0026317F" w:rsidP="008D29A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//关闭文件流模式</w:t>
      </w:r>
    </w:p>
    <w:p w:rsidR="0026317F" w:rsidRPr="008312D1" w:rsidRDefault="0026317F" w:rsidP="00D92282">
      <w:pPr>
        <w:autoSpaceDE w:val="0"/>
        <w:autoSpaceDN w:val="0"/>
        <w:adjustRightInd w:val="0"/>
        <w:ind w:left="42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ClosePlayerOnFileStreamMode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windowHandle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8D29A7" w:rsidRPr="008312D1" w:rsidRDefault="008D29A7" w:rsidP="008D29A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//码流播放</w:t>
      </w:r>
    </w:p>
    <w:p w:rsidR="008D29A7" w:rsidRPr="008312D1" w:rsidRDefault="008D29A7" w:rsidP="00D92282">
      <w:pPr>
        <w:autoSpaceDE w:val="0"/>
        <w:autoSpaceDN w:val="0"/>
        <w:adjustRightInd w:val="0"/>
        <w:ind w:left="360" w:firstLine="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PlayerPlay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byte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[]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bytedata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handle,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Guid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cameraid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031C76" w:rsidRPr="008312D1" w:rsidRDefault="008D29A7" w:rsidP="008D29A7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//启动码流模式</w:t>
      </w:r>
    </w:p>
    <w:p w:rsidR="008D29A7" w:rsidRPr="008312D1" w:rsidRDefault="008D29A7" w:rsidP="00D92282">
      <w:pPr>
        <w:autoSpaceDE w:val="0"/>
        <w:autoSpaceDN w:val="0"/>
        <w:adjustRightInd w:val="0"/>
        <w:ind w:left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OpenPlayerOnStreamMode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windowHandle,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byte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[]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byteHeader,</w:t>
      </w:r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Guid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cameraid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EF574D" w:rsidRPr="008312D1" w:rsidRDefault="00EF574D" w:rsidP="00495C82">
      <w:pPr>
        <w:pStyle w:val="2"/>
      </w:pPr>
      <w:r w:rsidRPr="008312D1">
        <w:t>云台操作</w:t>
      </w:r>
    </w:p>
    <w:p w:rsidR="008D29A7" w:rsidRPr="008312D1" w:rsidRDefault="008D29A7" w:rsidP="008D29A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void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MoveLeft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step)</w:t>
      </w:r>
    </w:p>
    <w:p w:rsidR="008D29A7" w:rsidRPr="008312D1" w:rsidRDefault="008D29A7" w:rsidP="008D29A7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void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MoveUp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step)</w:t>
      </w:r>
    </w:p>
    <w:p w:rsidR="008D29A7" w:rsidRPr="008312D1" w:rsidRDefault="008D29A7" w:rsidP="008D29A7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void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MoveDown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step )</w:t>
      </w:r>
    </w:p>
    <w:p w:rsidR="00D92282" w:rsidRPr="008312D1" w:rsidRDefault="00D92282" w:rsidP="00D92282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void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MoveRight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step )</w:t>
      </w:r>
    </w:p>
    <w:p w:rsidR="00D92282" w:rsidRPr="008312D1" w:rsidRDefault="00D92282" w:rsidP="00D92282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void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MoveLeftUp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lastRenderedPageBreak/>
        <w:t>step )</w:t>
      </w:r>
    </w:p>
    <w:p w:rsidR="00B120CE" w:rsidRPr="008312D1" w:rsidRDefault="00B120CE" w:rsidP="00B120C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void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MoveLeftDown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step )</w:t>
      </w:r>
    </w:p>
    <w:p w:rsidR="00B120CE" w:rsidRPr="008312D1" w:rsidRDefault="00B120CE" w:rsidP="00B120C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void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MoveRightUp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step)</w:t>
      </w:r>
    </w:p>
    <w:p w:rsidR="00B120CE" w:rsidRPr="008312D1" w:rsidRDefault="00B120CE" w:rsidP="00B120C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void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MoveRightDown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step )</w:t>
      </w:r>
    </w:p>
    <w:p w:rsidR="00EF574D" w:rsidRPr="008312D1" w:rsidRDefault="00EF574D" w:rsidP="00495C82">
      <w:pPr>
        <w:pStyle w:val="2"/>
      </w:pPr>
      <w:r w:rsidRPr="008312D1">
        <w:t>视频参数设置</w:t>
      </w:r>
    </w:p>
    <w:p w:rsidR="00B120CE" w:rsidRPr="008312D1" w:rsidRDefault="00B120CE" w:rsidP="00B120C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SetZoomIn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B120CE" w:rsidRPr="008312D1" w:rsidRDefault="00B120CE" w:rsidP="00B120C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SetZoomOut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B120CE" w:rsidRPr="008312D1" w:rsidRDefault="00B120CE" w:rsidP="00B120C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SetFocusNear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B120CE" w:rsidRPr="008312D1" w:rsidRDefault="00B120CE" w:rsidP="00B120C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SetFocusFar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B120CE" w:rsidRPr="008312D1" w:rsidRDefault="00B120CE" w:rsidP="00B120C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SetIrisOpen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B120CE" w:rsidRPr="008312D1" w:rsidRDefault="00B120CE" w:rsidP="00B120C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SetIrisClose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915B25" w:rsidRPr="008312D1" w:rsidRDefault="00915B25" w:rsidP="00915B2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//Handle模式下获取和设置某通道视频信息</w:t>
      </w:r>
    </w:p>
    <w:p w:rsidR="00915B25" w:rsidRPr="008312D1" w:rsidRDefault="00915B25" w:rsidP="00915B2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GetVideoEffect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Guid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cameraid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out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BrightPercent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out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ContrastPercent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out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SaturationPercent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out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HuePercent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915B25" w:rsidRPr="008312D1" w:rsidRDefault="00915B25" w:rsidP="00915B25">
      <w:pPr>
        <w:autoSpaceDE w:val="0"/>
        <w:autoSpaceDN w:val="0"/>
        <w:adjustRightInd w:val="0"/>
        <w:ind w:left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SetVideoEffect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Guid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cameraid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BrightPercent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ContrastPercent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SaturationPercent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HuePercent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915B25" w:rsidRPr="008312D1" w:rsidRDefault="00915B25" w:rsidP="00915B2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lastRenderedPageBreak/>
        <w:t>//码流模式下获取和设置某通道视频信息</w:t>
      </w:r>
    </w:p>
    <w:p w:rsidR="00915B25" w:rsidRPr="008312D1" w:rsidRDefault="00915B25" w:rsidP="00915B25">
      <w:pPr>
        <w:autoSpaceDE w:val="0"/>
        <w:autoSpaceDN w:val="0"/>
        <w:adjustRightInd w:val="0"/>
        <w:ind w:left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PlayerGetVideoEffect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Guid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cameraid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out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BrightPercent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out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ContrastPercent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out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SaturationPercent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out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HuePercent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915B25" w:rsidRPr="008312D1" w:rsidRDefault="00915B25" w:rsidP="00915B25">
      <w:pPr>
        <w:autoSpaceDE w:val="0"/>
        <w:autoSpaceDN w:val="0"/>
        <w:adjustRightInd w:val="0"/>
        <w:ind w:left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PlayerSetVideoEffect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Guid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cameraid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BrightPercent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ContrastPercent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SaturationPercent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HuePercent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EF574D" w:rsidRPr="008312D1" w:rsidRDefault="00EF574D" w:rsidP="00495C82">
      <w:pPr>
        <w:pStyle w:val="2"/>
      </w:pPr>
      <w:r w:rsidRPr="008312D1">
        <w:t>声音控制</w:t>
      </w:r>
    </w:p>
    <w:p w:rsidR="00223F6E" w:rsidRPr="008312D1" w:rsidRDefault="00223F6E" w:rsidP="00223F6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OpenSound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windowHandle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7C4CB1" w:rsidRPr="008312D1" w:rsidRDefault="007C4CB1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CloseSound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windowHandle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7C4CB1" w:rsidRPr="008312D1" w:rsidRDefault="007C4CB1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AdjustVolume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windowHandle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volumeValue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EF574D" w:rsidRPr="008312D1" w:rsidRDefault="00EF574D" w:rsidP="00495C82">
      <w:pPr>
        <w:pStyle w:val="2"/>
      </w:pPr>
      <w:bookmarkStart w:id="0" w:name="_GoBack"/>
      <w:bookmarkEnd w:id="0"/>
      <w:r w:rsidRPr="008312D1">
        <w:t>设备截图到内存中</w:t>
      </w:r>
    </w:p>
    <w:p w:rsidR="007C4CB1" w:rsidRPr="008312D1" w:rsidRDefault="007C4CB1" w:rsidP="007C4CB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CaptureJPEGPicture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savePath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EF574D" w:rsidRPr="008312D1" w:rsidRDefault="00EF574D" w:rsidP="00495C82">
      <w:pPr>
        <w:pStyle w:val="2"/>
      </w:pPr>
      <w:r w:rsidRPr="008312D1">
        <w:t>设备录像操作</w:t>
      </w:r>
    </w:p>
    <w:p w:rsidR="007C4CB1" w:rsidRPr="008312D1" w:rsidRDefault="007C4CB1" w:rsidP="007C4CB1">
      <w:pPr>
        <w:autoSpaceDE w:val="0"/>
        <w:autoSpaceDN w:val="0"/>
        <w:adjustRightInd w:val="0"/>
        <w:ind w:left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//是否支持录像功能</w:t>
      </w:r>
    </w:p>
    <w:p w:rsidR="007C4CB1" w:rsidRPr="008312D1" w:rsidRDefault="007C4CB1" w:rsidP="007C4CB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IsDeviceSupportRecord</w:t>
      </w:r>
      <w:proofErr w:type="spellEnd"/>
    </w:p>
    <w:p w:rsidR="007C4CB1" w:rsidRPr="008312D1" w:rsidRDefault="007C4CB1" w:rsidP="00DC2D5B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//是否支持录像功能</w:t>
      </w:r>
    </w:p>
    <w:p w:rsidR="007C4CB1" w:rsidRPr="008312D1" w:rsidRDefault="007C4CB1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IsDeviceSupportRecordFunction</w:t>
      </w:r>
      <w:proofErr w:type="spellEnd"/>
    </w:p>
    <w:p w:rsidR="007C4CB1" w:rsidRPr="008312D1" w:rsidRDefault="007C4CB1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//是否支持码流回放</w:t>
      </w:r>
    </w:p>
    <w:p w:rsidR="007C4CB1" w:rsidRPr="008312D1" w:rsidRDefault="007C4CB1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IsDeviceRecordSupportStreamReplay</w:t>
      </w:r>
      <w:proofErr w:type="spellEnd"/>
    </w:p>
    <w:p w:rsidR="007C4CB1" w:rsidRPr="008312D1" w:rsidRDefault="007C4CB1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//启动录像</w:t>
      </w:r>
    </w:p>
    <w:p w:rsidR="007C4CB1" w:rsidRPr="008312D1" w:rsidRDefault="007C4CB1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StartRecord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7C4CB1" w:rsidRPr="008312D1" w:rsidRDefault="007C4CB1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//停止录像</w:t>
      </w:r>
    </w:p>
    <w:p w:rsidR="007C4CB1" w:rsidRPr="008312D1" w:rsidRDefault="007C4CB1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StopRecord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7C4CB1" w:rsidRPr="008312D1" w:rsidRDefault="007C4CB1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//下载录像文件</w:t>
      </w:r>
    </w:p>
    <w:p w:rsidR="007C4CB1" w:rsidRPr="008312D1" w:rsidRDefault="007C4CB1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void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DownLoadVideoFileByName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savepath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7C4CB1" w:rsidRPr="008312D1" w:rsidRDefault="007C4CB1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//handle回放视频文件</w:t>
      </w:r>
    </w:p>
    <w:p w:rsidR="007C4CB1" w:rsidRPr="008312D1" w:rsidRDefault="007C4CB1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VideoPlayBack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windowhandle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 )</w:t>
      </w:r>
    </w:p>
    <w:p w:rsidR="003778C5" w:rsidRPr="008312D1" w:rsidRDefault="003778C5" w:rsidP="007C4CB1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//停止回放handle视频文件</w:t>
      </w:r>
    </w:p>
    <w:p w:rsidR="003778C5" w:rsidRPr="008312D1" w:rsidRDefault="003778C5" w:rsidP="003778C5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void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StopVideoPlayBack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 filename )</w:t>
      </w:r>
    </w:p>
    <w:p w:rsidR="00961C3F" w:rsidRPr="008312D1" w:rsidRDefault="00961C3F" w:rsidP="003778C5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//回放码流模式</w:t>
      </w:r>
      <w:r w:rsidR="006F3D10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文件</w:t>
      </w:r>
    </w:p>
    <w:p w:rsidR="00961C3F" w:rsidRPr="008312D1" w:rsidRDefault="00961C3F" w:rsidP="00961C3F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VideoPlayBackStreamMode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windowhandle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 )</w:t>
      </w:r>
    </w:p>
    <w:p w:rsidR="006F3D10" w:rsidRPr="008312D1" w:rsidRDefault="006F3D10" w:rsidP="00961C3F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//停止回放码</w:t>
      </w:r>
      <w:proofErr w:type="gramStart"/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流文件</w:t>
      </w:r>
      <w:proofErr w:type="gramEnd"/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模式</w:t>
      </w:r>
    </w:p>
    <w:p w:rsidR="006F3D10" w:rsidRPr="008312D1" w:rsidRDefault="006F3D10" w:rsidP="006F3D10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StopVideoPlayBackStreamMode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 )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//暂停</w:t>
      </w:r>
    </w:p>
    <w:p w:rsidR="006F3D10" w:rsidRPr="008312D1" w:rsidRDefault="006F3D10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PauseVideoReplay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 )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//继续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ContinueVideoReplay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 )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//打开回放声音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VideoReplayOpenSound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 )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//停止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VideoReplayCloseSound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 )</w:t>
      </w:r>
    </w:p>
    <w:p w:rsidR="00C01C56" w:rsidRPr="008312D1" w:rsidRDefault="00A635B9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//播放总时间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void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GetVideoTotalTime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out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TotalTime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A635B9" w:rsidRPr="008312D1" w:rsidRDefault="00A635B9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//播放当前时间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void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GetVideoCurrentTime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out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CurrentTime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A635B9" w:rsidRPr="008312D1" w:rsidRDefault="00A635B9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//通过百分比控制播放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PlayByPosition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double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playPercent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F53824" w:rsidRPr="008312D1" w:rsidRDefault="00A635B9" w:rsidP="00F53824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//回放中截图</w:t>
      </w:r>
    </w:p>
    <w:p w:rsidR="00C01C56" w:rsidRPr="008312D1" w:rsidRDefault="00C01C56" w:rsidP="00F53824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VideoReplayCaptureImage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videofilename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picfilename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//快播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RightQuickPlay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 )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//慢播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LeftQuickPlay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 )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//正常速度播放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ReturnNormalPlay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filename )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//指定文件名开始录像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StartRecordData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windowHandle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fileName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//结束指定文件名录像</w:t>
      </w:r>
    </w:p>
    <w:p w:rsidR="00C01C56" w:rsidRPr="008312D1" w:rsidRDefault="00C01C56" w:rsidP="009C02C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StopRecordData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(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fileName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)</w:t>
      </w:r>
    </w:p>
    <w:p w:rsidR="00495C82" w:rsidRDefault="00EF574D" w:rsidP="00495C82">
      <w:pPr>
        <w:pStyle w:val="2"/>
        <w:rPr>
          <w:rFonts w:hint="eastAsia"/>
        </w:rPr>
      </w:pPr>
      <w:r w:rsidRPr="008312D1">
        <w:rPr>
          <w:rFonts w:hint="eastAsia"/>
        </w:rPr>
        <w:t>本地</w:t>
      </w:r>
      <w:r w:rsidRPr="008312D1">
        <w:t>播放库功能</w:t>
      </w:r>
    </w:p>
    <w:p w:rsidR="00EF574D" w:rsidRPr="00495C82" w:rsidRDefault="00A635B9" w:rsidP="00495C82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495C82">
        <w:rPr>
          <w:rFonts w:ascii="微软雅黑" w:eastAsia="微软雅黑" w:hAnsi="微软雅黑" w:cs="NSimSun" w:hint="eastAsia"/>
          <w:kern w:val="0"/>
          <w:sz w:val="24"/>
          <w:szCs w:val="24"/>
        </w:rPr>
        <w:t>功能和</w:t>
      </w:r>
      <w:r w:rsidRPr="00495C82">
        <w:rPr>
          <w:rFonts w:ascii="微软雅黑" w:eastAsia="微软雅黑" w:hAnsi="微软雅黑" w:cs="NSimSun"/>
          <w:kern w:val="0"/>
          <w:sz w:val="24"/>
          <w:szCs w:val="24"/>
        </w:rPr>
        <w:t>设备录像</w:t>
      </w:r>
      <w:r w:rsidRPr="00495C82">
        <w:rPr>
          <w:rFonts w:ascii="微软雅黑" w:eastAsia="微软雅黑" w:hAnsi="微软雅黑" w:cs="NSimSun" w:hint="eastAsia"/>
          <w:kern w:val="0"/>
          <w:sz w:val="24"/>
          <w:szCs w:val="24"/>
        </w:rPr>
        <w:t>相似，不再赘述</w:t>
      </w:r>
    </w:p>
    <w:p w:rsidR="00A635B9" w:rsidRPr="008312D1" w:rsidRDefault="00A635B9" w:rsidP="00A635B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91B7109" wp14:editId="0CCC4A61">
            <wp:extent cx="5438691" cy="336340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175" cy="335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5B" w:rsidRPr="008312D1" w:rsidRDefault="00EF574D" w:rsidP="00495C82">
      <w:pPr>
        <w:pStyle w:val="2"/>
      </w:pPr>
      <w:r w:rsidRPr="008312D1">
        <w:lastRenderedPageBreak/>
        <w:t>本地录像</w:t>
      </w:r>
    </w:p>
    <w:p w:rsidR="00DC2D5B" w:rsidRPr="008312D1" w:rsidRDefault="00DC2D5B" w:rsidP="00C37637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//是否支持本地录像</w:t>
      </w:r>
    </w:p>
    <w:p w:rsidR="00DC2D5B" w:rsidRPr="008312D1" w:rsidRDefault="00DC2D5B" w:rsidP="008312D1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IsDeviceSupportLocalRecordFuction</w:t>
      </w:r>
      <w:proofErr w:type="spellEnd"/>
    </w:p>
    <w:p w:rsidR="00DC2D5B" w:rsidRPr="008312D1" w:rsidRDefault="00DC2D5B" w:rsidP="008312D1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//保存数据到指定文件</w:t>
      </w:r>
    </w:p>
    <w:p w:rsidR="00DC2D5B" w:rsidRPr="008312D1" w:rsidRDefault="00DC2D5B" w:rsidP="008312D1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SaveRealData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windowHandle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string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fileName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DC2D5B" w:rsidRPr="008312D1" w:rsidRDefault="00DC2D5B" w:rsidP="008312D1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StopSaveRealData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IntPtr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windowHandle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302BC8" w:rsidRPr="008312D1" w:rsidRDefault="00302BC8" w:rsidP="00495C82">
      <w:pPr>
        <w:pStyle w:val="2"/>
      </w:pPr>
      <w:r w:rsidRPr="008312D1">
        <w:t>预置点操作</w:t>
      </w:r>
    </w:p>
    <w:p w:rsidR="00183A9E" w:rsidRPr="008312D1" w:rsidRDefault="00183A9E" w:rsidP="00C37637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//添加</w:t>
      </w:r>
    </w:p>
    <w:p w:rsidR="00183A9E" w:rsidRPr="008312D1" w:rsidRDefault="00183A9E" w:rsidP="008312D1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AddPreset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preset)</w:t>
      </w:r>
    </w:p>
    <w:p w:rsidR="00183A9E" w:rsidRPr="008312D1" w:rsidRDefault="00183A9E" w:rsidP="008312D1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//删除</w:t>
      </w:r>
    </w:p>
    <w:p w:rsidR="00183A9E" w:rsidRPr="008312D1" w:rsidRDefault="00183A9E" w:rsidP="008312D1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ClearPreset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preset)</w:t>
      </w:r>
    </w:p>
    <w:p w:rsidR="00183A9E" w:rsidRPr="008312D1" w:rsidRDefault="00183A9E" w:rsidP="008312D1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//调用预置点</w:t>
      </w:r>
    </w:p>
    <w:p w:rsidR="00183A9E" w:rsidRPr="008312D1" w:rsidRDefault="00183A9E" w:rsidP="008312D1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GotoPreset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preset)</w:t>
      </w:r>
    </w:p>
    <w:p w:rsidR="00302BC8" w:rsidRPr="008312D1" w:rsidRDefault="00302BC8" w:rsidP="00495C82">
      <w:pPr>
        <w:pStyle w:val="2"/>
      </w:pPr>
      <w:r w:rsidRPr="008312D1">
        <w:t>巡航路径</w:t>
      </w:r>
    </w:p>
    <w:p w:rsidR="00183A9E" w:rsidRPr="008312D1" w:rsidRDefault="00183A9E" w:rsidP="00183A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//调用巡航路径</w:t>
      </w:r>
    </w:p>
    <w:p w:rsidR="00183A9E" w:rsidRPr="008312D1" w:rsidRDefault="00183A9E" w:rsidP="008312D1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RunCruise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cruiseRoute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183A9E" w:rsidRPr="008312D1" w:rsidRDefault="00183A9E" w:rsidP="00183A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color w:val="0000FF"/>
          <w:kern w:val="0"/>
          <w:sz w:val="24"/>
          <w:szCs w:val="24"/>
        </w:rPr>
        <w:lastRenderedPageBreak/>
        <w:t>//停止</w:t>
      </w:r>
    </w:p>
    <w:p w:rsidR="00183A9E" w:rsidRPr="008312D1" w:rsidRDefault="00183A9E" w:rsidP="008312D1">
      <w:pPr>
        <w:autoSpaceDE w:val="0"/>
        <w:autoSpaceDN w:val="0"/>
        <w:adjustRightInd w:val="0"/>
        <w:ind w:firstLineChars="100" w:firstLine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StopCruise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cruiseRoute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183A9E" w:rsidRPr="008312D1" w:rsidRDefault="00183A9E" w:rsidP="00183A9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//添加巡航点</w:t>
      </w:r>
    </w:p>
    <w:p w:rsidR="00183A9E" w:rsidRPr="008312D1" w:rsidRDefault="00183A9E" w:rsidP="00C37637">
      <w:pPr>
        <w:autoSpaceDE w:val="0"/>
        <w:autoSpaceDN w:val="0"/>
        <w:adjustRightInd w:val="0"/>
        <w:ind w:leftChars="100" w:left="21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AddCruisePoint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cruiseRoute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cruistPoint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preset,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stopTime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curiseSpeed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)</w:t>
      </w:r>
    </w:p>
    <w:p w:rsidR="00183A9E" w:rsidRPr="008312D1" w:rsidRDefault="00183A9E" w:rsidP="00183A9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//清理巡航点</w:t>
      </w:r>
    </w:p>
    <w:p w:rsidR="00183A9E" w:rsidRPr="008312D1" w:rsidRDefault="00183A9E" w:rsidP="008312D1">
      <w:pPr>
        <w:autoSpaceDE w:val="0"/>
        <w:autoSpaceDN w:val="0"/>
        <w:adjustRightInd w:val="0"/>
        <w:ind w:leftChars="100" w:left="450" w:hangingChars="100" w:hanging="24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ClearCruisePoint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</w:t>
      </w:r>
      <w:proofErr w:type="spellStart"/>
      <w:r w:rsidRPr="008312D1">
        <w:rPr>
          <w:rFonts w:ascii="微软雅黑" w:eastAsia="微软雅黑" w:hAnsi="微软雅黑" w:cs="NSimSun"/>
          <w:color w:val="2B91AF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cruiseRoute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cruistPoint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, </w:t>
      </w:r>
      <w:proofErr w:type="spell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int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preset)</w:t>
      </w:r>
    </w:p>
    <w:p w:rsidR="00302BC8" w:rsidRPr="008312D1" w:rsidRDefault="00302BC8" w:rsidP="00495C82">
      <w:pPr>
        <w:pStyle w:val="2"/>
      </w:pPr>
      <w:r w:rsidRPr="008312D1">
        <w:rPr>
          <w:rFonts w:hint="eastAsia"/>
        </w:rPr>
        <w:t>报警</w:t>
      </w:r>
      <w:r w:rsidRPr="008312D1">
        <w:t>信号注册与读取</w:t>
      </w:r>
    </w:p>
    <w:p w:rsidR="00183A9E" w:rsidRPr="008312D1" w:rsidRDefault="00183A9E" w:rsidP="00183A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protected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void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RegisterSignalType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()</w:t>
      </w:r>
    </w:p>
    <w:p w:rsidR="00183A9E" w:rsidRPr="008312D1" w:rsidRDefault="00183A9E" w:rsidP="00183A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color w:val="0000FF"/>
          <w:kern w:val="0"/>
          <w:sz w:val="24"/>
          <w:szCs w:val="24"/>
        </w:rPr>
        <w:t>//布防</w:t>
      </w:r>
    </w:p>
    <w:p w:rsidR="00183A9E" w:rsidRPr="008312D1" w:rsidRDefault="00183A9E" w:rsidP="00183A9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StartGetSignal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()</w:t>
      </w:r>
    </w:p>
    <w:p w:rsidR="00183A9E" w:rsidRPr="008312D1" w:rsidRDefault="00183A9E" w:rsidP="00183A9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//撤防</w:t>
      </w:r>
    </w:p>
    <w:p w:rsidR="00183A9E" w:rsidRPr="008312D1" w:rsidRDefault="00183A9E" w:rsidP="00183A9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StopGetSignal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()</w:t>
      </w:r>
    </w:p>
    <w:p w:rsidR="00183A9E" w:rsidRPr="008312D1" w:rsidRDefault="00183A9E" w:rsidP="00183A9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//读取信号</w:t>
      </w:r>
    </w:p>
    <w:p w:rsidR="00183A9E" w:rsidRPr="008312D1" w:rsidRDefault="00183A9E" w:rsidP="00183A9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ReadAlarmSignalValue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()</w:t>
      </w:r>
    </w:p>
    <w:p w:rsidR="00302BC8" w:rsidRPr="008312D1" w:rsidRDefault="00302BC8" w:rsidP="00495C82">
      <w:pPr>
        <w:pStyle w:val="2"/>
      </w:pPr>
      <w:r w:rsidRPr="008312D1">
        <w:t>语音功能（对讲，广播，语音转发）</w:t>
      </w:r>
    </w:p>
    <w:p w:rsidR="00183A9E" w:rsidRPr="008312D1" w:rsidRDefault="00183A9E" w:rsidP="00183A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StartBroadCast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()</w:t>
      </w:r>
    </w:p>
    <w:p w:rsidR="00183A9E" w:rsidRPr="008312D1" w:rsidRDefault="00183A9E" w:rsidP="00183A9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StopBroadCast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()</w:t>
      </w:r>
    </w:p>
    <w:p w:rsidR="00183A9E" w:rsidRPr="008312D1" w:rsidRDefault="00183A9E" w:rsidP="00183A9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StartTalkBack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()</w:t>
      </w:r>
    </w:p>
    <w:p w:rsidR="00183A9E" w:rsidRPr="008312D1" w:rsidRDefault="00183A9E" w:rsidP="00183A9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StopTalkBack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()</w:t>
      </w:r>
    </w:p>
    <w:p w:rsidR="00183A9E" w:rsidRPr="008312D1" w:rsidRDefault="00183A9E" w:rsidP="00183A9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StartGetDeviceVoice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()</w:t>
      </w:r>
    </w:p>
    <w:p w:rsidR="00183A9E" w:rsidRPr="008312D1" w:rsidRDefault="00183A9E" w:rsidP="00183A9E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public</w:t>
      </w:r>
      <w:proofErr w:type="gram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override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8312D1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bool</w:t>
      </w: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proofErr w:type="spellStart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SendVoiceToDevice</w:t>
      </w:r>
      <w:proofErr w:type="spellEnd"/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()</w:t>
      </w:r>
    </w:p>
    <w:p w:rsidR="00183A9E" w:rsidRPr="008312D1" w:rsidRDefault="00813D71" w:rsidP="00813D71">
      <w:pPr>
        <w:pStyle w:val="2"/>
      </w:pPr>
      <w:r>
        <w:rPr>
          <w:rFonts w:hint="eastAsia"/>
        </w:rPr>
        <w:t>其他功能</w:t>
      </w:r>
    </w:p>
    <w:p w:rsidR="0099026D" w:rsidRPr="008312D1" w:rsidRDefault="0099026D" w:rsidP="0099026D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获取通道个数</w:t>
      </w:r>
      <w:r w:rsidR="00AF4BE9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（开发环境下驱动的通道个数的依据）</w:t>
      </w:r>
    </w:p>
    <w:p w:rsidR="00AF4BE9" w:rsidRPr="008312D1" w:rsidRDefault="00AF4BE9" w:rsidP="00AF4BE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/>
          <w:kern w:val="0"/>
          <w:sz w:val="24"/>
          <w:szCs w:val="24"/>
        </w:rPr>
        <w:t>获取摄像机</w:t>
      </w:r>
      <w:r w:rsidR="00AC2751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（获取对应的</w:t>
      </w:r>
      <w:proofErr w:type="spellStart"/>
      <w:r w:rsidR="00AC2751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VideoCamera</w:t>
      </w:r>
      <w:proofErr w:type="spellEnd"/>
      <w:r w:rsidR="00AC2751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）</w:t>
      </w:r>
    </w:p>
    <w:p w:rsidR="00693725" w:rsidRPr="008312D1" w:rsidRDefault="00693725" w:rsidP="00AF4BE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序列化数据和克隆</w:t>
      </w:r>
    </w:p>
    <w:p w:rsidR="00EF574D" w:rsidRPr="008312D1" w:rsidRDefault="00AC2751" w:rsidP="00792841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spellStart"/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VideoCamera</w:t>
      </w:r>
      <w:proofErr w:type="spellEnd"/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实现的主要功能</w:t>
      </w:r>
    </w:p>
    <w:p w:rsidR="00AC2751" w:rsidRPr="008312D1" w:rsidRDefault="00AC2751" w:rsidP="00AC2751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1）水平和垂直速度等级</w:t>
      </w:r>
    </w:p>
    <w:p w:rsidR="00AC2751" w:rsidRPr="008312D1" w:rsidRDefault="00AC2751" w:rsidP="00AC2751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2）</w:t>
      </w:r>
      <w:r w:rsidR="00151B4D"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序列化</w:t>
      </w:r>
      <w:r w:rsidRPr="008312D1">
        <w:rPr>
          <w:rFonts w:ascii="微软雅黑" w:eastAsia="微软雅黑" w:hAnsi="微软雅黑" w:cs="NSimSun" w:hint="eastAsia"/>
          <w:kern w:val="0"/>
          <w:sz w:val="24"/>
          <w:szCs w:val="24"/>
        </w:rPr>
        <w:t>数据</w:t>
      </w:r>
    </w:p>
    <w:p w:rsidR="00792841" w:rsidRPr="008312D1" w:rsidRDefault="00792841" w:rsidP="00792841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</w:p>
    <w:p w:rsidR="0047149D" w:rsidRPr="008312D1" w:rsidRDefault="0047149D" w:rsidP="0047149D">
      <w:pPr>
        <w:rPr>
          <w:rFonts w:ascii="微软雅黑" w:eastAsia="微软雅黑" w:hAnsi="微软雅黑"/>
          <w:sz w:val="24"/>
          <w:szCs w:val="24"/>
        </w:rPr>
      </w:pPr>
    </w:p>
    <w:sectPr w:rsidR="0047149D" w:rsidRPr="0083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CF0" w:rsidRDefault="004C4CF0" w:rsidP="008312D1">
      <w:r>
        <w:separator/>
      </w:r>
    </w:p>
  </w:endnote>
  <w:endnote w:type="continuationSeparator" w:id="0">
    <w:p w:rsidR="004C4CF0" w:rsidRDefault="004C4CF0" w:rsidP="0083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CF0" w:rsidRDefault="004C4CF0" w:rsidP="008312D1">
      <w:r>
        <w:separator/>
      </w:r>
    </w:p>
  </w:footnote>
  <w:footnote w:type="continuationSeparator" w:id="0">
    <w:p w:rsidR="004C4CF0" w:rsidRDefault="004C4CF0" w:rsidP="00831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31D5D"/>
    <w:multiLevelType w:val="hybridMultilevel"/>
    <w:tmpl w:val="72F80DAE"/>
    <w:lvl w:ilvl="0" w:tplc="04B60C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373235"/>
    <w:multiLevelType w:val="hybridMultilevel"/>
    <w:tmpl w:val="06346FFE"/>
    <w:lvl w:ilvl="0" w:tplc="A8D0B4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F66574"/>
    <w:multiLevelType w:val="hybridMultilevel"/>
    <w:tmpl w:val="D12C11F2"/>
    <w:lvl w:ilvl="0" w:tplc="5B02D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06"/>
    <w:rsid w:val="00031C76"/>
    <w:rsid w:val="000C1F35"/>
    <w:rsid w:val="000D368F"/>
    <w:rsid w:val="00151B4D"/>
    <w:rsid w:val="00183A9E"/>
    <w:rsid w:val="00223F6E"/>
    <w:rsid w:val="002367C1"/>
    <w:rsid w:val="0026317F"/>
    <w:rsid w:val="00302BC8"/>
    <w:rsid w:val="003778C5"/>
    <w:rsid w:val="003D233E"/>
    <w:rsid w:val="0047149D"/>
    <w:rsid w:val="00495C82"/>
    <w:rsid w:val="004C4CF0"/>
    <w:rsid w:val="00693725"/>
    <w:rsid w:val="006F3D10"/>
    <w:rsid w:val="00753733"/>
    <w:rsid w:val="00792841"/>
    <w:rsid w:val="007C4CB1"/>
    <w:rsid w:val="00813D71"/>
    <w:rsid w:val="008312D1"/>
    <w:rsid w:val="008C6F9F"/>
    <w:rsid w:val="008C71F5"/>
    <w:rsid w:val="008D29A7"/>
    <w:rsid w:val="008E646F"/>
    <w:rsid w:val="008F072B"/>
    <w:rsid w:val="00915B25"/>
    <w:rsid w:val="00961C3F"/>
    <w:rsid w:val="0099026D"/>
    <w:rsid w:val="009C02CA"/>
    <w:rsid w:val="009F7D06"/>
    <w:rsid w:val="00A52DAF"/>
    <w:rsid w:val="00A635B9"/>
    <w:rsid w:val="00AB2C2A"/>
    <w:rsid w:val="00AB3C25"/>
    <w:rsid w:val="00AC2751"/>
    <w:rsid w:val="00AF4BE9"/>
    <w:rsid w:val="00B120CE"/>
    <w:rsid w:val="00B64D9B"/>
    <w:rsid w:val="00C01C56"/>
    <w:rsid w:val="00C37637"/>
    <w:rsid w:val="00D92282"/>
    <w:rsid w:val="00DC2D5B"/>
    <w:rsid w:val="00EF574D"/>
    <w:rsid w:val="00F53824"/>
    <w:rsid w:val="00FC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C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4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35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35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072B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31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12D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1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12D1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95C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95C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95C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7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5C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4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635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635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072B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831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312D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31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312D1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95C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95C8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95C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8844BEFBB5F43ABAAACC0751F65FE" ma:contentTypeVersion="0" ma:contentTypeDescription="Create a new document." ma:contentTypeScope="" ma:versionID="9bae71dc24edf0573b332af8d0ca312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ABA29A6-F2C5-4AD2-931A-EF5DDC7016D6}"/>
</file>

<file path=customXml/itemProps2.xml><?xml version="1.0" encoding="utf-8"?>
<ds:datastoreItem xmlns:ds="http://schemas.openxmlformats.org/officeDocument/2006/customXml" ds:itemID="{DEDF8D4D-8D5E-4F2E-8A48-6B2DB4D7B2DA}"/>
</file>

<file path=customXml/itemProps3.xml><?xml version="1.0" encoding="utf-8"?>
<ds:datastoreItem xmlns:ds="http://schemas.openxmlformats.org/officeDocument/2006/customXml" ds:itemID="{ACF30CF0-5DA3-4C82-BA56-3C35CAC2F5AF}"/>
</file>

<file path=customXml/itemProps4.xml><?xml version="1.0" encoding="utf-8"?>
<ds:datastoreItem xmlns:ds="http://schemas.openxmlformats.org/officeDocument/2006/customXml" ds:itemID="{25E011B2-03DE-4C55-914C-0CA53ED16F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视频驱动开发文档</dc:title>
  <dc:subject/>
  <dc:creator>孙迎春</dc:creator>
  <cp:keywords/>
  <dc:description/>
  <cp:lastModifiedBy>孙迎春</cp:lastModifiedBy>
  <cp:revision>42</cp:revision>
  <dcterms:created xsi:type="dcterms:W3CDTF">2015-07-15T07:47:00Z</dcterms:created>
  <dcterms:modified xsi:type="dcterms:W3CDTF">2016-02-23T08:53:00Z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0x01010038F8844BEFBB5F43ABAAACC0751F65FE</vt:lpwstr>
  </property>
</Properties>
</file>